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EF63D" w14:textId="77777777" w:rsidR="0092630E" w:rsidRPr="0092630E" w:rsidRDefault="0092630E" w:rsidP="0092630E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92630E">
        <w:rPr>
          <w:rFonts w:ascii="Arial" w:hAnsi="Arial" w:cs="Arial"/>
          <w:sz w:val="20"/>
          <w:szCs w:val="20"/>
        </w:rPr>
        <w:t xml:space="preserve">Group: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Doer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Non-Doer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92630E" w:rsidRPr="0092630E" w14:paraId="553742B2" w14:textId="77777777" w:rsidTr="00CE58AB">
        <w:trPr>
          <w:jc w:val="center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49582E" w14:textId="77777777" w:rsidR="0092630E" w:rsidRPr="0092630E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8"/>
                <w:szCs w:val="8"/>
                <w:lang w:val="en-GB"/>
              </w:rPr>
            </w:pPr>
          </w:p>
          <w:p w14:paraId="73C8A444" w14:textId="77777777" w:rsidR="0092630E" w:rsidRPr="00C63D54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val="en-GB"/>
              </w:rPr>
            </w:pPr>
            <w:r w:rsidRPr="00C63D54">
              <w:rPr>
                <w:rFonts w:ascii="Arial" w:eastAsia="Times New Roman" w:hAnsi="Arial" w:cs="Arial"/>
                <w:b/>
                <w:sz w:val="26"/>
                <w:szCs w:val="26"/>
                <w:lang w:val="en-GB"/>
              </w:rPr>
              <w:t>Barrier Analysis Questionnaire</w:t>
            </w:r>
          </w:p>
          <w:p w14:paraId="7352B072" w14:textId="77777777" w:rsidR="0092630E" w:rsidRPr="0092630E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  <w:t xml:space="preserve">on </w:t>
            </w:r>
            <w:r w:rsidRPr="00C22DE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[put behaviour here]</w:t>
            </w:r>
          </w:p>
          <w:p w14:paraId="46480D69" w14:textId="77777777" w:rsidR="0092630E" w:rsidRPr="0092630E" w:rsidRDefault="0092630E" w:rsidP="00CE58A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for use with </w:t>
            </w:r>
            <w:r w:rsidRPr="00C22DE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[put priority group here]</w:t>
            </w:r>
          </w:p>
        </w:tc>
      </w:tr>
    </w:tbl>
    <w:p w14:paraId="4406806E" w14:textId="77777777" w:rsidR="0092630E" w:rsidRPr="0092630E" w:rsidRDefault="0092630E" w:rsidP="0092630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shd w:val="clear" w:color="auto" w:fill="95B3D7"/>
        <w:tblLook w:val="04A0" w:firstRow="1" w:lastRow="0" w:firstColumn="1" w:lastColumn="0" w:noHBand="0" w:noVBand="1"/>
      </w:tblPr>
      <w:tblGrid>
        <w:gridCol w:w="9690"/>
      </w:tblGrid>
      <w:tr w:rsidR="0092630E" w:rsidRPr="0092630E" w14:paraId="31B935EB" w14:textId="77777777" w:rsidTr="00CE58AB">
        <w:trPr>
          <w:jc w:val="center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79C6AA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Behaviour Statement</w:t>
            </w:r>
          </w:p>
          <w:p w14:paraId="02C74546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[insert behaviour statement here]</w:t>
            </w:r>
          </w:p>
        </w:tc>
      </w:tr>
    </w:tbl>
    <w:p w14:paraId="295647A6" w14:textId="77777777" w:rsidR="0092630E" w:rsidRPr="0092630E" w:rsidRDefault="0092630E" w:rsidP="0092630E">
      <w:pPr>
        <w:spacing w:after="0"/>
        <w:rPr>
          <w:rFonts w:ascii="Arial" w:hAnsi="Arial" w:cs="Arial"/>
          <w:sz w:val="18"/>
          <w:szCs w:val="20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92630E" w:rsidRPr="0092630E" w14:paraId="5A9195E0" w14:textId="77777777" w:rsidTr="00CE58AB">
        <w:trPr>
          <w:jc w:val="center"/>
        </w:trPr>
        <w:tc>
          <w:tcPr>
            <w:tcW w:w="9628" w:type="dxa"/>
            <w:shd w:val="clear" w:color="auto" w:fill="FFFFFF" w:themeFill="background1"/>
          </w:tcPr>
          <w:p w14:paraId="6E077C86" w14:textId="6358406F" w:rsidR="0092630E" w:rsidRPr="0092630E" w:rsidRDefault="00C424C8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Cs w:val="20"/>
                <w:lang w:val="en-GB"/>
              </w:rPr>
              <w:t>Interview</w:t>
            </w:r>
            <w:r w:rsidR="0092630E" w:rsidRPr="0092630E">
              <w:rPr>
                <w:rFonts w:ascii="Arial" w:hAnsi="Arial" w:cs="Arial"/>
                <w:b/>
                <w:szCs w:val="20"/>
                <w:lang w:val="en-GB"/>
              </w:rPr>
              <w:t xml:space="preserve"> Data</w:t>
            </w:r>
          </w:p>
          <w:p w14:paraId="30411CFD" w14:textId="079F4986" w:rsidR="0092630E" w:rsidRPr="0092630E" w:rsidRDefault="0092630E" w:rsidP="00CE58AB">
            <w:pPr>
              <w:spacing w:before="24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Interviewer’s Name: ___________________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Questionnaire Number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: 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</w:t>
            </w:r>
          </w:p>
          <w:p w14:paraId="4D01D693" w14:textId="6E2E073D" w:rsidR="0092630E" w:rsidRPr="0092630E" w:rsidRDefault="0092630E" w:rsidP="006277F8">
            <w:pPr>
              <w:spacing w:before="24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Date: ____/____/___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 xml:space="preserve">___  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        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Community: _______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_____</w:t>
            </w:r>
          </w:p>
        </w:tc>
      </w:tr>
    </w:tbl>
    <w:p w14:paraId="1E2F8F5D" w14:textId="77777777" w:rsidR="0092630E" w:rsidRPr="0092630E" w:rsidRDefault="0092630E" w:rsidP="0092630E">
      <w:pPr>
        <w:spacing w:after="0"/>
        <w:rPr>
          <w:rFonts w:ascii="Arial" w:hAnsi="Arial" w:cs="Arial"/>
          <w:sz w:val="32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5"/>
      </w:tblGrid>
      <w:tr w:rsidR="0092630E" w:rsidRPr="0092630E" w14:paraId="47533E3F" w14:textId="77777777" w:rsidTr="00CE58AB">
        <w:trPr>
          <w:jc w:val="center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9BA639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Scripted Introduction</w:t>
            </w:r>
          </w:p>
          <w:p w14:paraId="6B449E77" w14:textId="0FCB9622" w:rsidR="0092630E" w:rsidRPr="0092630E" w:rsidRDefault="0092630E" w:rsidP="00CE58A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Hello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, my name is ____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______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______ and I am part of a study team looking into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enter here the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purpose of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your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study – for example “things people do to avoid diarrhoea”; </w:t>
            </w:r>
            <w:r w:rsidRPr="0092630E">
              <w:rPr>
                <w:rFonts w:ascii="Arial" w:hAnsi="Arial" w:cs="Arial"/>
                <w:i/>
                <w:sz w:val="20"/>
                <w:szCs w:val="20"/>
                <w:u w:val="single"/>
                <w:lang w:val="en-GB"/>
              </w:rPr>
              <w:t>never mention the behaviour here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]. 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The 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study includes an interview </w:t>
            </w:r>
            <w:r w:rsidR="00C424C8">
              <w:rPr>
                <w:rFonts w:ascii="Arial" w:hAnsi="Arial" w:cs="Arial"/>
                <w:sz w:val="20"/>
                <w:szCs w:val="20"/>
                <w:lang w:val="en-GB"/>
              </w:rPr>
              <w:t>regarding this topic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and will take about 20 minutes. I would like to hear your views on this topic. You do not have to participate in the study and nothing will happen if 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you decide not to. Likewise, if 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you decide to be interviewed, you will not </w:t>
            </w:r>
            <w:r w:rsidR="00C424C8">
              <w:rPr>
                <w:rFonts w:ascii="Arial" w:hAnsi="Arial" w:cs="Arial"/>
                <w:sz w:val="20"/>
                <w:szCs w:val="20"/>
                <w:lang w:val="en-GB"/>
              </w:rPr>
              <w:t>receive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any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material or other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benefits.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 will not record your name and everything you tell me will be held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in strict confidence. </w:t>
            </w:r>
          </w:p>
          <w:p w14:paraId="62688725" w14:textId="77777777" w:rsidR="0092630E" w:rsidRDefault="0092630E" w:rsidP="0066234D">
            <w:pPr>
              <w:spacing w:before="120" w:after="24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you like to talk with me?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[If not, thank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the respondent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for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her/his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time.]</w:t>
            </w:r>
          </w:p>
          <w:p w14:paraId="42801931" w14:textId="036B7DC9" w:rsidR="0066234D" w:rsidRPr="0066234D" w:rsidRDefault="0066234D" w:rsidP="0092630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234D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Consent was provided</w:t>
            </w:r>
            <w:r w:rsidRPr="0066234D">
              <w:rPr>
                <w:rFonts w:ascii="Arial" w:hAnsi="Arial" w:cs="Arial"/>
                <w:sz w:val="20"/>
                <w:szCs w:val="20"/>
                <w:lang w:val="en-GB"/>
              </w:rPr>
              <w:t>:              YES                 NO</w:t>
            </w:r>
          </w:p>
        </w:tc>
      </w:tr>
    </w:tbl>
    <w:p w14:paraId="5F87E1BC" w14:textId="16B9EAAB" w:rsidR="0092630E" w:rsidRDefault="0092630E" w:rsidP="0092630E">
      <w:pPr>
        <w:spacing w:after="0"/>
        <w:rPr>
          <w:rFonts w:ascii="Arial" w:hAnsi="Arial" w:cs="Arial"/>
          <w:sz w:val="14"/>
          <w:szCs w:val="20"/>
        </w:rPr>
      </w:pPr>
    </w:p>
    <w:p w14:paraId="756C56F1" w14:textId="77777777" w:rsidR="001F7006" w:rsidRPr="0092630E" w:rsidRDefault="001F7006" w:rsidP="0092630E">
      <w:pPr>
        <w:spacing w:after="0"/>
        <w:rPr>
          <w:rFonts w:ascii="Arial" w:hAnsi="Arial" w:cs="Arial"/>
          <w:sz w:val="14"/>
          <w:szCs w:val="20"/>
        </w:rPr>
      </w:pPr>
    </w:p>
    <w:p w14:paraId="7AEBC3E2" w14:textId="77777777" w:rsidR="0092630E" w:rsidRPr="0092630E" w:rsidRDefault="0092630E" w:rsidP="0092630E">
      <w:pPr>
        <w:pStyle w:val="Heading3"/>
        <w:rPr>
          <w:rFonts w:ascii="Arial" w:eastAsia="Times New Roman" w:hAnsi="Arial" w:cs="Arial"/>
          <w:color w:val="auto"/>
          <w:szCs w:val="20"/>
          <w:u w:val="single"/>
        </w:rPr>
      </w:pPr>
      <w:bookmarkStart w:id="0" w:name="_Toc472605408"/>
      <w:bookmarkStart w:id="1" w:name="_Toc475981592"/>
      <w:r w:rsidRPr="0092630E">
        <w:rPr>
          <w:rFonts w:ascii="Arial" w:eastAsia="Times New Roman" w:hAnsi="Arial" w:cs="Arial"/>
          <w:color w:val="auto"/>
          <w:szCs w:val="20"/>
          <w:u w:val="single"/>
        </w:rPr>
        <w:t>Section A: Doer/Non-Doer Screening Questions</w:t>
      </w:r>
      <w:bookmarkEnd w:id="0"/>
      <w:bookmarkEnd w:id="1"/>
      <w:r w:rsidRPr="0092630E">
        <w:rPr>
          <w:rFonts w:ascii="Arial" w:eastAsia="Times New Roman" w:hAnsi="Arial" w:cs="Arial"/>
          <w:color w:val="auto"/>
          <w:szCs w:val="20"/>
          <w:u w:val="single"/>
        </w:rPr>
        <w:t xml:space="preserve"> </w:t>
      </w:r>
    </w:p>
    <w:p w14:paraId="41C6A618" w14:textId="4275A601" w:rsidR="0092630E" w:rsidRPr="0092630E" w:rsidRDefault="0092630E" w:rsidP="00381F49">
      <w:pPr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381F49">
        <w:rPr>
          <w:rFonts w:ascii="Arial" w:eastAsia="Times New Roman" w:hAnsi="Arial" w:cs="Arial"/>
          <w:i/>
          <w:sz w:val="20"/>
          <w:szCs w:val="20"/>
          <w:highlight w:val="yellow"/>
        </w:rPr>
        <w:t>[There are usually multiple screening questions</w:t>
      </w:r>
      <w:r w:rsidR="00A003EA" w:rsidRPr="00381F49">
        <w:rPr>
          <w:rFonts w:ascii="Arial" w:eastAsia="Times New Roman" w:hAnsi="Arial" w:cs="Arial"/>
          <w:i/>
          <w:sz w:val="20"/>
          <w:szCs w:val="20"/>
          <w:highlight w:val="yellow"/>
        </w:rPr>
        <w:t xml:space="preserve">. The first question(s) is usually used to </w:t>
      </w:r>
      <w:r w:rsidR="00381F49" w:rsidRPr="00381F49">
        <w:rPr>
          <w:rFonts w:ascii="Arial" w:eastAsia="Times New Roman" w:hAnsi="Arial" w:cs="Arial"/>
          <w:i/>
          <w:sz w:val="20"/>
          <w:szCs w:val="20"/>
          <w:highlight w:val="yellow"/>
        </w:rPr>
        <w:t>identify</w:t>
      </w:r>
      <w:r w:rsidR="00A003EA" w:rsidRPr="00381F49">
        <w:rPr>
          <w:rFonts w:ascii="Arial" w:eastAsia="Times New Roman" w:hAnsi="Arial" w:cs="Arial"/>
          <w:i/>
          <w:sz w:val="20"/>
          <w:szCs w:val="20"/>
          <w:highlight w:val="yellow"/>
        </w:rPr>
        <w:t xml:space="preserve"> whether the person is </w:t>
      </w:r>
      <w:r w:rsidR="00B50F3C">
        <w:rPr>
          <w:rFonts w:ascii="Arial" w:eastAsia="Times New Roman" w:hAnsi="Arial" w:cs="Arial"/>
          <w:i/>
          <w:sz w:val="20"/>
          <w:szCs w:val="20"/>
          <w:highlight w:val="yellow"/>
        </w:rPr>
        <w:t>the</w:t>
      </w:r>
      <w:r w:rsidR="00A003EA" w:rsidRPr="00381F49">
        <w:rPr>
          <w:rFonts w:ascii="Arial" w:eastAsia="Times New Roman" w:hAnsi="Arial" w:cs="Arial"/>
          <w:i/>
          <w:sz w:val="20"/>
          <w:szCs w:val="20"/>
          <w:highlight w:val="yellow"/>
        </w:rPr>
        <w:t xml:space="preserve"> correct </w:t>
      </w:r>
      <w:r w:rsidR="00B50F3C">
        <w:rPr>
          <w:rFonts w:ascii="Arial" w:eastAsia="Times New Roman" w:hAnsi="Arial" w:cs="Arial"/>
          <w:i/>
          <w:sz w:val="20"/>
          <w:szCs w:val="20"/>
          <w:highlight w:val="yellow"/>
        </w:rPr>
        <w:t xml:space="preserve">type of </w:t>
      </w:r>
      <w:r w:rsidR="00A003EA" w:rsidRPr="00381F49">
        <w:rPr>
          <w:rFonts w:ascii="Arial" w:eastAsia="Times New Roman" w:hAnsi="Arial" w:cs="Arial"/>
          <w:i/>
          <w:sz w:val="20"/>
          <w:szCs w:val="20"/>
          <w:highlight w:val="yellow"/>
        </w:rPr>
        <w:t>respondent (your priority group). The next questions verify whether the respondent has done the surveyed behaviour. Depending on the detail of the behaviour statement there could be few</w:t>
      </w:r>
      <w:r w:rsidR="00B50F3C">
        <w:rPr>
          <w:rFonts w:ascii="Arial" w:eastAsia="Times New Roman" w:hAnsi="Arial" w:cs="Arial"/>
          <w:i/>
          <w:sz w:val="20"/>
          <w:szCs w:val="20"/>
          <w:highlight w:val="yellow"/>
        </w:rPr>
        <w:t>er</w:t>
      </w:r>
      <w:r w:rsidR="00A003EA" w:rsidRPr="00381F49">
        <w:rPr>
          <w:rFonts w:ascii="Arial" w:eastAsia="Times New Roman" w:hAnsi="Arial" w:cs="Arial"/>
          <w:i/>
          <w:sz w:val="20"/>
          <w:szCs w:val="20"/>
          <w:highlight w:val="yellow"/>
        </w:rPr>
        <w:t xml:space="preserve"> or m</w:t>
      </w:r>
      <w:r w:rsidR="00B50F3C">
        <w:rPr>
          <w:rFonts w:ascii="Arial" w:eastAsia="Times New Roman" w:hAnsi="Arial" w:cs="Arial"/>
          <w:i/>
          <w:sz w:val="20"/>
          <w:szCs w:val="20"/>
          <w:highlight w:val="yellow"/>
        </w:rPr>
        <w:t>ore</w:t>
      </w:r>
      <w:r w:rsidR="00A003EA" w:rsidRPr="00381F49">
        <w:rPr>
          <w:rFonts w:ascii="Arial" w:eastAsia="Times New Roman" w:hAnsi="Arial" w:cs="Arial"/>
          <w:i/>
          <w:sz w:val="20"/>
          <w:szCs w:val="20"/>
          <w:highlight w:val="yellow"/>
        </w:rPr>
        <w:t xml:space="preserve"> questions. The questions </w:t>
      </w:r>
      <w:r w:rsidRPr="00381F49">
        <w:rPr>
          <w:rFonts w:ascii="Arial" w:eastAsia="Times New Roman" w:hAnsi="Arial" w:cs="Arial"/>
          <w:i/>
          <w:sz w:val="20"/>
          <w:szCs w:val="20"/>
          <w:highlight w:val="yellow"/>
        </w:rPr>
        <w:t>below are just exa</w:t>
      </w:r>
      <w:r w:rsidR="00381F49" w:rsidRPr="00381F49">
        <w:rPr>
          <w:rFonts w:ascii="Arial" w:eastAsia="Times New Roman" w:hAnsi="Arial" w:cs="Arial"/>
          <w:i/>
          <w:sz w:val="20"/>
          <w:szCs w:val="20"/>
          <w:highlight w:val="yellow"/>
        </w:rPr>
        <w:t>mples – amend them as required.]</w:t>
      </w:r>
    </w:p>
    <w:p w14:paraId="7CDEBD42" w14:textId="55E6EF6F" w:rsidR="0092630E" w:rsidRDefault="0092630E" w:rsidP="00A003EA">
      <w:pPr>
        <w:spacing w:after="120"/>
        <w:ind w:left="720" w:hanging="720"/>
        <w:jc w:val="both"/>
        <w:rPr>
          <w:rFonts w:ascii="Arial" w:hAnsi="Arial" w:cs="Arial"/>
          <w:sz w:val="20"/>
          <w:szCs w:val="20"/>
        </w:rPr>
      </w:pPr>
      <w:r w:rsidRPr="0092630E">
        <w:rPr>
          <w:rFonts w:ascii="Arial" w:hAnsi="Arial" w:cs="Arial"/>
          <w:b/>
          <w:sz w:val="20"/>
          <w:szCs w:val="20"/>
        </w:rPr>
        <w:t>1.</w:t>
      </w:r>
      <w:r w:rsidRPr="0092630E">
        <w:rPr>
          <w:rFonts w:ascii="Arial" w:hAnsi="Arial" w:cs="Arial"/>
          <w:b/>
          <w:sz w:val="20"/>
          <w:szCs w:val="20"/>
        </w:rPr>
        <w:tab/>
      </w:r>
      <w:r w:rsidR="00387C71">
        <w:rPr>
          <w:rFonts w:ascii="Arial" w:hAnsi="Arial" w:cs="Arial"/>
          <w:sz w:val="20"/>
          <w:szCs w:val="20"/>
        </w:rPr>
        <w:t xml:space="preserve">Did you give </w:t>
      </w:r>
      <w:r w:rsidR="00381F49">
        <w:rPr>
          <w:rFonts w:ascii="Arial" w:hAnsi="Arial" w:cs="Arial"/>
          <w:sz w:val="20"/>
          <w:szCs w:val="20"/>
        </w:rPr>
        <w:t>birth within the last 6 months?</w:t>
      </w:r>
    </w:p>
    <w:p w14:paraId="3080EBE4" w14:textId="78DA60CC" w:rsidR="00387C71" w:rsidRPr="0092630E" w:rsidRDefault="00387C71" w:rsidP="00387C7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>
        <w:rPr>
          <w:rFonts w:ascii="Arial" w:eastAsia="Times New Roman" w:hAnsi="Arial" w:cs="Arial"/>
          <w:sz w:val="20"/>
          <w:szCs w:val="20"/>
        </w:rPr>
        <w:t xml:space="preserve">Yes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5CE656C7" w14:textId="567CA363" w:rsidR="00387C71" w:rsidRPr="0092630E" w:rsidRDefault="00387C71" w:rsidP="00387C71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>
        <w:rPr>
          <w:rFonts w:ascii="Arial" w:eastAsia="Times New Roman" w:hAnsi="Arial" w:cs="Arial"/>
          <w:sz w:val="20"/>
          <w:szCs w:val="20"/>
        </w:rPr>
        <w:t>No</w:t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0B9BFF0A" w14:textId="2BDD58BA" w:rsidR="00387C71" w:rsidRPr="0092630E" w:rsidRDefault="00387C71" w:rsidP="00387C71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>
        <w:rPr>
          <w:rFonts w:ascii="Arial" w:eastAsia="Times New Roman" w:hAnsi="Arial" w:cs="Arial"/>
          <w:sz w:val="20"/>
          <w:szCs w:val="20"/>
        </w:rPr>
        <w:t xml:space="preserve">Won’t say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069F43CF" w14:textId="26F8FDC5" w:rsidR="00387C71" w:rsidRDefault="00387C71" w:rsidP="0092630E">
      <w:pPr>
        <w:spacing w:after="120"/>
        <w:rPr>
          <w:rFonts w:ascii="Arial" w:hAnsi="Arial" w:cs="Arial"/>
          <w:sz w:val="20"/>
          <w:szCs w:val="20"/>
        </w:rPr>
      </w:pPr>
    </w:p>
    <w:p w14:paraId="3134CAFD" w14:textId="77777777" w:rsidR="00387C71" w:rsidRPr="00387C71" w:rsidRDefault="00387C71" w:rsidP="00387C71">
      <w:pPr>
        <w:spacing w:after="120"/>
        <w:rPr>
          <w:rFonts w:ascii="Arial" w:hAnsi="Arial" w:cs="Arial"/>
          <w:sz w:val="20"/>
          <w:szCs w:val="20"/>
        </w:rPr>
      </w:pPr>
      <w:r w:rsidRPr="00387C71">
        <w:rPr>
          <w:rFonts w:ascii="Arial" w:hAnsi="Arial" w:cs="Arial"/>
          <w:b/>
          <w:sz w:val="20"/>
          <w:szCs w:val="20"/>
        </w:rPr>
        <w:t>2.</w:t>
      </w:r>
      <w:r w:rsidRPr="00387C71">
        <w:rPr>
          <w:rFonts w:ascii="Arial" w:hAnsi="Arial" w:cs="Arial"/>
          <w:sz w:val="20"/>
          <w:szCs w:val="20"/>
        </w:rPr>
        <w:tab/>
        <w:t xml:space="preserve">After your baby was delivered how long </w:t>
      </w:r>
      <w:proofErr w:type="gramStart"/>
      <w:r w:rsidRPr="00387C71">
        <w:rPr>
          <w:rFonts w:ascii="Arial" w:hAnsi="Arial" w:cs="Arial"/>
          <w:sz w:val="20"/>
          <w:szCs w:val="20"/>
        </w:rPr>
        <w:t>was it before</w:t>
      </w:r>
      <w:proofErr w:type="gramEnd"/>
      <w:r w:rsidRPr="00387C71">
        <w:rPr>
          <w:rFonts w:ascii="Arial" w:hAnsi="Arial" w:cs="Arial"/>
          <w:sz w:val="20"/>
          <w:szCs w:val="20"/>
        </w:rPr>
        <w:t xml:space="preserve"> you put your baby to the breast? </w:t>
      </w:r>
    </w:p>
    <w:p w14:paraId="1572167C" w14:textId="0A711210" w:rsidR="00387C71" w:rsidRPr="0092630E" w:rsidRDefault="00387C71" w:rsidP="00387C7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>
        <w:rPr>
          <w:rFonts w:ascii="Arial" w:eastAsia="Times New Roman" w:hAnsi="Arial" w:cs="Arial"/>
          <w:sz w:val="20"/>
          <w:szCs w:val="20"/>
        </w:rPr>
        <w:t xml:space="preserve">Within 1 hour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1F7006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1F7006">
        <w:rPr>
          <w:rFonts w:ascii="Arial" w:eastAsia="Times New Roman" w:hAnsi="Arial" w:cs="Arial"/>
          <w:i/>
          <w:sz w:val="20"/>
          <w:szCs w:val="20"/>
        </w:rPr>
        <w:t>Mark the respondent as a Doer and continue to section B.</w:t>
      </w:r>
      <w:r w:rsidR="001F7006"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0B884B6A" w14:textId="6521E338" w:rsidR="002B71F1" w:rsidRPr="0092630E" w:rsidRDefault="00387C71" w:rsidP="002B71F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 w:rsidR="002B71F1">
        <w:rPr>
          <w:rFonts w:ascii="Arial" w:eastAsia="Times New Roman" w:hAnsi="Arial" w:cs="Arial"/>
          <w:sz w:val="20"/>
          <w:szCs w:val="20"/>
        </w:rPr>
        <w:t xml:space="preserve">Within more than one hour </w:t>
      </w:r>
      <w:r w:rsidR="002B71F1"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="002B71F1">
        <w:rPr>
          <w:rFonts w:ascii="Arial" w:eastAsia="Times New Roman" w:hAnsi="Arial" w:cs="Arial"/>
          <w:sz w:val="20"/>
          <w:szCs w:val="20"/>
        </w:rPr>
        <w:t xml:space="preserve"> </w:t>
      </w:r>
      <w:r w:rsidR="001F7006">
        <w:rPr>
          <w:rFonts w:ascii="Arial" w:eastAsia="Times New Roman" w:hAnsi="Arial" w:cs="Arial"/>
          <w:sz w:val="20"/>
          <w:szCs w:val="20"/>
        </w:rPr>
        <w:t xml:space="preserve"> </w:t>
      </w:r>
      <w:r w:rsidR="001F7006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1F7006">
        <w:rPr>
          <w:rFonts w:ascii="Arial" w:eastAsia="Times New Roman" w:hAnsi="Arial" w:cs="Arial"/>
          <w:i/>
          <w:sz w:val="20"/>
          <w:szCs w:val="20"/>
        </w:rPr>
        <w:t>Mark the respondent as a Non-Doer and continue to section B.</w:t>
      </w:r>
      <w:r w:rsidR="001F7006" w:rsidRPr="0092630E">
        <w:rPr>
          <w:rFonts w:ascii="Arial" w:eastAsia="Times New Roman" w:hAnsi="Arial" w:cs="Arial"/>
          <w:i/>
          <w:sz w:val="20"/>
          <w:szCs w:val="20"/>
        </w:rPr>
        <w:t>]</w:t>
      </w:r>
      <w:r w:rsidR="001F7006"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71F082C0" w14:textId="21A928AF" w:rsidR="002B71F1" w:rsidRDefault="002B71F1" w:rsidP="002B71F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sz w:val="20"/>
          <w:szCs w:val="20"/>
        </w:rPr>
        <w:t xml:space="preserve"> C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 xml:space="preserve">Never breastfed her baby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32D4EE45" w14:textId="0EF3AABF" w:rsidR="002B71F1" w:rsidRDefault="002B71F1" w:rsidP="002B71F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sz w:val="20"/>
          <w:szCs w:val="20"/>
        </w:rPr>
        <w:t xml:space="preserve"> D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 xml:space="preserve">Won’t say / No response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7CAF628A" w14:textId="77777777" w:rsidR="002B71F1" w:rsidRDefault="002B71F1" w:rsidP="00387C7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</w:p>
    <w:p w14:paraId="554FEB80" w14:textId="77777777" w:rsidR="002B71F1" w:rsidRDefault="002B71F1" w:rsidP="0092630E">
      <w:pPr>
        <w:jc w:val="both"/>
        <w:rPr>
          <w:rFonts w:ascii="Arial" w:hAnsi="Arial" w:cs="Arial"/>
          <w:sz w:val="20"/>
          <w:szCs w:val="20"/>
        </w:rPr>
      </w:pPr>
    </w:p>
    <w:p w14:paraId="424E9CA2" w14:textId="7FCD4A3B" w:rsidR="002B71F1" w:rsidRPr="002B71F1" w:rsidRDefault="00895142" w:rsidP="002B71F1">
      <w:pPr>
        <w:spacing w:after="12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B71F1">
        <w:rPr>
          <w:rFonts w:ascii="Arial" w:eastAsia="Times New Roman" w:hAnsi="Arial" w:cs="Arial"/>
          <w:b/>
          <w:sz w:val="20"/>
          <w:szCs w:val="20"/>
        </w:rPr>
        <w:t>DOER/NON-DOER CLASSIFICATION TABLE</w:t>
      </w:r>
    </w:p>
    <w:p w14:paraId="0902DC95" w14:textId="318E43E2" w:rsidR="002B71F1" w:rsidRPr="002B71F1" w:rsidRDefault="002B71F1" w:rsidP="002B71F1">
      <w:pPr>
        <w:jc w:val="both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92630E" w:rsidRPr="00381F49">
        <w:rPr>
          <w:rFonts w:ascii="Arial" w:eastAsia="Times New Roman" w:hAnsi="Arial" w:cs="Arial"/>
          <w:i/>
          <w:sz w:val="20"/>
          <w:szCs w:val="20"/>
          <w:highlight w:val="yellow"/>
        </w:rPr>
        <w:t>[</w:t>
      </w:r>
      <w:r w:rsidR="00A26AC1" w:rsidRPr="00381F49">
        <w:rPr>
          <w:rFonts w:ascii="Arial" w:eastAsia="Times New Roman" w:hAnsi="Arial" w:cs="Arial"/>
          <w:i/>
          <w:sz w:val="20"/>
          <w:szCs w:val="20"/>
          <w:highlight w:val="yellow"/>
        </w:rPr>
        <w:t xml:space="preserve">This table provides a summary of what answers need to be provided for the respondent </w:t>
      </w:r>
      <w:r w:rsidR="00057997" w:rsidRPr="00381F49">
        <w:rPr>
          <w:rFonts w:ascii="Arial" w:eastAsia="Times New Roman" w:hAnsi="Arial" w:cs="Arial"/>
          <w:i/>
          <w:sz w:val="20"/>
          <w:szCs w:val="20"/>
          <w:highlight w:val="yellow"/>
        </w:rPr>
        <w:t>to be marked as 1) </w:t>
      </w:r>
      <w:r w:rsidR="00A26AC1" w:rsidRPr="00381F49">
        <w:rPr>
          <w:rFonts w:ascii="Arial" w:eastAsia="Times New Roman" w:hAnsi="Arial" w:cs="Arial"/>
          <w:i/>
          <w:sz w:val="20"/>
          <w:szCs w:val="20"/>
          <w:highlight w:val="yellow"/>
        </w:rPr>
        <w:t xml:space="preserve">Doer or 2) Non-Doer, or </w:t>
      </w:r>
      <w:r w:rsidR="00057997" w:rsidRPr="00381F49">
        <w:rPr>
          <w:rFonts w:ascii="Arial" w:eastAsia="Times New Roman" w:hAnsi="Arial" w:cs="Arial"/>
          <w:i/>
          <w:sz w:val="20"/>
          <w:szCs w:val="20"/>
          <w:highlight w:val="yellow"/>
        </w:rPr>
        <w:t xml:space="preserve">3) as a person who should not be interviewed. If your enumerators find using this table too difficult, you can delete it and rely on the </w:t>
      </w:r>
      <w:r w:rsidRPr="00381F49">
        <w:rPr>
          <w:rFonts w:ascii="Arial" w:eastAsia="Times New Roman" w:hAnsi="Arial" w:cs="Arial"/>
          <w:i/>
          <w:sz w:val="20"/>
          <w:szCs w:val="20"/>
          <w:highlight w:val="yellow"/>
        </w:rPr>
        <w:t>instructions</w:t>
      </w:r>
      <w:r w:rsidR="00057997" w:rsidRPr="00381F49">
        <w:rPr>
          <w:rFonts w:ascii="Arial" w:eastAsia="Times New Roman" w:hAnsi="Arial" w:cs="Arial"/>
          <w:i/>
          <w:sz w:val="20"/>
          <w:szCs w:val="20"/>
          <w:highlight w:val="yellow"/>
        </w:rPr>
        <w:t xml:space="preserve"> written </w:t>
      </w:r>
      <w:r w:rsidR="009D67F5" w:rsidRPr="00381F49">
        <w:rPr>
          <w:rFonts w:ascii="Arial" w:eastAsia="Times New Roman" w:hAnsi="Arial" w:cs="Arial"/>
          <w:i/>
          <w:sz w:val="20"/>
          <w:szCs w:val="20"/>
          <w:highlight w:val="yellow"/>
        </w:rPr>
        <w:t>after</w:t>
      </w:r>
      <w:r w:rsidR="00057997" w:rsidRPr="00381F49">
        <w:rPr>
          <w:rFonts w:ascii="Arial" w:eastAsia="Times New Roman" w:hAnsi="Arial" w:cs="Arial"/>
          <w:i/>
          <w:sz w:val="20"/>
          <w:szCs w:val="20"/>
          <w:highlight w:val="yellow"/>
        </w:rPr>
        <w:t xml:space="preserve"> the answer to each of the screening questions</w:t>
      </w:r>
      <w:r w:rsidR="00B50F3C">
        <w:rPr>
          <w:rFonts w:ascii="Arial" w:eastAsia="Times New Roman" w:hAnsi="Arial" w:cs="Arial"/>
          <w:i/>
          <w:sz w:val="20"/>
          <w:szCs w:val="20"/>
          <w:highlight w:val="yellow"/>
        </w:rPr>
        <w:t xml:space="preserve"> alone</w:t>
      </w:r>
      <w:r w:rsidR="00057997" w:rsidRPr="00381F49">
        <w:rPr>
          <w:rFonts w:ascii="Arial" w:eastAsia="Times New Roman" w:hAnsi="Arial" w:cs="Arial"/>
          <w:i/>
          <w:sz w:val="20"/>
          <w:szCs w:val="20"/>
          <w:highlight w:val="yellow"/>
        </w:rPr>
        <w:t>.</w:t>
      </w:r>
      <w:r w:rsidR="0066234D" w:rsidRPr="00381F49">
        <w:rPr>
          <w:rFonts w:ascii="Arial" w:eastAsia="Times New Roman" w:hAnsi="Arial" w:cs="Arial"/>
          <w:i/>
          <w:sz w:val="20"/>
          <w:szCs w:val="20"/>
          <w:highlight w:val="yellow"/>
        </w:rPr>
        <w:t>]</w:t>
      </w:r>
    </w:p>
    <w:tbl>
      <w:tblPr>
        <w:tblW w:w="0" w:type="auto"/>
        <w:jc w:val="center"/>
        <w:tblBorders>
          <w:bottom w:val="single" w:sz="4" w:space="0" w:color="1B356F"/>
          <w:insideH w:val="single" w:sz="4" w:space="0" w:color="1B356F"/>
          <w:insideV w:val="single" w:sz="4" w:space="0" w:color="1B356F"/>
        </w:tblBorders>
        <w:tblLook w:val="04A0" w:firstRow="1" w:lastRow="0" w:firstColumn="1" w:lastColumn="0" w:noHBand="0" w:noVBand="1"/>
      </w:tblPr>
      <w:tblGrid>
        <w:gridCol w:w="3354"/>
        <w:gridCol w:w="3168"/>
        <w:gridCol w:w="3168"/>
      </w:tblGrid>
      <w:tr w:rsidR="0092630E" w:rsidRPr="0092630E" w14:paraId="6080A2A4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1FFABF44" w14:textId="77777777" w:rsidR="0092630E" w:rsidRPr="0092630E" w:rsidRDefault="0092630E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Doer</w:t>
            </w: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ALL</w:t>
            </w: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71884993" w14:textId="77777777" w:rsidR="0092630E" w:rsidRPr="0092630E" w:rsidRDefault="0092630E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Non-Doer</w:t>
            </w: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</w:tcBorders>
            <w:shd w:val="clear" w:color="auto" w:fill="BFBFBF" w:themeFill="background1" w:themeFillShade="BF"/>
          </w:tcPr>
          <w:p w14:paraId="147B7D3F" w14:textId="77777777" w:rsidR="0092630E" w:rsidRPr="0092630E" w:rsidRDefault="0092630E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 Not Interview</w:t>
            </w: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</w:tr>
      <w:tr w:rsidR="0092630E" w:rsidRPr="0092630E" w14:paraId="0EB70F6C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41EC55BB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1 =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2A1ACD8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1 =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F70A001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1 =</w:t>
            </w:r>
          </w:p>
        </w:tc>
      </w:tr>
      <w:tr w:rsidR="0092630E" w:rsidRPr="0092630E" w14:paraId="058E1280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1FD75989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3929232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48FF4F32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</w:p>
        </w:tc>
      </w:tr>
      <w:tr w:rsidR="0092630E" w:rsidRPr="0092630E" w14:paraId="5F2CD26A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36686A1A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5EBB4AB9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522E8EE5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</w:p>
        </w:tc>
      </w:tr>
    </w:tbl>
    <w:p w14:paraId="55910393" w14:textId="1557530D" w:rsidR="0092630E" w:rsidRPr="009A1BB5" w:rsidRDefault="0092630E" w:rsidP="009A1BB5">
      <w:pPr>
        <w:spacing w:before="120" w:after="0"/>
        <w:jc w:val="center"/>
        <w:rPr>
          <w:rFonts w:ascii="Arial" w:hAnsi="Arial" w:cs="Arial"/>
          <w:b/>
          <w:szCs w:val="20"/>
        </w:rPr>
      </w:pPr>
      <w:r w:rsidRPr="009A1BB5">
        <w:rPr>
          <w:rFonts w:ascii="Arial" w:hAnsi="Arial" w:cs="Arial"/>
          <w:b/>
          <w:szCs w:val="20"/>
        </w:rPr>
        <w:t>The respondent is</w:t>
      </w:r>
      <w:r w:rsidR="00B50F3C">
        <w:rPr>
          <w:rFonts w:ascii="Arial" w:hAnsi="Arial" w:cs="Arial"/>
          <w:b/>
          <w:szCs w:val="20"/>
        </w:rPr>
        <w:t xml:space="preserve"> a</w:t>
      </w:r>
      <w:r w:rsidRPr="009A1BB5">
        <w:rPr>
          <w:rFonts w:ascii="Arial" w:hAnsi="Arial" w:cs="Arial"/>
          <w:b/>
          <w:szCs w:val="20"/>
        </w:rPr>
        <w:t xml:space="preserve">: </w:t>
      </w:r>
      <w:r w:rsidRPr="009A1BB5">
        <w:rPr>
          <w:rFonts w:ascii="Arial" w:hAnsi="Arial" w:cs="Arial"/>
          <w:b/>
          <w:szCs w:val="20"/>
        </w:rPr>
        <w:sym w:font="Wingdings" w:char="F071"/>
      </w:r>
      <w:r w:rsidRPr="009A1BB5">
        <w:rPr>
          <w:rFonts w:ascii="Arial" w:hAnsi="Arial" w:cs="Arial"/>
          <w:b/>
          <w:szCs w:val="20"/>
        </w:rPr>
        <w:t xml:space="preserve"> Doer </w:t>
      </w:r>
      <w:r w:rsidRPr="009A1BB5">
        <w:rPr>
          <w:rFonts w:ascii="Arial" w:hAnsi="Arial" w:cs="Arial"/>
          <w:b/>
          <w:szCs w:val="20"/>
        </w:rPr>
        <w:sym w:font="Wingdings" w:char="F071"/>
      </w:r>
      <w:r w:rsidRPr="009A1BB5">
        <w:rPr>
          <w:rFonts w:ascii="Arial" w:hAnsi="Arial" w:cs="Arial"/>
          <w:b/>
          <w:szCs w:val="20"/>
        </w:rPr>
        <w:t xml:space="preserve"> Non-Doer</w:t>
      </w:r>
    </w:p>
    <w:p w14:paraId="3742FACA" w14:textId="77777777" w:rsidR="0092630E" w:rsidRPr="0092630E" w:rsidRDefault="0092630E" w:rsidP="0092630E">
      <w:pPr>
        <w:spacing w:after="0"/>
        <w:rPr>
          <w:rFonts w:ascii="Arial" w:hAnsi="Arial" w:cs="Arial"/>
          <w:sz w:val="24"/>
          <w:szCs w:val="20"/>
        </w:rPr>
      </w:pPr>
    </w:p>
    <w:tbl>
      <w:tblPr>
        <w:tblStyle w:val="TableGrid"/>
        <w:tblpPr w:leftFromText="180" w:rightFromText="180" w:vertAnchor="text" w:horzAnchor="margin" w:tblpY="5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5B3D7"/>
        <w:tblLook w:val="04A0" w:firstRow="1" w:lastRow="0" w:firstColumn="1" w:lastColumn="0" w:noHBand="0" w:noVBand="1"/>
      </w:tblPr>
      <w:tblGrid>
        <w:gridCol w:w="9719"/>
      </w:tblGrid>
      <w:tr w:rsidR="003938F9" w:rsidRPr="0092630E" w14:paraId="58BE000F" w14:textId="77777777" w:rsidTr="003938F9">
        <w:tc>
          <w:tcPr>
            <w:tcW w:w="9719" w:type="dxa"/>
            <w:shd w:val="clear" w:color="auto" w:fill="F2F2F2" w:themeFill="background1" w:themeFillShade="F2"/>
          </w:tcPr>
          <w:p w14:paraId="5CAEB814" w14:textId="51000D77" w:rsidR="003938F9" w:rsidRPr="0092630E" w:rsidRDefault="003938F9" w:rsidP="003938F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2" w:name="_Toc472605409"/>
            <w:bookmarkStart w:id="3" w:name="_Toc475981593"/>
            <w:r w:rsidRPr="00D2057C">
              <w:rPr>
                <w:rFonts w:ascii="Arial" w:hAnsi="Arial" w:cs="Arial"/>
                <w:b/>
                <w:szCs w:val="20"/>
                <w:lang w:val="en-GB"/>
              </w:rPr>
              <w:t>Behaviour Explanation</w:t>
            </w:r>
            <w:r w:rsidRPr="00D2057C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="00D2057C" w:rsidRPr="00381F49">
              <w:rPr>
                <w:rFonts w:ascii="Arial" w:hAnsi="Arial" w:cs="Arial"/>
                <w:i/>
                <w:sz w:val="20"/>
                <w:szCs w:val="20"/>
                <w:highlight w:val="yellow"/>
                <w:lang w:val="en-GB"/>
              </w:rPr>
              <w:t>[include only if the behavior might be unknown or unclear to the respondent]</w:t>
            </w:r>
          </w:p>
          <w:p w14:paraId="35D8C9AF" w14:textId="7E5202B8" w:rsidR="003938F9" w:rsidRPr="0092630E" w:rsidRDefault="003938F9" w:rsidP="003938F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In the following questions, I am going to be talking about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[put the term here, e.g. “feeding your child with meals containing at least four food groups”]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. By this I mean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[put the explanation here</w:t>
            </w:r>
            <w:r w:rsidR="00100A7A">
              <w:rPr>
                <w:rFonts w:ascii="Arial" w:hAnsi="Arial" w:cs="Arial"/>
                <w:i/>
                <w:sz w:val="20"/>
                <w:szCs w:val="20"/>
                <w:lang w:val="en-GB"/>
              </w:rPr>
              <w:t>; if you are talking about a certain product, such as modern sanitary pads, show it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]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</w:tbl>
    <w:p w14:paraId="34072B8E" w14:textId="7D0E8FDA" w:rsidR="0092630E" w:rsidRDefault="0092630E" w:rsidP="0092630E">
      <w:pPr>
        <w:pStyle w:val="Heading3"/>
        <w:rPr>
          <w:rFonts w:ascii="Arial" w:eastAsia="Times New Roman" w:hAnsi="Arial" w:cs="Arial"/>
          <w:color w:val="auto"/>
          <w:szCs w:val="20"/>
          <w:u w:val="single"/>
        </w:rPr>
      </w:pPr>
      <w:r w:rsidRPr="0092630E">
        <w:rPr>
          <w:rFonts w:ascii="Arial" w:eastAsia="Times New Roman" w:hAnsi="Arial" w:cs="Arial"/>
          <w:color w:val="auto"/>
          <w:szCs w:val="20"/>
          <w:u w:val="single"/>
        </w:rPr>
        <w:t>Section B: Research Questions</w:t>
      </w:r>
      <w:bookmarkEnd w:id="2"/>
      <w:bookmarkEnd w:id="3"/>
    </w:p>
    <w:p w14:paraId="22BF0976" w14:textId="77777777" w:rsidR="003938F9" w:rsidRPr="003938F9" w:rsidRDefault="003938F9" w:rsidP="003938F9">
      <w:pPr>
        <w:spacing w:after="60"/>
        <w:rPr>
          <w:sz w:val="8"/>
        </w:rPr>
      </w:pPr>
    </w:p>
    <w:tbl>
      <w:tblPr>
        <w:tblStyle w:val="TableGrid"/>
        <w:tblW w:w="0" w:type="auto"/>
        <w:tblCellMar>
          <w:right w:w="57" w:type="dxa"/>
        </w:tblCellMar>
        <w:tblLook w:val="04A0" w:firstRow="1" w:lastRow="0" w:firstColumn="1" w:lastColumn="0" w:noHBand="0" w:noVBand="1"/>
      </w:tblPr>
      <w:tblGrid>
        <w:gridCol w:w="4871"/>
        <w:gridCol w:w="4871"/>
      </w:tblGrid>
      <w:tr w:rsidR="0092630E" w:rsidRPr="0092630E" w14:paraId="699ABB19" w14:textId="77777777" w:rsidTr="00CE58AB">
        <w:tc>
          <w:tcPr>
            <w:tcW w:w="4871" w:type="dxa"/>
            <w:shd w:val="clear" w:color="auto" w:fill="auto"/>
          </w:tcPr>
          <w:p w14:paraId="121EA3E1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DOER = </w:t>
            </w:r>
          </w:p>
          <w:p w14:paraId="3C81B88B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LEFT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  <w:tc>
          <w:tcPr>
            <w:tcW w:w="4871" w:type="dxa"/>
            <w:shd w:val="clear" w:color="auto" w:fill="auto"/>
          </w:tcPr>
          <w:p w14:paraId="5791831D" w14:textId="77777777" w:rsidR="0092630E" w:rsidRPr="0092630E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NON-DOER =                        </w:t>
            </w:r>
          </w:p>
          <w:p w14:paraId="045FC87B" w14:textId="77777777" w:rsidR="0092630E" w:rsidRPr="0092630E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RIGHT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</w:tr>
      <w:tr w:rsidR="0092630E" w:rsidRPr="0092630E" w14:paraId="13EB680C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008928F" w14:textId="0B9BBCFC" w:rsidR="0092630E" w:rsidRPr="00E92C6A" w:rsidRDefault="00E92C6A" w:rsidP="00E92C6A">
            <w:pPr>
              <w:spacing w:before="100" w:after="100" w:line="235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1. </w:t>
            </w:r>
            <w:r w:rsidR="0092630E" w:rsidRPr="00E92C6A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Self-Efficacy/Skills </w:t>
            </w:r>
          </w:p>
        </w:tc>
      </w:tr>
      <w:tr w:rsidR="0092630E" w:rsidRPr="0092630E" w14:paraId="367619F3" w14:textId="77777777" w:rsidTr="00CE58AB">
        <w:tc>
          <w:tcPr>
            <w:tcW w:w="4871" w:type="dxa"/>
          </w:tcPr>
          <w:p w14:paraId="0F4D6A18" w14:textId="6AB0ACE0" w:rsidR="0092630E" w:rsidRPr="0092630E" w:rsidRDefault="00E92C6A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92630E"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[put behaviour here]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27EBDFBB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1EF2C793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2DF268C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5D6A207" w14:textId="13D90288" w:rsidR="0092630E" w:rsidRPr="00E07E0B" w:rsidRDefault="00E07E0B" w:rsidP="00E07E0B">
            <w:pPr>
              <w:spacing w:before="100" w:after="100" w:line="235" w:lineRule="auto"/>
              <w:ind w:firstLine="720"/>
              <w:rPr>
                <w:rFonts w:ascii="Arial" w:hAnsi="Arial" w:cs="Arial"/>
                <w:sz w:val="12"/>
                <w:szCs w:val="20"/>
                <w:lang w:val="en-GB"/>
              </w:rPr>
            </w:pPr>
            <w:r w:rsidRPr="00E07E0B">
              <w:rPr>
                <w:rFonts w:ascii="Arial" w:hAnsi="Arial" w:cs="Arial"/>
                <w:sz w:val="12"/>
                <w:szCs w:val="20"/>
                <w:lang w:val="en-GB"/>
              </w:rPr>
              <w:t xml:space="preserve"> </w:t>
            </w:r>
          </w:p>
          <w:p w14:paraId="36129FD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8BB968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93E9A57" w14:textId="283C4D32" w:rsidR="00A47B48" w:rsidRPr="0092630E" w:rsidRDefault="00A47B48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1B3AEC9" w14:textId="50FCE20C" w:rsidR="0092630E" w:rsidRPr="0092630E" w:rsidRDefault="00E92C6A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92630E"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[put behaviour here]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35451652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29C5F674" w14:textId="77777777" w:rsidTr="00CE58AB">
        <w:tc>
          <w:tcPr>
            <w:tcW w:w="4871" w:type="dxa"/>
          </w:tcPr>
          <w:p w14:paraId="6BCE4C6A" w14:textId="3CE11B42" w:rsidR="0092630E" w:rsidRPr="0092630E" w:rsidRDefault="00E92C6A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92630E"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[put behaviour here]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64566B74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62651F2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69D99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3CE34D3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CD65DB" w14:textId="59E3FF30" w:rsid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AC1AF7A" w14:textId="77777777" w:rsidR="00171E61" w:rsidRDefault="00171E61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AC96F47" w14:textId="03836570" w:rsidR="0092630E" w:rsidRPr="00E07E0B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sz w:val="4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CBEE637" w14:textId="033AB30E" w:rsidR="0092630E" w:rsidRPr="0092630E" w:rsidRDefault="00E92C6A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92630E"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[put behaviour here]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6292835A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6B8C6B6D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A8C830E" w14:textId="1EE8AC0B" w:rsidR="0092630E" w:rsidRPr="0092630E" w:rsidRDefault="00E92C6A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>2. 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Positive Consequences</w:t>
            </w:r>
            <w:r w:rsidR="00DC2CB3">
              <w:rPr>
                <w:rStyle w:val="FootnoteReference"/>
                <w:rFonts w:ascii="Arial" w:eastAsia="Times New Roman" w:hAnsi="Arial" w:cs="Arial"/>
                <w:b/>
                <w:sz w:val="20"/>
                <w:szCs w:val="20"/>
                <w:lang w:val="en-GB"/>
              </w:rPr>
              <w:footnoteReference w:id="1"/>
            </w:r>
          </w:p>
        </w:tc>
      </w:tr>
      <w:tr w:rsidR="0092630E" w:rsidRPr="0092630E" w14:paraId="0B6D2553" w14:textId="77777777" w:rsidTr="00CE58AB">
        <w:tc>
          <w:tcPr>
            <w:tcW w:w="4871" w:type="dxa"/>
          </w:tcPr>
          <w:p w14:paraId="05022F69" w14:textId="0F9FA5FE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 </w:t>
            </w:r>
            <w:r w:rsidR="00DC2CB3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DC2CB3">
              <w:rPr>
                <w:rFonts w:ascii="Arial" w:hAnsi="Arial" w:cs="Arial"/>
                <w:i/>
                <w:sz w:val="20"/>
                <w:szCs w:val="20"/>
                <w:lang w:val="en-GB"/>
              </w:rPr>
              <w:t>[put 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behaviour here]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3FE17788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47B37293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4A3F46E5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396168E5" w14:textId="2E3BB2CF" w:rsidR="0092630E" w:rsidRPr="0079612C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14"/>
                <w:szCs w:val="20"/>
                <w:lang w:val="en-GB"/>
              </w:rPr>
            </w:pPr>
          </w:p>
          <w:p w14:paraId="78FA44BE" w14:textId="77777777" w:rsidR="00483689" w:rsidRPr="00D3559A" w:rsidRDefault="00483689" w:rsidP="00CE58AB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6901F820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0B98C2CA" w14:textId="09F8E1A2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What would be the </w:t>
            </w:r>
            <w:r w:rsidR="00DC2CB3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="00DC2CB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of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[put behaviour here]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7E7566B7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78F2888B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92630E" w:rsidRPr="0092630E" w14:paraId="57282E6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53D991F" w14:textId="1530FACF" w:rsidR="0092630E" w:rsidRPr="0092630E" w:rsidRDefault="00E92C6A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3.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Negative Consequences</w:t>
            </w:r>
          </w:p>
        </w:tc>
      </w:tr>
      <w:tr w:rsidR="0092630E" w:rsidRPr="0092630E" w14:paraId="33B6D99C" w14:textId="77777777" w:rsidTr="00CE58AB">
        <w:tc>
          <w:tcPr>
            <w:tcW w:w="4871" w:type="dxa"/>
          </w:tcPr>
          <w:p w14:paraId="359A622A" w14:textId="266C3E4D" w:rsidR="00171E61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DC2CB3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consequences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C2CB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171E61">
              <w:rPr>
                <w:rFonts w:ascii="Arial" w:hAnsi="Arial" w:cs="Arial"/>
                <w:i/>
                <w:sz w:val="20"/>
                <w:szCs w:val="20"/>
                <w:lang w:val="en-GB"/>
              </w:rPr>
              <w:t>[put behaviour here]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0F1A76A8" w14:textId="75B3687C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0546BB10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058318DA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115D13FA" w14:textId="77777777" w:rsidR="0092630E" w:rsidRPr="00D3559A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3AD41AD0" w14:textId="342C1B2B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61571DB" w14:textId="173C9B96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2FBDC5A9" w14:textId="38D45306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What</w:t>
            </w:r>
            <w:r w:rsidR="00DC2CB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E5879">
              <w:rPr>
                <w:rFonts w:ascii="Arial" w:hAnsi="Arial" w:cs="Arial"/>
                <w:sz w:val="20"/>
                <w:szCs w:val="20"/>
                <w:lang w:val="en-GB"/>
              </w:rPr>
              <w:t>would be</w:t>
            </w:r>
            <w:r w:rsidR="00DC2CB3">
              <w:rPr>
                <w:rFonts w:ascii="Arial" w:hAnsi="Arial" w:cs="Arial"/>
                <w:sz w:val="20"/>
                <w:szCs w:val="20"/>
                <w:lang w:val="en-GB"/>
              </w:rPr>
              <w:t xml:space="preserve"> the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DC2CB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consequences </w:t>
            </w:r>
            <w:r w:rsidR="00DC2CB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[put behaviour here]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1E54BBD7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545DCC48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08C6F97C" w14:textId="6878FF60" w:rsidR="0092630E" w:rsidRPr="0092630E" w:rsidRDefault="00E92C6A" w:rsidP="00CE58AB">
            <w:pPr>
              <w:spacing w:before="100" w:after="10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4.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Social Norms</w:t>
            </w:r>
          </w:p>
        </w:tc>
      </w:tr>
      <w:tr w:rsidR="0092630E" w:rsidRPr="0092630E" w14:paraId="0B02EBCE" w14:textId="77777777" w:rsidTr="00CE58AB">
        <w:tc>
          <w:tcPr>
            <w:tcW w:w="4871" w:type="dxa"/>
          </w:tcPr>
          <w:p w14:paraId="5D9EBAE3" w14:textId="1F6D042B" w:rsidR="0092630E" w:rsidRPr="0092630E" w:rsidRDefault="00E92C6A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approve</w:t>
            </w:r>
            <w:r w:rsidR="0078650A">
              <w:rPr>
                <w:rStyle w:val="FootnoteReference"/>
                <w:rFonts w:ascii="Arial" w:hAnsi="Arial" w:cs="Arial"/>
                <w:b/>
                <w:sz w:val="20"/>
                <w:szCs w:val="20"/>
                <w:lang w:val="en-GB"/>
              </w:rPr>
              <w:footnoteReference w:id="2"/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92630E"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[put behaviour here]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2D748715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  <w:p w14:paraId="6A6F0AB1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40FA0EE1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4199AC3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EE2C0A6" w14:textId="77777777" w:rsidR="00483689" w:rsidRPr="00D3559A" w:rsidRDefault="00483689" w:rsidP="00CE58AB">
            <w:pPr>
              <w:spacing w:before="100" w:after="100"/>
              <w:rPr>
                <w:rFonts w:ascii="Arial" w:hAnsi="Arial" w:cs="Arial"/>
                <w:i/>
                <w:sz w:val="28"/>
                <w:szCs w:val="20"/>
                <w:lang w:val="en-GB"/>
              </w:rPr>
            </w:pPr>
          </w:p>
          <w:p w14:paraId="1114A8C7" w14:textId="4B9A933F" w:rsidR="00D3559A" w:rsidRPr="0092630E" w:rsidRDefault="00D3559A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609B8EF7" w14:textId="6D98D889" w:rsidR="0092630E" w:rsidRPr="0092630E" w:rsidRDefault="00E92C6A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92630E"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[put behaviour here]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4AC88E2B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</w:tc>
      </w:tr>
      <w:tr w:rsidR="0092630E" w:rsidRPr="0092630E" w14:paraId="3EF903FD" w14:textId="77777777" w:rsidTr="00CE58AB">
        <w:tc>
          <w:tcPr>
            <w:tcW w:w="4871" w:type="dxa"/>
          </w:tcPr>
          <w:p w14:paraId="0A1CEBB2" w14:textId="5C41AEEB" w:rsidR="0092630E" w:rsidRPr="0092630E" w:rsidRDefault="00E92C6A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disapprove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92630E"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[put behaviour here]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  <w:r w:rsidR="0092630E"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</w:p>
          <w:p w14:paraId="4A4C74AF" w14:textId="77777777" w:rsid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[Write all responses below. Probe with “Who else? Anyone in particular?”] </w:t>
            </w:r>
          </w:p>
          <w:p w14:paraId="0A23D8D6" w14:textId="77777777" w:rsidR="0079612C" w:rsidRDefault="0079612C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5E115B8" w14:textId="77777777" w:rsidR="0079612C" w:rsidRDefault="0079612C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06419592" w14:textId="77777777" w:rsidR="0079612C" w:rsidRDefault="0079612C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2A79B75E" w14:textId="7E2C583A" w:rsidR="00DC2CB3" w:rsidRPr="0079612C" w:rsidRDefault="00DC2CB3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A7C4FF1" w14:textId="73679C9A" w:rsidR="0092630E" w:rsidRPr="0092630E" w:rsidRDefault="00E92C6A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disapprove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92630E"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[put behaviour here]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2E138C45" w14:textId="417AE63B" w:rsidR="0079612C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Anyone in particular?”]</w:t>
            </w:r>
          </w:p>
          <w:p w14:paraId="63F32FB1" w14:textId="77777777" w:rsidR="0079612C" w:rsidRDefault="0079612C" w:rsidP="0079612C">
            <w:pPr>
              <w:rPr>
                <w:rFonts w:ascii="Arial" w:eastAsia="Times New Roman" w:hAnsi="Arial" w:cs="Arial"/>
                <w:sz w:val="18"/>
                <w:szCs w:val="20"/>
              </w:rPr>
            </w:pPr>
            <w:r w:rsidRPr="0079612C">
              <w:rPr>
                <w:rFonts w:ascii="Arial" w:eastAsia="Times New Roman" w:hAnsi="Arial" w:cs="Arial"/>
                <w:sz w:val="56"/>
                <w:szCs w:val="20"/>
              </w:rPr>
              <w:t xml:space="preserve"> </w:t>
            </w:r>
            <w:r w:rsidRPr="0079612C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</w:p>
          <w:p w14:paraId="22DF389B" w14:textId="07CF385B" w:rsidR="0079612C" w:rsidRPr="0079612C" w:rsidRDefault="0079612C" w:rsidP="0079612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9612C">
              <w:rPr>
                <w:rFonts w:ascii="Arial" w:eastAsia="Times New Roman" w:hAnsi="Arial" w:cs="Arial"/>
                <w:sz w:val="24"/>
                <w:szCs w:val="20"/>
              </w:rPr>
              <w:t xml:space="preserve"> </w:t>
            </w:r>
          </w:p>
        </w:tc>
      </w:tr>
      <w:tr w:rsidR="0092630E" w:rsidRPr="0092630E" w14:paraId="0C43BE0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21AE157" w14:textId="64B4D572" w:rsidR="0092630E" w:rsidRPr="00483689" w:rsidRDefault="00E92C6A" w:rsidP="00CE58AB">
            <w:pPr>
              <w:spacing w:before="100" w:after="10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5.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Access</w:t>
            </w:r>
            <w:r w:rsidR="00483689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*</w:t>
            </w:r>
          </w:p>
        </w:tc>
      </w:tr>
      <w:tr w:rsidR="0092630E" w:rsidRPr="0092630E" w14:paraId="42B5A1F2" w14:textId="77777777" w:rsidTr="00483689">
        <w:tc>
          <w:tcPr>
            <w:tcW w:w="4871" w:type="dxa"/>
            <w:tcBorders>
              <w:bottom w:val="nil"/>
            </w:tcBorders>
          </w:tcPr>
          <w:p w14:paraId="1DDE7428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is it to get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[put the materials or services needed for practicing the behaviour]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to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[put behaviour here]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? Is it very difficult, somewhat difficult or not difficult at all?</w:t>
            </w:r>
          </w:p>
          <w:p w14:paraId="7A1AD2EF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721B01B3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111D1901" w14:textId="77777777" w:rsidR="0092630E" w:rsidRPr="0092630E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  <w:tc>
          <w:tcPr>
            <w:tcW w:w="4871" w:type="dxa"/>
            <w:tcBorders>
              <w:bottom w:val="nil"/>
            </w:tcBorders>
          </w:tcPr>
          <w:p w14:paraId="24550146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would it be to get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[put the materials or services needed for practicing the behaviour]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to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[put behaviour here]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?  Would it be very difficult, somewhat difficult or not difficult at all? </w:t>
            </w:r>
          </w:p>
          <w:p w14:paraId="6C1E9FF6" w14:textId="77777777" w:rsidR="0092630E" w:rsidRPr="0092630E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6DEB8FC8" w14:textId="77777777" w:rsidR="0092630E" w:rsidRPr="0092630E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0F7EFC2" w14:textId="77777777" w:rsidR="0092630E" w:rsidRPr="0092630E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</w:tr>
      <w:tr w:rsidR="00483689" w:rsidRPr="0092630E" w14:paraId="7D88F769" w14:textId="77777777" w:rsidTr="00483689">
        <w:tc>
          <w:tcPr>
            <w:tcW w:w="9742" w:type="dxa"/>
            <w:gridSpan w:val="2"/>
            <w:tcBorders>
              <w:top w:val="nil"/>
            </w:tcBorders>
            <w:shd w:val="clear" w:color="auto" w:fill="auto"/>
          </w:tcPr>
          <w:p w14:paraId="5C3F255B" w14:textId="6C0A81B6" w:rsidR="00483689" w:rsidRPr="00483689" w:rsidRDefault="00483689" w:rsidP="00D3559A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381F49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20"/>
                <w:highlight w:val="yellow"/>
                <w:lang w:val="en-GB"/>
              </w:rPr>
              <w:t xml:space="preserve">* If there are several materials or services required for practicing the behaviour, </w:t>
            </w:r>
            <w:r w:rsidR="00D3559A" w:rsidRPr="00381F49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20"/>
                <w:highlight w:val="yellow"/>
                <w:lang w:val="en-GB"/>
              </w:rPr>
              <w:t>enquire</w:t>
            </w:r>
            <w:r w:rsidRPr="00381F49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20"/>
                <w:highlight w:val="yellow"/>
                <w:lang w:val="en-GB"/>
              </w:rPr>
              <w:t xml:space="preserve"> about Perceived Access in several questions, each </w:t>
            </w:r>
            <w:r w:rsidR="009D67F5" w:rsidRPr="00381F49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20"/>
                <w:highlight w:val="yellow"/>
                <w:lang w:val="en-GB"/>
              </w:rPr>
              <w:t xml:space="preserve">one </w:t>
            </w:r>
            <w:r w:rsidR="00D3559A" w:rsidRPr="00381F49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20"/>
                <w:highlight w:val="yellow"/>
                <w:lang w:val="en-GB"/>
              </w:rPr>
              <w:t xml:space="preserve">asking about </w:t>
            </w:r>
            <w:r w:rsidRPr="00381F49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20"/>
                <w:highlight w:val="yellow"/>
                <w:lang w:val="en-GB"/>
              </w:rPr>
              <w:t xml:space="preserve">one material / </w:t>
            </w:r>
            <w:r w:rsidR="00D3559A" w:rsidRPr="00381F49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20"/>
                <w:highlight w:val="yellow"/>
                <w:lang w:val="en-GB"/>
              </w:rPr>
              <w:t>service only</w:t>
            </w:r>
            <w:r w:rsidRPr="00381F49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20"/>
                <w:highlight w:val="yellow"/>
                <w:lang w:val="en-GB"/>
              </w:rPr>
              <w:t>.</w:t>
            </w:r>
            <w:r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20"/>
                <w:lang w:val="en-GB"/>
              </w:rPr>
              <w:t xml:space="preserve"> </w:t>
            </w:r>
            <w:r w:rsidRPr="00483689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20"/>
                <w:lang w:val="en-GB"/>
              </w:rPr>
              <w:t xml:space="preserve"> </w:t>
            </w:r>
          </w:p>
        </w:tc>
      </w:tr>
      <w:tr w:rsidR="0092630E" w:rsidRPr="0092630E" w14:paraId="5B6376C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D128ACB" w14:textId="6163EF1B" w:rsidR="0092630E" w:rsidRPr="0092630E" w:rsidRDefault="00E92C6A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6.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Cues for Action/Reminders</w:t>
            </w:r>
            <w:r w:rsidR="00D3559A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*</w:t>
            </w:r>
          </w:p>
        </w:tc>
      </w:tr>
      <w:tr w:rsidR="0092630E" w:rsidRPr="0092630E" w14:paraId="4D0DC96F" w14:textId="77777777" w:rsidTr="00CE58AB">
        <w:tc>
          <w:tcPr>
            <w:tcW w:w="4871" w:type="dxa"/>
          </w:tcPr>
          <w:p w14:paraId="11D13CEA" w14:textId="049DD5DE" w:rsid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How difficult is it to remember to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[put behaviour here]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every time you need to do it? Is it very difficult, somewhat difficult or not difficult at all?</w:t>
            </w:r>
            <w:r w:rsidR="009B40B6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  <w:p w14:paraId="36226005" w14:textId="77777777" w:rsidR="009B40B6" w:rsidRPr="009B40B6" w:rsidRDefault="009B40B6" w:rsidP="00CE58AB">
            <w:pPr>
              <w:spacing w:before="100" w:after="100"/>
              <w:rPr>
                <w:rFonts w:ascii="Arial" w:hAnsi="Arial" w:cs="Arial"/>
                <w:sz w:val="12"/>
                <w:szCs w:val="20"/>
                <w:lang w:val="en-GB"/>
              </w:rPr>
            </w:pPr>
          </w:p>
          <w:p w14:paraId="231A9774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E310AB1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4A740211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  <w:p w14:paraId="5F8010E1" w14:textId="3541A91E" w:rsidR="0092630E" w:rsidRPr="00D3559A" w:rsidRDefault="00D3559A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381F49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  <w:highlight w:val="yellow"/>
                <w:lang w:val="en-GB"/>
              </w:rPr>
              <w:t>* T</w:t>
            </w:r>
            <w:r w:rsidR="0092630E" w:rsidRPr="00381F49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  <w:highlight w:val="yellow"/>
                <w:lang w:val="en-GB"/>
              </w:rPr>
              <w:t>he question can also focus on remembering how to do the behaviour: “How difficult is it to remember how to …</w:t>
            </w:r>
            <w:proofErr w:type="gramStart"/>
            <w:r w:rsidR="0092630E" w:rsidRPr="00381F49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  <w:highlight w:val="yellow"/>
                <w:lang w:val="en-GB"/>
              </w:rPr>
              <w:t>”</w:t>
            </w:r>
            <w:r w:rsidR="0078650A" w:rsidRPr="00381F49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  <w:highlight w:val="yellow"/>
                <w:lang w:val="en-GB"/>
              </w:rPr>
              <w:t>.</w:t>
            </w:r>
            <w:proofErr w:type="gramEnd"/>
            <w:r w:rsidR="0078650A" w:rsidRPr="00381F49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  <w:highlight w:val="yellow"/>
                <w:lang w:val="en-GB"/>
              </w:rPr>
              <w:t xml:space="preserve"> You can ask both types of questions.</w:t>
            </w:r>
          </w:p>
        </w:tc>
        <w:tc>
          <w:tcPr>
            <w:tcW w:w="4871" w:type="dxa"/>
          </w:tcPr>
          <w:p w14:paraId="4F146540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do you think it would be to remember to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[put behaviour here]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every time you need to do it?* Would it be very difficult, somewhat difficult or not difficult at all?</w:t>
            </w:r>
          </w:p>
          <w:p w14:paraId="5C7D1619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5C5B2B8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4C661D6D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  <w:p w14:paraId="0483BD9C" w14:textId="2AD0CD58" w:rsidR="0092630E" w:rsidRPr="00D3559A" w:rsidRDefault="00D3559A" w:rsidP="00CE58AB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381F49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  <w:highlight w:val="yellow"/>
                <w:lang w:val="en-GB"/>
              </w:rPr>
              <w:t>* T</w:t>
            </w:r>
            <w:r w:rsidR="0092630E" w:rsidRPr="00381F49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  <w:highlight w:val="yellow"/>
                <w:lang w:val="en-GB"/>
              </w:rPr>
              <w:t>he question can also focus on remembering how to do the behaviour: “How difficult wo</w:t>
            </w:r>
            <w:r w:rsidR="0078650A" w:rsidRPr="00381F49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  <w:highlight w:val="yellow"/>
                <w:lang w:val="en-GB"/>
              </w:rPr>
              <w:t>uld it be to remember how to …</w:t>
            </w:r>
            <w:proofErr w:type="gramStart"/>
            <w:r w:rsidR="0078650A" w:rsidRPr="00381F49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  <w:highlight w:val="yellow"/>
                <w:lang w:val="en-GB"/>
              </w:rPr>
              <w:t>”.</w:t>
            </w:r>
            <w:proofErr w:type="gramEnd"/>
            <w:r w:rsidR="0078650A" w:rsidRPr="00381F49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  <w:highlight w:val="yellow"/>
                <w:lang w:val="en-GB"/>
              </w:rPr>
              <w:t xml:space="preserve"> You can ask both types of questions.</w:t>
            </w:r>
          </w:p>
        </w:tc>
      </w:tr>
      <w:tr w:rsidR="0092630E" w:rsidRPr="0092630E" w14:paraId="7CB8F3C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4F59745" w14:textId="4A7B13E7" w:rsidR="0092630E" w:rsidRPr="0092630E" w:rsidRDefault="00E92C6A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7.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Susceptibility/Vulnerability </w:t>
            </w:r>
          </w:p>
        </w:tc>
      </w:tr>
      <w:tr w:rsidR="0092630E" w:rsidRPr="0092630E" w14:paraId="7211739D" w14:textId="77777777" w:rsidTr="00CE58AB">
        <w:tc>
          <w:tcPr>
            <w:tcW w:w="4871" w:type="dxa"/>
          </w:tcPr>
          <w:p w14:paraId="5E6CFE98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How likely is it that you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[or “your child” or whoever the behaviour is directed to help]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[put problem here - e.g. “get malaria”]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in the next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[put a timeframe here]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? Is it very likely, somewhat likely or not likely at all?</w:t>
            </w:r>
          </w:p>
          <w:p w14:paraId="166FFD3D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152D5D7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0122CBD5" w14:textId="77777777" w:rsid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  <w:p w14:paraId="41E27A4A" w14:textId="323A4982" w:rsidR="00D3559A" w:rsidRPr="0092630E" w:rsidRDefault="00D3559A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287A32EA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How likely is it that you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[or “your child” or whoever the behaviour is directed to help]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could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[put problem here - e.g., “get malaria”]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in the next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[put a timeframe here]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? Is it very likely, somewhat likely or not likely at all?</w:t>
            </w:r>
          </w:p>
          <w:p w14:paraId="7300002A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2133E32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745F695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92630E" w:rsidRPr="0092630E" w14:paraId="20951C34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28D44CC" w14:textId="11D52BE4" w:rsidR="0092630E" w:rsidRPr="0092630E" w:rsidRDefault="00E92C6A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8.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Severity</w:t>
            </w:r>
          </w:p>
        </w:tc>
      </w:tr>
      <w:tr w:rsidR="0092630E" w:rsidRPr="0092630E" w14:paraId="11AA4690" w14:textId="77777777" w:rsidTr="00CE58AB">
        <w:tc>
          <w:tcPr>
            <w:tcW w:w="4871" w:type="dxa"/>
          </w:tcPr>
          <w:p w14:paraId="1367C56B" w14:textId="3AF9A68C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2C6A">
              <w:rPr>
                <w:rFonts w:ascii="Arial" w:hAnsi="Arial" w:cs="Arial"/>
                <w:b/>
                <w:iCs/>
                <w:sz w:val="20"/>
                <w:szCs w:val="20"/>
                <w:lang w:val="en-GB"/>
              </w:rPr>
              <w:t>Doers:</w:t>
            </w:r>
            <w:r w:rsidRPr="00E92C6A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How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serious would it be if you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[or “your child” or whoever the behaviour is directed to help]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[put problem here</w:t>
            </w:r>
            <w:r w:rsidR="00D3559A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– e.g. “get malaria”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]</w:t>
            </w:r>
            <w:r w:rsidR="007272C5">
              <w:rPr>
                <w:rFonts w:ascii="Arial" w:hAnsi="Arial" w:cs="Arial"/>
                <w:sz w:val="20"/>
                <w:szCs w:val="20"/>
                <w:lang w:val="en-GB"/>
              </w:rPr>
              <w:t>? Would it be v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ery serious, somewhat serious or not serious at all?</w:t>
            </w:r>
          </w:p>
          <w:p w14:paraId="0F0D5B23" w14:textId="77777777" w:rsidR="0092630E" w:rsidRPr="0092630E" w:rsidRDefault="0092630E" w:rsidP="00CE58AB">
            <w:pPr>
              <w:spacing w:before="120" w:after="120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0E6E0936" w14:textId="77777777" w:rsidR="0092630E" w:rsidRPr="0092630E" w:rsidRDefault="0092630E" w:rsidP="00CE58AB">
            <w:pPr>
              <w:spacing w:before="120" w:after="120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0B75FC50" w14:textId="77777777" w:rsidR="0092630E" w:rsidRDefault="0092630E" w:rsidP="00CE58AB">
            <w:pPr>
              <w:spacing w:before="120" w:after="120"/>
              <w:ind w:left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  <w:p w14:paraId="273EF203" w14:textId="77777777" w:rsidR="0079612C" w:rsidRDefault="0079612C" w:rsidP="00CE58AB">
            <w:pPr>
              <w:spacing w:before="120" w:after="120"/>
              <w:ind w:left="23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E6418A3" w14:textId="63E6C5CB" w:rsidR="0079612C" w:rsidRPr="0092630E" w:rsidRDefault="0079612C" w:rsidP="00CE58AB">
            <w:pPr>
              <w:spacing w:before="120" w:after="120"/>
              <w:ind w:left="23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5111EBA6" w14:textId="77BB1D00" w:rsidR="0092630E" w:rsidRPr="0092630E" w:rsidRDefault="006B5124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2C6A">
              <w:rPr>
                <w:rFonts w:ascii="Arial" w:hAnsi="Arial" w:cs="Arial"/>
                <w:b/>
                <w:iCs/>
                <w:sz w:val="20"/>
                <w:szCs w:val="20"/>
                <w:lang w:val="en-GB"/>
              </w:rPr>
              <w:t>Non-</w:t>
            </w:r>
            <w:r w:rsidR="0092630E" w:rsidRPr="00E92C6A">
              <w:rPr>
                <w:rFonts w:ascii="Arial" w:hAnsi="Arial" w:cs="Arial"/>
                <w:b/>
                <w:iCs/>
                <w:sz w:val="20"/>
                <w:szCs w:val="20"/>
                <w:lang w:val="en-GB"/>
              </w:rPr>
              <w:t>Doers:</w:t>
            </w:r>
            <w:r w:rsidR="0092630E" w:rsidRPr="00E92C6A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How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serious would it be if you </w:t>
            </w:r>
            <w:r w:rsidR="0092630E"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[or “your child” or whoever the behaviour is directed to help]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</w:t>
            </w:r>
            <w:r w:rsidR="0092630E"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[put problem here</w:t>
            </w:r>
            <w:r w:rsidR="00D3559A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="006277F8">
              <w:rPr>
                <w:rFonts w:ascii="Arial" w:hAnsi="Arial" w:cs="Arial"/>
                <w:i/>
                <w:sz w:val="20"/>
                <w:szCs w:val="20"/>
                <w:lang w:val="en-GB"/>
              </w:rPr>
              <w:t>– e.g. “get malaria”</w:t>
            </w:r>
            <w:r w:rsidR="0092630E"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]</w:t>
            </w:r>
            <w:r w:rsidR="007272C5">
              <w:rPr>
                <w:rFonts w:ascii="Arial" w:hAnsi="Arial" w:cs="Arial"/>
                <w:sz w:val="20"/>
                <w:szCs w:val="20"/>
                <w:lang w:val="en-GB"/>
              </w:rPr>
              <w:t>? Would it be v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>ery serious, somewhat serious or not serious at all?</w:t>
            </w:r>
          </w:p>
          <w:p w14:paraId="378A0F41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4678032F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051F025C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</w:tr>
      <w:tr w:rsidR="0092630E" w:rsidRPr="0092630E" w14:paraId="5A17E89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C61AC32" w14:textId="20459DCB" w:rsidR="0092630E" w:rsidRPr="0092630E" w:rsidRDefault="00E92C6A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9.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Action Efficacy</w:t>
            </w:r>
          </w:p>
        </w:tc>
      </w:tr>
      <w:tr w:rsidR="0092630E" w:rsidRPr="0092630E" w14:paraId="2FD5681B" w14:textId="77777777" w:rsidTr="00CE58AB">
        <w:tc>
          <w:tcPr>
            <w:tcW w:w="4871" w:type="dxa"/>
          </w:tcPr>
          <w:p w14:paraId="62437878" w14:textId="42F99C19" w:rsidR="0092630E" w:rsidRPr="0092630E" w:rsidRDefault="0092630E" w:rsidP="00AF4CE5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2C6A">
              <w:rPr>
                <w:rFonts w:ascii="Arial" w:hAnsi="Arial" w:cs="Arial"/>
                <w:b/>
                <w:iCs/>
                <w:sz w:val="20"/>
                <w:szCs w:val="20"/>
                <w:lang w:val="en-GB"/>
              </w:rPr>
              <w:t xml:space="preserve">Doers: </w:t>
            </w:r>
            <w:r w:rsidRPr="00E92C6A">
              <w:rPr>
                <w:rFonts w:ascii="Arial" w:hAnsi="Arial" w:cs="Arial"/>
                <w:iCs/>
                <w:sz w:val="20"/>
                <w:szCs w:val="20"/>
                <w:lang w:val="en-GB"/>
              </w:rPr>
              <w:t>How likely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is it that</w:t>
            </w:r>
            <w:r w:rsidR="00AF4CE5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AF4CE5"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[or “your child” or whoever the behaviour is directed to help]</w:t>
            </w:r>
            <w:r w:rsidR="00AF4CE5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would get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[put problem here]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if you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[put behaviour here]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? Is it very likely, somewhat likely or not likely at all?</w:t>
            </w:r>
          </w:p>
          <w:p w14:paraId="51717E97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0A124F62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7B7C24FC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64A3D533" w14:textId="37F9886A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2C6A">
              <w:rPr>
                <w:rFonts w:ascii="Arial" w:hAnsi="Arial" w:cs="Arial"/>
                <w:b/>
                <w:iCs/>
                <w:sz w:val="20"/>
                <w:szCs w:val="20"/>
                <w:lang w:val="en-GB"/>
              </w:rPr>
              <w:t xml:space="preserve">Non-Doers: </w:t>
            </w:r>
            <w:r w:rsidRPr="00E92C6A">
              <w:rPr>
                <w:rFonts w:ascii="Arial" w:hAnsi="Arial" w:cs="Arial"/>
                <w:iCs/>
                <w:sz w:val="20"/>
                <w:szCs w:val="20"/>
                <w:lang w:val="en-GB"/>
              </w:rPr>
              <w:t>How likely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is it that</w:t>
            </w:r>
            <w:r w:rsidR="00AF4CE5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AF4CE5"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[or “your child” or whoever the behaviour is directed to help]</w:t>
            </w:r>
            <w:r w:rsidR="00AF4CE5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would get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[put problem here]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if you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[put behaviour here]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? Is it very likely, somewhat likely or not likely at all?</w:t>
            </w:r>
          </w:p>
          <w:p w14:paraId="7C36F6E4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3AA8236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F523559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92630E" w:rsidRPr="0092630E" w14:paraId="2583D7A7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2907A64E" w14:textId="1A07C8BE" w:rsidR="0092630E" w:rsidRPr="0092630E" w:rsidRDefault="00E92C6A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10.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Divine Will</w:t>
            </w:r>
            <w:r w:rsidR="00D3559A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*</w:t>
            </w:r>
          </w:p>
        </w:tc>
      </w:tr>
      <w:tr w:rsidR="0092630E" w:rsidRPr="0092630E" w14:paraId="40D25386" w14:textId="77777777" w:rsidTr="00CE58AB">
        <w:tblPrEx>
          <w:tblCellMar>
            <w:right w:w="108" w:type="dxa"/>
          </w:tblCellMar>
        </w:tblPrEx>
        <w:tc>
          <w:tcPr>
            <w:tcW w:w="4871" w:type="dxa"/>
            <w:tcBorders>
              <w:bottom w:val="nil"/>
            </w:tcBorders>
          </w:tcPr>
          <w:p w14:paraId="4DF4E8ED" w14:textId="5BC85EC0" w:rsidR="0092630E" w:rsidRPr="0092630E" w:rsidRDefault="0092630E" w:rsidP="00CE58AB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E92C6A">
              <w:rPr>
                <w:rFonts w:ascii="Arial" w:hAnsi="Arial" w:cs="Arial"/>
                <w:b/>
                <w:iCs/>
                <w:sz w:val="20"/>
                <w:szCs w:val="20"/>
                <w:lang w:val="en-GB"/>
              </w:rPr>
              <w:t xml:space="preserve">Doers: </w:t>
            </w:r>
            <w:r w:rsidRPr="00E92C6A">
              <w:rPr>
                <w:rFonts w:ascii="Arial" w:hAnsi="Arial" w:cs="Arial"/>
                <w:iCs/>
                <w:sz w:val="20"/>
                <w:szCs w:val="20"/>
                <w:lang w:val="en-GB"/>
              </w:rPr>
              <w:t>Do you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think that God</w:t>
            </w:r>
            <w:r w:rsidR="00381F49">
              <w:rPr>
                <w:rFonts w:ascii="Arial" w:hAnsi="Arial" w:cs="Arial"/>
                <w:sz w:val="20"/>
                <w:szCs w:val="20"/>
                <w:lang w:val="en-GB"/>
              </w:rPr>
              <w:t>**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approves of you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[put behaviour here]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47989BF9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44A46B0F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2AC02DA" w14:textId="77777777" w:rsidR="0092630E" w:rsidRPr="0092630E" w:rsidRDefault="0092630E" w:rsidP="00AF4CE5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  <w:tc>
          <w:tcPr>
            <w:tcW w:w="4871" w:type="dxa"/>
            <w:tcBorders>
              <w:bottom w:val="nil"/>
            </w:tcBorders>
          </w:tcPr>
          <w:p w14:paraId="4BF64E52" w14:textId="08550363" w:rsidR="0092630E" w:rsidRPr="0092630E" w:rsidRDefault="0092630E" w:rsidP="00CE58AB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E92C6A">
              <w:rPr>
                <w:rFonts w:ascii="Arial" w:hAnsi="Arial" w:cs="Arial"/>
                <w:b/>
                <w:iCs/>
                <w:sz w:val="20"/>
                <w:szCs w:val="20"/>
                <w:lang w:val="en-GB"/>
              </w:rPr>
              <w:t xml:space="preserve">Non-Doers: </w:t>
            </w:r>
            <w:r w:rsidR="00381F49" w:rsidRPr="00E92C6A">
              <w:rPr>
                <w:rFonts w:ascii="Arial" w:hAnsi="Arial" w:cs="Arial"/>
                <w:iCs/>
                <w:sz w:val="20"/>
                <w:szCs w:val="20"/>
                <w:lang w:val="en-GB"/>
              </w:rPr>
              <w:t>Do you think</w:t>
            </w:r>
            <w:r w:rsidR="00381F49">
              <w:rPr>
                <w:rFonts w:ascii="Arial" w:hAnsi="Arial" w:cs="Arial"/>
                <w:sz w:val="20"/>
                <w:szCs w:val="20"/>
                <w:lang w:val="en-GB"/>
              </w:rPr>
              <w:t xml:space="preserve"> that God**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approve of you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[put behaviour here]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432773A2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B8BF181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22BCD208" w14:textId="77777777" w:rsidR="0092630E" w:rsidRPr="0092630E" w:rsidRDefault="0092630E" w:rsidP="00AF4CE5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</w:tr>
      <w:tr w:rsidR="0092630E" w:rsidRPr="0092630E" w14:paraId="72B2E28A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tcBorders>
              <w:top w:val="nil"/>
            </w:tcBorders>
            <w:shd w:val="clear" w:color="auto" w:fill="auto"/>
          </w:tcPr>
          <w:p w14:paraId="23B4C000" w14:textId="77777777" w:rsidR="0092630E" w:rsidRDefault="00D3559A" w:rsidP="006277F8">
            <w:pPr>
              <w:spacing w:after="100"/>
              <w:rPr>
                <w:rFonts w:ascii="Arial" w:eastAsia="Times New Roman" w:hAnsi="Arial" w:cs="Arial"/>
                <w:i/>
                <w:color w:val="808080" w:themeColor="background1" w:themeShade="80"/>
                <w:spacing w:val="2"/>
                <w:sz w:val="16"/>
                <w:szCs w:val="20"/>
                <w:highlight w:val="yellow"/>
                <w:lang w:val="en-GB"/>
              </w:rPr>
            </w:pPr>
            <w:r w:rsidRPr="00381F49">
              <w:rPr>
                <w:rFonts w:ascii="Arial" w:eastAsia="Times New Roman" w:hAnsi="Arial" w:cs="Arial"/>
                <w:i/>
                <w:color w:val="808080" w:themeColor="background1" w:themeShade="80"/>
                <w:spacing w:val="2"/>
                <w:sz w:val="16"/>
                <w:szCs w:val="20"/>
                <w:highlight w:val="yellow"/>
                <w:lang w:val="en-GB"/>
              </w:rPr>
              <w:t>* </w:t>
            </w:r>
            <w:r w:rsidR="0092630E" w:rsidRPr="00381F49">
              <w:rPr>
                <w:rFonts w:ascii="Arial" w:eastAsia="Times New Roman" w:hAnsi="Arial" w:cs="Arial"/>
                <w:i/>
                <w:color w:val="808080" w:themeColor="background1" w:themeShade="80"/>
                <w:spacing w:val="2"/>
                <w:sz w:val="16"/>
                <w:szCs w:val="20"/>
                <w:highlight w:val="yellow"/>
                <w:lang w:val="en-GB"/>
              </w:rPr>
              <w:t xml:space="preserve">This question can also focus on the perceived cause of the problem: </w:t>
            </w:r>
            <w:r w:rsidRPr="00381F49">
              <w:rPr>
                <w:rFonts w:ascii="Arial" w:eastAsia="Times New Roman" w:hAnsi="Arial" w:cs="Arial"/>
                <w:i/>
                <w:color w:val="808080" w:themeColor="background1" w:themeShade="80"/>
                <w:spacing w:val="2"/>
                <w:sz w:val="16"/>
                <w:szCs w:val="20"/>
                <w:highlight w:val="yellow"/>
                <w:lang w:val="en-GB"/>
              </w:rPr>
              <w:t>“</w:t>
            </w:r>
            <w:r w:rsidR="0092630E" w:rsidRPr="00381F49">
              <w:rPr>
                <w:rFonts w:ascii="Arial" w:eastAsia="Times New Roman" w:hAnsi="Arial" w:cs="Arial"/>
                <w:i/>
                <w:color w:val="808080" w:themeColor="background1" w:themeShade="80"/>
                <w:spacing w:val="2"/>
                <w:sz w:val="16"/>
                <w:szCs w:val="20"/>
                <w:highlight w:val="yellow"/>
                <w:lang w:val="en-GB"/>
              </w:rPr>
              <w:t>Do you think that God / evil spirit / a curse / bad luck causes [put the problem here]</w:t>
            </w:r>
            <w:r w:rsidRPr="00381F49">
              <w:rPr>
                <w:rFonts w:ascii="Arial" w:eastAsia="Times New Roman" w:hAnsi="Arial" w:cs="Arial"/>
                <w:i/>
                <w:color w:val="808080" w:themeColor="background1" w:themeShade="80"/>
                <w:spacing w:val="2"/>
                <w:sz w:val="16"/>
                <w:szCs w:val="20"/>
                <w:highlight w:val="yellow"/>
                <w:lang w:val="en-GB"/>
              </w:rPr>
              <w:t>?”</w:t>
            </w:r>
            <w:r w:rsidR="0078650A" w:rsidRPr="00381F49">
              <w:rPr>
                <w:rFonts w:ascii="Arial" w:eastAsia="Times New Roman" w:hAnsi="Arial" w:cs="Arial"/>
                <w:i/>
                <w:color w:val="808080" w:themeColor="background1" w:themeShade="80"/>
                <w:spacing w:val="2"/>
                <w:sz w:val="16"/>
                <w:szCs w:val="20"/>
                <w:highlight w:val="yellow"/>
                <w:lang w:val="en-GB"/>
              </w:rPr>
              <w:t xml:space="preserve"> But only refer to one of the causes in one question.</w:t>
            </w:r>
          </w:p>
          <w:p w14:paraId="5FDB149E" w14:textId="46D8AFEA" w:rsidR="00381F49" w:rsidRPr="00381F49" w:rsidRDefault="00381F49" w:rsidP="00381F49">
            <w:pPr>
              <w:spacing w:after="100"/>
              <w:rPr>
                <w:rFonts w:ascii="Arial" w:eastAsia="Times New Roman" w:hAnsi="Arial" w:cs="Arial"/>
                <w:i/>
                <w:spacing w:val="2"/>
                <w:sz w:val="20"/>
                <w:szCs w:val="20"/>
                <w:highlight w:val="yellow"/>
                <w:lang w:val="en-GB"/>
              </w:rPr>
            </w:pPr>
            <w:r>
              <w:rPr>
                <w:rFonts w:ascii="Arial" w:eastAsia="Times New Roman" w:hAnsi="Arial" w:cs="Arial"/>
                <w:i/>
                <w:color w:val="808080" w:themeColor="background1" w:themeShade="80"/>
                <w:spacing w:val="2"/>
                <w:sz w:val="16"/>
                <w:szCs w:val="20"/>
                <w:highlight w:val="yellow"/>
                <w:lang w:val="en-GB"/>
              </w:rPr>
              <w:t xml:space="preserve">** Depending on the local culture, this question can also </w:t>
            </w:r>
            <w:r w:rsidR="00B50F3C">
              <w:rPr>
                <w:rFonts w:ascii="Arial" w:eastAsia="Times New Roman" w:hAnsi="Arial" w:cs="Arial"/>
                <w:i/>
                <w:color w:val="808080" w:themeColor="background1" w:themeShade="80"/>
                <w:spacing w:val="2"/>
                <w:sz w:val="16"/>
                <w:szCs w:val="20"/>
                <w:highlight w:val="yellow"/>
                <w:lang w:val="en-GB"/>
              </w:rPr>
              <w:t xml:space="preserve">be </w:t>
            </w:r>
            <w:r>
              <w:rPr>
                <w:rFonts w:ascii="Arial" w:eastAsia="Times New Roman" w:hAnsi="Arial" w:cs="Arial"/>
                <w:i/>
                <w:color w:val="808080" w:themeColor="background1" w:themeShade="80"/>
                <w:spacing w:val="2"/>
                <w:sz w:val="16"/>
                <w:szCs w:val="20"/>
                <w:highlight w:val="yellow"/>
                <w:lang w:val="en-GB"/>
              </w:rPr>
              <w:t>about gods or (evil) spirits.</w:t>
            </w:r>
          </w:p>
        </w:tc>
      </w:tr>
      <w:tr w:rsidR="0092630E" w:rsidRPr="0092630E" w14:paraId="2F4FCCD7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3A9AC9C" w14:textId="2F84A048" w:rsidR="0092630E" w:rsidRPr="0092630E" w:rsidRDefault="00E92C6A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11.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Policy</w:t>
            </w:r>
          </w:p>
        </w:tc>
      </w:tr>
      <w:tr w:rsidR="0092630E" w:rsidRPr="0092630E" w14:paraId="56929D7E" w14:textId="77777777" w:rsidTr="00CE58AB">
        <w:tblPrEx>
          <w:tblCellMar>
            <w:right w:w="108" w:type="dxa"/>
          </w:tblCellMar>
        </w:tblPrEx>
        <w:tc>
          <w:tcPr>
            <w:tcW w:w="4871" w:type="dxa"/>
          </w:tcPr>
          <w:p w14:paraId="23722ABA" w14:textId="2CF596AD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2C6A">
              <w:rPr>
                <w:rFonts w:ascii="Arial" w:hAnsi="Arial" w:cs="Arial"/>
                <w:b/>
                <w:iCs/>
                <w:spacing w:val="-2"/>
                <w:sz w:val="20"/>
                <w:szCs w:val="20"/>
                <w:lang w:val="en-GB"/>
              </w:rPr>
              <w:t xml:space="preserve">Doers: </w:t>
            </w:r>
            <w:r w:rsidRPr="00E92C6A">
              <w:rPr>
                <w:rFonts w:ascii="Arial" w:hAnsi="Arial" w:cs="Arial"/>
                <w:iCs/>
                <w:spacing w:val="-2"/>
                <w:sz w:val="20"/>
                <w:szCs w:val="20"/>
                <w:lang w:val="en-GB"/>
              </w:rPr>
              <w:t>Are there</w:t>
            </w:r>
            <w:r w:rsidRPr="0092630E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any community laws or rules in place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that made it more likely that you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[put behaviour here]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6DDDD425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72208095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63F1B8C1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  <w:tc>
          <w:tcPr>
            <w:tcW w:w="4871" w:type="dxa"/>
          </w:tcPr>
          <w:p w14:paraId="4B49C238" w14:textId="46CCBDCE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2C6A">
              <w:rPr>
                <w:rFonts w:ascii="Arial" w:hAnsi="Arial" w:cs="Arial"/>
                <w:b/>
                <w:iCs/>
                <w:sz w:val="20"/>
                <w:szCs w:val="20"/>
                <w:lang w:val="en-GB"/>
              </w:rPr>
              <w:t xml:space="preserve">Non-Doers: </w:t>
            </w:r>
            <w:r w:rsidRPr="00E92C6A">
              <w:rPr>
                <w:rFonts w:ascii="Arial" w:hAnsi="Arial" w:cs="Arial"/>
                <w:iCs/>
                <w:sz w:val="20"/>
                <w:szCs w:val="20"/>
                <w:lang w:val="en-GB"/>
              </w:rPr>
              <w:t>Are there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any community laws or rules in place that make it more likely that you will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[put behaviour here]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67ACACB7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666AE888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2E679382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</w:tr>
      <w:tr w:rsidR="0092630E" w:rsidRPr="0092630E" w14:paraId="0958FFD6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1B0DE9D" w14:textId="477D7688" w:rsidR="0092630E" w:rsidRPr="0092630E" w:rsidRDefault="00E92C6A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12.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Culture</w:t>
            </w:r>
          </w:p>
        </w:tc>
      </w:tr>
      <w:tr w:rsidR="0092630E" w:rsidRPr="0092630E" w14:paraId="43969B5D" w14:textId="77777777" w:rsidTr="00CE58AB">
        <w:tblPrEx>
          <w:tblCellMar>
            <w:right w:w="108" w:type="dxa"/>
          </w:tblCellMar>
        </w:tblPrEx>
        <w:tc>
          <w:tcPr>
            <w:tcW w:w="4871" w:type="dxa"/>
          </w:tcPr>
          <w:p w14:paraId="365B5D34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2C6A">
              <w:rPr>
                <w:rFonts w:ascii="Arial" w:hAnsi="Arial" w:cs="Arial"/>
                <w:b/>
                <w:iCs/>
                <w:sz w:val="20"/>
                <w:szCs w:val="20"/>
                <w:lang w:val="en-GB"/>
              </w:rPr>
              <w:t xml:space="preserve">Doers: </w:t>
            </w:r>
            <w:r w:rsidRPr="00E92C6A">
              <w:rPr>
                <w:rFonts w:ascii="Arial" w:hAnsi="Arial" w:cs="Arial"/>
                <w:iCs/>
                <w:sz w:val="20"/>
                <w:szCs w:val="20"/>
                <w:lang w:val="en-GB"/>
              </w:rPr>
              <w:t>Are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there any cultural rules or taboos against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[put behaviour here]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6A137106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06E3EAEB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0B7F6E2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  <w:tc>
          <w:tcPr>
            <w:tcW w:w="4871" w:type="dxa"/>
          </w:tcPr>
          <w:p w14:paraId="5C87412C" w14:textId="77777777" w:rsidR="0092630E" w:rsidRPr="0092630E" w:rsidRDefault="0092630E" w:rsidP="00CE58AB">
            <w:pPr>
              <w:spacing w:before="100" w:after="100"/>
              <w:ind w:left="-17" w:firstLine="1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2C6A">
              <w:rPr>
                <w:rFonts w:ascii="Arial" w:hAnsi="Arial" w:cs="Arial"/>
                <w:b/>
                <w:iCs/>
                <w:sz w:val="20"/>
                <w:szCs w:val="20"/>
                <w:lang w:val="en-GB"/>
              </w:rPr>
              <w:t xml:space="preserve">Non-Doers: </w:t>
            </w:r>
            <w:r w:rsidRPr="00E92C6A">
              <w:rPr>
                <w:rFonts w:ascii="Arial" w:hAnsi="Arial" w:cs="Arial"/>
                <w:iCs/>
                <w:sz w:val="20"/>
                <w:szCs w:val="20"/>
                <w:lang w:val="en-GB"/>
              </w:rPr>
              <w:t>Are there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any cultur</w:t>
            </w:r>
            <w:bookmarkStart w:id="4" w:name="_GoBack"/>
            <w:bookmarkEnd w:id="4"/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al rules or taboos against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[put behaviour here]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4BDC259A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79B5F02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E98B64D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</w:tr>
    </w:tbl>
    <w:p w14:paraId="6F2E4370" w14:textId="18FD79AE" w:rsidR="0092630E" w:rsidRDefault="0092630E" w:rsidP="00D3559A">
      <w:pPr>
        <w:spacing w:after="0"/>
        <w:rPr>
          <w:rFonts w:ascii="Arial" w:hAnsi="Arial" w:cs="Arial"/>
          <w:sz w:val="14"/>
          <w:szCs w:val="20"/>
        </w:rPr>
      </w:pPr>
    </w:p>
    <w:p w14:paraId="4F31D443" w14:textId="77777777" w:rsidR="006277F8" w:rsidRPr="00D3559A" w:rsidRDefault="006277F8" w:rsidP="00D3559A">
      <w:pPr>
        <w:spacing w:after="0"/>
        <w:rPr>
          <w:rFonts w:ascii="Arial" w:hAnsi="Arial" w:cs="Arial"/>
          <w:sz w:val="14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88"/>
      </w:tblGrid>
      <w:tr w:rsidR="0092630E" w:rsidRPr="0092630E" w14:paraId="4D04E768" w14:textId="77777777" w:rsidTr="00CE58AB">
        <w:trPr>
          <w:jc w:val="center"/>
        </w:trPr>
        <w:tc>
          <w:tcPr>
            <w:tcW w:w="96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7AE2E65" w14:textId="71E0CA2A" w:rsidR="00381F49" w:rsidRDefault="00381F49" w:rsidP="00381F49">
            <w:pPr>
              <w:spacing w:before="160" w:after="1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436D5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Go through the questionnaire and check whether all answers were recorded.</w:t>
            </w:r>
          </w:p>
          <w:p w14:paraId="5CDE08CF" w14:textId="47321721" w:rsidR="0092630E" w:rsidRPr="0092630E" w:rsidRDefault="0092630E" w:rsidP="006277F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T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hank the respondent for </w:t>
            </w:r>
            <w:r w:rsidR="006277F8">
              <w:rPr>
                <w:rFonts w:ascii="Arial" w:hAnsi="Arial" w:cs="Arial"/>
                <w:b/>
                <w:sz w:val="20"/>
                <w:szCs w:val="20"/>
                <w:lang w:val="en-GB"/>
              </w:rPr>
              <w:t>her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6277F8">
              <w:rPr>
                <w:rFonts w:ascii="Arial" w:hAnsi="Arial" w:cs="Arial"/>
                <w:b/>
                <w:sz w:val="20"/>
                <w:szCs w:val="20"/>
                <w:lang w:val="en-GB"/>
              </w:rPr>
              <w:t>/ his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time!</w:t>
            </w:r>
          </w:p>
        </w:tc>
      </w:tr>
    </w:tbl>
    <w:p w14:paraId="28CA4664" w14:textId="77777777" w:rsidR="00B07E7E" w:rsidRPr="00D3559A" w:rsidRDefault="00B07E7E" w:rsidP="00D3559A">
      <w:pPr>
        <w:rPr>
          <w:sz w:val="2"/>
          <w:szCs w:val="2"/>
        </w:rPr>
      </w:pPr>
    </w:p>
    <w:sectPr w:rsidR="00B07E7E" w:rsidRPr="00D3559A" w:rsidSect="006277F8">
      <w:footerReference w:type="default" r:id="rId8"/>
      <w:pgSz w:w="11906" w:h="16838"/>
      <w:pgMar w:top="1134" w:right="1077" w:bottom="1134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44F61" w14:textId="77777777" w:rsidR="00EB094C" w:rsidRDefault="00EB094C" w:rsidP="006277F8">
      <w:pPr>
        <w:spacing w:after="0" w:line="240" w:lineRule="auto"/>
      </w:pPr>
      <w:r>
        <w:separator/>
      </w:r>
    </w:p>
  </w:endnote>
  <w:endnote w:type="continuationSeparator" w:id="0">
    <w:p w14:paraId="7DF6CDF5" w14:textId="77777777" w:rsidR="00EB094C" w:rsidRDefault="00EB094C" w:rsidP="0062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-397595925"/>
      <w:docPartObj>
        <w:docPartGallery w:val="Page Numbers (Bottom of Page)"/>
        <w:docPartUnique/>
      </w:docPartObj>
    </w:sdtPr>
    <w:sdtEndPr/>
    <w:sdtContent>
      <w:p w14:paraId="51B9EDA7" w14:textId="150E85AB" w:rsidR="006277F8" w:rsidRPr="00274EA3" w:rsidRDefault="00C5254B">
        <w:pPr>
          <w:pStyle w:val="Footer"/>
          <w:jc w:val="right"/>
          <w:rPr>
            <w:rFonts w:ascii="Arial" w:hAnsi="Arial" w:cs="Arial"/>
            <w:sz w:val="20"/>
          </w:rPr>
        </w:pPr>
        <w:r w:rsidRPr="00274EA3">
          <w:rPr>
            <w:rFonts w:ascii="Arial" w:hAnsi="Arial" w:cs="Arial"/>
            <w:sz w:val="20"/>
          </w:rPr>
          <w:t xml:space="preserve">www.behaviourchange.net                                                                                                                       </w:t>
        </w:r>
        <w:r w:rsidR="006277F8" w:rsidRPr="00274EA3">
          <w:rPr>
            <w:rFonts w:ascii="Arial" w:hAnsi="Arial" w:cs="Arial"/>
            <w:sz w:val="20"/>
          </w:rPr>
          <w:t xml:space="preserve">Page | </w:t>
        </w:r>
        <w:r w:rsidR="006277F8" w:rsidRPr="00274EA3">
          <w:rPr>
            <w:rFonts w:ascii="Arial" w:hAnsi="Arial" w:cs="Arial"/>
            <w:sz w:val="20"/>
          </w:rPr>
          <w:fldChar w:fldCharType="begin"/>
        </w:r>
        <w:r w:rsidR="006277F8" w:rsidRPr="00274EA3">
          <w:rPr>
            <w:rFonts w:ascii="Arial" w:hAnsi="Arial" w:cs="Arial"/>
            <w:sz w:val="20"/>
          </w:rPr>
          <w:instrText xml:space="preserve"> PAGE   \* MERGEFORMAT </w:instrText>
        </w:r>
        <w:r w:rsidR="006277F8" w:rsidRPr="00274EA3">
          <w:rPr>
            <w:rFonts w:ascii="Arial" w:hAnsi="Arial" w:cs="Arial"/>
            <w:sz w:val="20"/>
          </w:rPr>
          <w:fldChar w:fldCharType="separate"/>
        </w:r>
        <w:r w:rsidR="00E92C6A">
          <w:rPr>
            <w:rFonts w:ascii="Arial" w:hAnsi="Arial" w:cs="Arial"/>
            <w:noProof/>
            <w:sz w:val="20"/>
          </w:rPr>
          <w:t>5</w:t>
        </w:r>
        <w:r w:rsidR="006277F8" w:rsidRPr="00274EA3">
          <w:rPr>
            <w:rFonts w:ascii="Arial" w:hAnsi="Arial" w:cs="Arial"/>
            <w:noProof/>
            <w:sz w:val="20"/>
          </w:rPr>
          <w:fldChar w:fldCharType="end"/>
        </w:r>
        <w:r w:rsidR="006277F8" w:rsidRPr="00274EA3">
          <w:rPr>
            <w:rFonts w:ascii="Arial" w:hAnsi="Arial" w:cs="Arial"/>
            <w:sz w:val="20"/>
          </w:rPr>
          <w:t xml:space="preserve"> </w:t>
        </w:r>
      </w:p>
    </w:sdtContent>
  </w:sdt>
  <w:p w14:paraId="7583DA0B" w14:textId="77777777" w:rsidR="006277F8" w:rsidRDefault="00627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3C74F" w14:textId="77777777" w:rsidR="00EB094C" w:rsidRDefault="00EB094C" w:rsidP="006277F8">
      <w:pPr>
        <w:spacing w:after="0" w:line="240" w:lineRule="auto"/>
      </w:pPr>
      <w:r>
        <w:separator/>
      </w:r>
    </w:p>
  </w:footnote>
  <w:footnote w:type="continuationSeparator" w:id="0">
    <w:p w14:paraId="7DC88877" w14:textId="77777777" w:rsidR="00EB094C" w:rsidRDefault="00EB094C" w:rsidP="006277F8">
      <w:pPr>
        <w:spacing w:after="0" w:line="240" w:lineRule="auto"/>
      </w:pPr>
      <w:r>
        <w:continuationSeparator/>
      </w:r>
    </w:p>
  </w:footnote>
  <w:footnote w:id="1">
    <w:p w14:paraId="04D90ABE" w14:textId="08B9E778" w:rsidR="00DC2CB3" w:rsidRPr="00DC2CB3" w:rsidRDefault="00DC2CB3" w:rsidP="00DC2CB3">
      <w:pPr>
        <w:pStyle w:val="FootnoteText"/>
        <w:spacing w:after="80"/>
        <w:rPr>
          <w:rFonts w:ascii="Arial" w:hAnsi="Arial" w:cs="Arial"/>
          <w:i/>
          <w:color w:val="7F7F7F" w:themeColor="text1" w:themeTint="80"/>
          <w:sz w:val="16"/>
          <w:lang w:val="en-US"/>
        </w:rPr>
      </w:pPr>
      <w:r w:rsidRPr="00DC2CB3">
        <w:rPr>
          <w:rStyle w:val="FootnoteReference"/>
          <w:rFonts w:ascii="Arial" w:hAnsi="Arial" w:cs="Arial"/>
          <w:i/>
          <w:color w:val="7F7F7F" w:themeColor="text1" w:themeTint="80"/>
          <w:sz w:val="16"/>
          <w:highlight w:val="yellow"/>
        </w:rPr>
        <w:footnoteRef/>
      </w:r>
      <w:r w:rsidRPr="00DC2CB3">
        <w:rPr>
          <w:rFonts w:ascii="Arial" w:hAnsi="Arial" w:cs="Arial"/>
          <w:i/>
          <w:color w:val="7F7F7F" w:themeColor="text1" w:themeTint="80"/>
          <w:sz w:val="16"/>
          <w:highlight w:val="yellow"/>
        </w:rPr>
        <w:t xml:space="preserve"> Positive consequences can be translated also as “the positive things that happen when you</w:t>
      </w:r>
      <w:r w:rsidRPr="00DC2CB3">
        <w:rPr>
          <w:rFonts w:ascii="Arial" w:hAnsi="Arial" w:cs="Arial"/>
          <w:i/>
          <w:color w:val="7F7F7F" w:themeColor="text1" w:themeTint="80"/>
          <w:sz w:val="16"/>
          <w:highlight w:val="yellow"/>
          <w:lang w:val="en-US"/>
        </w:rPr>
        <w:t xml:space="preserve"> [insert the behaviour]</w:t>
      </w:r>
      <w:r>
        <w:rPr>
          <w:rFonts w:ascii="Arial" w:hAnsi="Arial" w:cs="Arial"/>
          <w:i/>
          <w:color w:val="7F7F7F" w:themeColor="text1" w:themeTint="80"/>
          <w:sz w:val="16"/>
          <w:highlight w:val="yellow"/>
          <w:lang w:val="en-US"/>
        </w:rPr>
        <w:t>”</w:t>
      </w:r>
      <w:r w:rsidRPr="00DC2CB3">
        <w:rPr>
          <w:rFonts w:ascii="Arial" w:hAnsi="Arial" w:cs="Arial"/>
          <w:i/>
          <w:color w:val="7F7F7F" w:themeColor="text1" w:themeTint="80"/>
          <w:sz w:val="16"/>
          <w:highlight w:val="yellow"/>
          <w:lang w:val="en-US"/>
        </w:rPr>
        <w:t>.</w:t>
      </w:r>
      <w:r w:rsidRPr="00DC2CB3">
        <w:rPr>
          <w:rFonts w:ascii="Arial" w:hAnsi="Arial" w:cs="Arial"/>
          <w:i/>
          <w:color w:val="7F7F7F" w:themeColor="text1" w:themeTint="80"/>
          <w:sz w:val="16"/>
          <w:lang w:val="en-US"/>
        </w:rPr>
        <w:t xml:space="preserve"> </w:t>
      </w:r>
    </w:p>
  </w:footnote>
  <w:footnote w:id="2">
    <w:p w14:paraId="33331EAC" w14:textId="5219E7A6" w:rsidR="0078650A" w:rsidRPr="002D61A3" w:rsidRDefault="0078650A" w:rsidP="0078650A">
      <w:pPr>
        <w:pStyle w:val="FootnoteText"/>
        <w:jc w:val="both"/>
        <w:rPr>
          <w:rFonts w:ascii="Arial" w:hAnsi="Arial" w:cs="Arial"/>
          <w:i/>
          <w:color w:val="7F7F7F" w:themeColor="text1" w:themeTint="80"/>
          <w:spacing w:val="2"/>
          <w:sz w:val="16"/>
        </w:rPr>
      </w:pPr>
      <w:r w:rsidRPr="002D61A3">
        <w:rPr>
          <w:rStyle w:val="FootnoteReference"/>
          <w:rFonts w:ascii="Arial" w:hAnsi="Arial" w:cs="Arial"/>
          <w:i/>
          <w:color w:val="7F7F7F" w:themeColor="text1" w:themeTint="80"/>
          <w:spacing w:val="2"/>
          <w:sz w:val="16"/>
          <w:highlight w:val="yellow"/>
        </w:rPr>
        <w:footnoteRef/>
      </w:r>
      <w:r w:rsidRPr="002D61A3">
        <w:rPr>
          <w:rFonts w:ascii="Arial" w:hAnsi="Arial" w:cs="Arial"/>
          <w:i/>
          <w:color w:val="7F7F7F" w:themeColor="text1" w:themeTint="80"/>
          <w:spacing w:val="2"/>
          <w:sz w:val="16"/>
          <w:highlight w:val="yellow"/>
        </w:rPr>
        <w:t xml:space="preserve"> The meaning of “approve” in this question is very subtle. It implies the idea of “in favo</w:t>
      </w:r>
      <w:r w:rsidR="00B50F3C" w:rsidRPr="002D61A3">
        <w:rPr>
          <w:rFonts w:ascii="Arial" w:hAnsi="Arial" w:cs="Arial"/>
          <w:i/>
          <w:color w:val="7F7F7F" w:themeColor="text1" w:themeTint="80"/>
          <w:spacing w:val="2"/>
          <w:sz w:val="16"/>
          <w:highlight w:val="yellow"/>
        </w:rPr>
        <w:t>u</w:t>
      </w:r>
      <w:r w:rsidRPr="002D61A3">
        <w:rPr>
          <w:rFonts w:ascii="Arial" w:hAnsi="Arial" w:cs="Arial"/>
          <w:i/>
          <w:color w:val="7F7F7F" w:themeColor="text1" w:themeTint="80"/>
          <w:spacing w:val="2"/>
          <w:sz w:val="16"/>
          <w:highlight w:val="yellow"/>
        </w:rPr>
        <w:t>r of….”  It does not mean “give permission” or “allow”. Translators should use care when selecting the word to convey the meaning of this word and also “disapprove”.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61012"/>
    <w:multiLevelType w:val="hybridMultilevel"/>
    <w:tmpl w:val="07BE4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0E"/>
    <w:rsid w:val="000256A8"/>
    <w:rsid w:val="00034B37"/>
    <w:rsid w:val="00057997"/>
    <w:rsid w:val="000B32C5"/>
    <w:rsid w:val="00100A7A"/>
    <w:rsid w:val="00106221"/>
    <w:rsid w:val="00171E61"/>
    <w:rsid w:val="001D0B30"/>
    <w:rsid w:val="001F7006"/>
    <w:rsid w:val="00274EA3"/>
    <w:rsid w:val="002B71F1"/>
    <w:rsid w:val="002C6107"/>
    <w:rsid w:val="002D61A3"/>
    <w:rsid w:val="0034092C"/>
    <w:rsid w:val="00381F49"/>
    <w:rsid w:val="00387C71"/>
    <w:rsid w:val="003938F9"/>
    <w:rsid w:val="00394E5A"/>
    <w:rsid w:val="003B04CA"/>
    <w:rsid w:val="003B5DAF"/>
    <w:rsid w:val="00483689"/>
    <w:rsid w:val="005E5879"/>
    <w:rsid w:val="006277F8"/>
    <w:rsid w:val="00634571"/>
    <w:rsid w:val="0066234D"/>
    <w:rsid w:val="006B5124"/>
    <w:rsid w:val="007272C5"/>
    <w:rsid w:val="0078650A"/>
    <w:rsid w:val="0079612C"/>
    <w:rsid w:val="007C4FAB"/>
    <w:rsid w:val="00882382"/>
    <w:rsid w:val="00895142"/>
    <w:rsid w:val="008D2E1B"/>
    <w:rsid w:val="0092630E"/>
    <w:rsid w:val="00991A4A"/>
    <w:rsid w:val="00996B84"/>
    <w:rsid w:val="009A110F"/>
    <w:rsid w:val="009A1BB5"/>
    <w:rsid w:val="009B40B6"/>
    <w:rsid w:val="009B436B"/>
    <w:rsid w:val="009D67F5"/>
    <w:rsid w:val="00A003EA"/>
    <w:rsid w:val="00A26AC1"/>
    <w:rsid w:val="00A47B48"/>
    <w:rsid w:val="00A71920"/>
    <w:rsid w:val="00A8008C"/>
    <w:rsid w:val="00AE231C"/>
    <w:rsid w:val="00AE6158"/>
    <w:rsid w:val="00AF4CE5"/>
    <w:rsid w:val="00B01E99"/>
    <w:rsid w:val="00B07E7E"/>
    <w:rsid w:val="00B50F3C"/>
    <w:rsid w:val="00B70477"/>
    <w:rsid w:val="00B954E3"/>
    <w:rsid w:val="00C22DE4"/>
    <w:rsid w:val="00C424C8"/>
    <w:rsid w:val="00C5254B"/>
    <w:rsid w:val="00C63D54"/>
    <w:rsid w:val="00C76508"/>
    <w:rsid w:val="00D2057C"/>
    <w:rsid w:val="00D211FD"/>
    <w:rsid w:val="00D3559A"/>
    <w:rsid w:val="00D37B33"/>
    <w:rsid w:val="00D64BC7"/>
    <w:rsid w:val="00DC2CB3"/>
    <w:rsid w:val="00DD1B75"/>
    <w:rsid w:val="00DD62B9"/>
    <w:rsid w:val="00E012D3"/>
    <w:rsid w:val="00E07E0B"/>
    <w:rsid w:val="00E92C6A"/>
    <w:rsid w:val="00EB094C"/>
    <w:rsid w:val="00F13509"/>
    <w:rsid w:val="00FD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C83C2"/>
  <w15:chartTrackingRefBased/>
  <w15:docId w15:val="{2088E368-ECCF-4CF2-A2FA-4D8910BE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30E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3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3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2630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3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92630E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6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3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3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F8"/>
  </w:style>
  <w:style w:type="paragraph" w:styleId="Footer">
    <w:name w:val="footer"/>
    <w:basedOn w:val="Normal"/>
    <w:link w:val="Foot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F8"/>
  </w:style>
  <w:style w:type="paragraph" w:styleId="FootnoteText">
    <w:name w:val="footnote text"/>
    <w:basedOn w:val="Normal"/>
    <w:link w:val="FootnoteTextChar"/>
    <w:uiPriority w:val="99"/>
    <w:semiHidden/>
    <w:unhideWhenUsed/>
    <w:rsid w:val="007865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65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65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525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2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FB9E2-A007-4B71-AAE1-216061169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35</cp:revision>
  <dcterms:created xsi:type="dcterms:W3CDTF">2017-08-23T16:44:00Z</dcterms:created>
  <dcterms:modified xsi:type="dcterms:W3CDTF">2018-03-21T19:47:00Z</dcterms:modified>
</cp:coreProperties>
</file>