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63D54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C63D54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7352B072" w14:textId="2289A12D" w:rsidR="0092630E" w:rsidRPr="005038DA" w:rsidRDefault="0092630E" w:rsidP="005038DA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5038D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5038DA" w:rsidRPr="005038D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husbands accompany</w:t>
            </w:r>
            <w:r w:rsidR="0067297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ing</w:t>
            </w:r>
            <w:r w:rsidR="005038DA" w:rsidRPr="005038D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 xml:space="preserve"> pregnant wives </w:t>
            </w:r>
            <w:r w:rsidR="0067297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to first and last ante</w:t>
            </w:r>
            <w:r w:rsidR="005038DA" w:rsidRPr="005038D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natal consultation visits</w:t>
            </w:r>
          </w:p>
          <w:p w14:paraId="46480D69" w14:textId="658BE092" w:rsidR="0092630E" w:rsidRPr="0092630E" w:rsidRDefault="0092630E" w:rsidP="00CE58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038D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5038DA" w:rsidRPr="005038D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fathers of children younger than 6 months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F200D3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B399083" w:rsidR="0092630E" w:rsidRPr="00672972" w:rsidRDefault="002D3F5C" w:rsidP="002D3F5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  <w:lang w:val="en-GB"/>
              </w:rPr>
              <w:t>Targeted husbands</w:t>
            </w:r>
            <w:r w:rsidR="006654AC">
              <w:rPr>
                <w:rFonts w:ascii="Arial" w:hAnsi="Arial" w:cs="Arial"/>
                <w:sz w:val="20"/>
                <w:szCs w:val="20"/>
                <w:lang w:val="en-GB"/>
              </w:rPr>
              <w:t xml:space="preserve"> of</w:t>
            </w:r>
            <w:r w:rsidR="008813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 pregnant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women </w:t>
            </w:r>
            <w:r w:rsidR="008813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their wife’s 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>first and last ante</w:t>
            </w:r>
            <w:r w:rsidR="00F200D3">
              <w:rPr>
                <w:rFonts w:ascii="Arial" w:hAnsi="Arial" w:cs="Arial"/>
                <w:sz w:val="20"/>
                <w:szCs w:val="20"/>
                <w:lang w:val="en-GB"/>
              </w:rPr>
              <w:t>natal </w:t>
            </w:r>
            <w:r w:rsidR="00881372" w:rsidRPr="00672972">
              <w:rPr>
                <w:rFonts w:ascii="Arial" w:hAnsi="Arial" w:cs="Arial"/>
                <w:sz w:val="20"/>
                <w:szCs w:val="20"/>
                <w:lang w:val="en-GB"/>
              </w:rPr>
              <w:t>consultations.</w:t>
            </w:r>
            <w:bookmarkEnd w:id="0"/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F16BCD7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</w:t>
            </w:r>
            <w:r w:rsidRPr="00881372">
              <w:rPr>
                <w:rFonts w:ascii="Arial" w:hAnsi="Arial" w:cs="Arial"/>
                <w:sz w:val="20"/>
                <w:szCs w:val="20"/>
                <w:lang w:val="en-GB"/>
              </w:rPr>
              <w:t xml:space="preserve">study team looking into </w:t>
            </w:r>
            <w:r w:rsidR="00881372" w:rsidRPr="00881372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men</w:t>
            </w:r>
            <w:r w:rsidR="00881372" w:rsidRPr="00881372">
              <w:rPr>
                <w:rFonts w:ascii="Arial" w:hAnsi="Arial" w:cs="Arial"/>
                <w:sz w:val="20"/>
                <w:szCs w:val="20"/>
                <w:lang w:val="en-GB"/>
              </w:rPr>
              <w:t xml:space="preserve"> do 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during their partner’s pregnancy</w:t>
            </w:r>
            <w:r w:rsidR="00881372" w:rsidRPr="0088137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881372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881372">
              <w:rPr>
                <w:rFonts w:ascii="Arial" w:hAnsi="Arial" w:cs="Arial"/>
                <w:sz w:val="20"/>
                <w:szCs w:val="20"/>
                <w:lang w:val="en-GB"/>
              </w:rPr>
              <w:t>stu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4F02930D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672972">
              <w:rPr>
                <w:rFonts w:ascii="Arial" w:hAnsi="Arial" w:cs="Arial"/>
                <w:i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881372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66FAAA8" w:rsidR="0092630E" w:rsidRPr="00D24A8C" w:rsidRDefault="0092630E" w:rsidP="00881372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D24A8C">
        <w:rPr>
          <w:rFonts w:ascii="Arial" w:hAnsi="Arial" w:cs="Arial"/>
          <w:b/>
          <w:sz w:val="20"/>
          <w:szCs w:val="20"/>
        </w:rPr>
        <w:t>1.</w:t>
      </w:r>
      <w:r w:rsidRPr="00D24A8C">
        <w:rPr>
          <w:rFonts w:ascii="Arial" w:hAnsi="Arial" w:cs="Arial"/>
          <w:b/>
          <w:sz w:val="20"/>
          <w:szCs w:val="20"/>
        </w:rPr>
        <w:tab/>
      </w:r>
      <w:r w:rsidR="00881372" w:rsidRPr="00D24A8C">
        <w:rPr>
          <w:rFonts w:ascii="Arial" w:hAnsi="Arial" w:cs="Arial"/>
          <w:b/>
          <w:sz w:val="20"/>
          <w:szCs w:val="20"/>
        </w:rPr>
        <w:t>Are you married or in a committed relationship?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01B0FA30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D24A8C"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4C59A290" w:rsidR="00387C71" w:rsidRPr="00D24A8C" w:rsidRDefault="00387C71" w:rsidP="00881372">
      <w:pPr>
        <w:spacing w:after="120"/>
        <w:rPr>
          <w:rFonts w:ascii="Arial" w:hAnsi="Arial" w:cs="Arial"/>
          <w:b/>
          <w:sz w:val="20"/>
          <w:szCs w:val="20"/>
        </w:rPr>
      </w:pPr>
      <w:r w:rsidRPr="00D24A8C">
        <w:rPr>
          <w:rFonts w:ascii="Arial" w:hAnsi="Arial" w:cs="Arial"/>
          <w:b/>
          <w:sz w:val="20"/>
          <w:szCs w:val="20"/>
        </w:rPr>
        <w:t>2.</w:t>
      </w:r>
      <w:r w:rsidRPr="00D24A8C">
        <w:rPr>
          <w:rFonts w:ascii="Arial" w:hAnsi="Arial" w:cs="Arial"/>
          <w:b/>
          <w:sz w:val="20"/>
          <w:szCs w:val="20"/>
        </w:rPr>
        <w:tab/>
      </w:r>
      <w:r w:rsidR="00881372" w:rsidRPr="00D24A8C">
        <w:rPr>
          <w:rFonts w:ascii="Arial" w:hAnsi="Arial" w:cs="Arial"/>
          <w:b/>
          <w:sz w:val="20"/>
          <w:szCs w:val="20"/>
        </w:rPr>
        <w:t>How old is your youngest child?</w:t>
      </w:r>
    </w:p>
    <w:p w14:paraId="1572167C" w14:textId="526EEC88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881372">
        <w:rPr>
          <w:rFonts w:ascii="Arial" w:eastAsia="Times New Roman" w:hAnsi="Arial" w:cs="Arial"/>
          <w:sz w:val="20"/>
          <w:szCs w:val="20"/>
        </w:rPr>
        <w:t>0</w:t>
      </w:r>
      <w:r w:rsidR="00F200D3">
        <w:rPr>
          <w:rFonts w:ascii="Arial" w:eastAsia="Times New Roman" w:hAnsi="Arial" w:cs="Arial"/>
          <w:sz w:val="20"/>
          <w:szCs w:val="20"/>
        </w:rPr>
        <w:t xml:space="preserve"> – 5</w:t>
      </w:r>
      <w:r w:rsidR="00881372">
        <w:rPr>
          <w:rFonts w:ascii="Arial" w:eastAsia="Times New Roman" w:hAnsi="Arial" w:cs="Arial"/>
          <w:sz w:val="20"/>
          <w:szCs w:val="20"/>
        </w:rPr>
        <w:t xml:space="preserve"> months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8137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881372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881372" w:rsidRPr="0092630E">
        <w:rPr>
          <w:rFonts w:ascii="Arial" w:eastAsia="Times New Roman" w:hAnsi="Arial" w:cs="Arial"/>
          <w:sz w:val="20"/>
          <w:szCs w:val="20"/>
        </w:rPr>
        <w:t>.</w:t>
      </w:r>
      <w:r w:rsidR="00881372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60CCEF6" w14:textId="6F4D44C0" w:rsidR="00D24A8C" w:rsidRDefault="00387C71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200D3">
        <w:rPr>
          <w:rFonts w:ascii="Arial" w:eastAsia="Times New Roman" w:hAnsi="Arial" w:cs="Arial"/>
          <w:sz w:val="20"/>
          <w:szCs w:val="20"/>
        </w:rPr>
        <w:t>6</w:t>
      </w:r>
      <w:r w:rsidR="006654AC">
        <w:rPr>
          <w:rFonts w:ascii="Arial" w:eastAsia="Times New Roman" w:hAnsi="Arial" w:cs="Arial"/>
          <w:sz w:val="20"/>
          <w:szCs w:val="20"/>
        </w:rPr>
        <w:t xml:space="preserve"> </w:t>
      </w:r>
      <w:r w:rsidR="00881372">
        <w:rPr>
          <w:rFonts w:ascii="Arial" w:eastAsia="Times New Roman" w:hAnsi="Arial" w:cs="Arial"/>
          <w:sz w:val="20"/>
          <w:szCs w:val="20"/>
        </w:rPr>
        <w:t>months or more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D24A8C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C81C351" w14:textId="1178C0C2" w:rsidR="00D24A8C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881372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D24A8C">
        <w:rPr>
          <w:rFonts w:ascii="Arial" w:eastAsia="Times New Roman" w:hAnsi="Arial" w:cs="Arial"/>
          <w:sz w:val="20"/>
          <w:szCs w:val="20"/>
        </w:rPr>
        <w:t xml:space="preserve">Does not have a child </w:t>
      </w:r>
      <w:r w:rsidR="00D24A8C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D24A8C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D24A8C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2D4EE45" w14:textId="27D2BB9B" w:rsidR="002B71F1" w:rsidRDefault="00D24A8C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D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2B71F1"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431DAB8D" w14:textId="77777777" w:rsidR="00FF22A1" w:rsidRDefault="00FF22A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5E7FEC8" w14:textId="7595B149" w:rsidR="00881372" w:rsidRPr="00D24A8C" w:rsidRDefault="00FF22A1" w:rsidP="00881372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D24A8C">
        <w:rPr>
          <w:rFonts w:ascii="Arial" w:hAnsi="Arial" w:cs="Arial"/>
          <w:b/>
          <w:sz w:val="20"/>
          <w:szCs w:val="20"/>
        </w:rPr>
        <w:lastRenderedPageBreak/>
        <w:t>3</w:t>
      </w:r>
      <w:r w:rsidR="00881372" w:rsidRPr="00D24A8C">
        <w:rPr>
          <w:rFonts w:ascii="Arial" w:hAnsi="Arial" w:cs="Arial"/>
          <w:b/>
          <w:sz w:val="20"/>
          <w:szCs w:val="20"/>
        </w:rPr>
        <w:t>.</w:t>
      </w:r>
      <w:r w:rsidR="00881372" w:rsidRPr="00D24A8C">
        <w:rPr>
          <w:rFonts w:ascii="Arial" w:hAnsi="Arial" w:cs="Arial"/>
          <w:b/>
          <w:sz w:val="20"/>
          <w:szCs w:val="20"/>
        </w:rPr>
        <w:tab/>
        <w:t>When your wife/partner was pregnant with this child</w:t>
      </w:r>
      <w:r w:rsidR="00D24A8C">
        <w:rPr>
          <w:rFonts w:ascii="Arial" w:hAnsi="Arial" w:cs="Arial"/>
          <w:b/>
          <w:sz w:val="20"/>
          <w:szCs w:val="20"/>
        </w:rPr>
        <w:t>,</w:t>
      </w:r>
      <w:r w:rsidR="00881372" w:rsidRPr="00D24A8C">
        <w:rPr>
          <w:rFonts w:ascii="Arial" w:hAnsi="Arial" w:cs="Arial"/>
          <w:b/>
          <w:sz w:val="20"/>
          <w:szCs w:val="20"/>
        </w:rPr>
        <w:t xml:space="preserve"> did you</w:t>
      </w:r>
      <w:r w:rsidR="00D24A8C">
        <w:rPr>
          <w:rFonts w:ascii="Arial" w:hAnsi="Arial" w:cs="Arial"/>
          <w:b/>
          <w:sz w:val="20"/>
          <w:szCs w:val="20"/>
        </w:rPr>
        <w:t xml:space="preserve"> go with her to any of her antenatal </w:t>
      </w:r>
      <w:r w:rsidR="00881372" w:rsidRPr="00D24A8C">
        <w:rPr>
          <w:rFonts w:ascii="Arial" w:hAnsi="Arial" w:cs="Arial"/>
          <w:b/>
          <w:sz w:val="20"/>
          <w:szCs w:val="20"/>
        </w:rPr>
        <w:t>consultations?</w:t>
      </w:r>
      <w:r w:rsidR="00F200D3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50260D1B" w14:textId="6071A4F6" w:rsidR="00881372" w:rsidRPr="0092630E" w:rsidRDefault="00881372" w:rsidP="00881372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F0244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ED1A577" w14:textId="42956629" w:rsidR="00881372" w:rsidRPr="0092630E" w:rsidRDefault="00881372" w:rsidP="00881372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F22A1"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F0244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96C4F42" w14:textId="26D0E9B5" w:rsidR="00881372" w:rsidRDefault="00881372" w:rsidP="00881372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FF22A1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CB0A79B" w14:textId="67CAD0C1" w:rsidR="00881372" w:rsidRDefault="00881372" w:rsidP="0092630E">
      <w:pPr>
        <w:jc w:val="both"/>
        <w:rPr>
          <w:rFonts w:ascii="Arial" w:hAnsi="Arial" w:cs="Arial"/>
          <w:b/>
          <w:sz w:val="20"/>
          <w:szCs w:val="20"/>
        </w:rPr>
      </w:pPr>
    </w:p>
    <w:p w14:paraId="6AB7695B" w14:textId="77777777" w:rsidR="00FF22A1" w:rsidRDefault="00FF22A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20723C48" w:rsidR="002B71F1" w:rsidRPr="00FF22A1" w:rsidRDefault="00895142" w:rsidP="00FF22A1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5E8F7C95" w:rsidR="0092630E" w:rsidRPr="0092630E" w:rsidRDefault="001253B5" w:rsidP="001253B5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53B008DD" w:rsidR="0092630E" w:rsidRPr="0092630E" w:rsidRDefault="001253B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040E84FA" w:rsidR="0092630E" w:rsidRPr="0092630E" w:rsidRDefault="001253B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35C8B1B1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24A8C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69CF3B92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55584069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24A8C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18B1E9A7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24A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4E2D374A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FF5B638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24A8C">
              <w:rPr>
                <w:rFonts w:ascii="Arial" w:hAnsi="Arial" w:cs="Arial"/>
                <w:sz w:val="20"/>
                <w:szCs w:val="20"/>
              </w:rPr>
              <w:t>B or C or D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6BF75B9E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24A8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0EA55E27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24A8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2551F733" w:rsidR="0092630E" w:rsidRPr="0092630E" w:rsidRDefault="0092630E" w:rsidP="00173E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D24A8C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557530D" w:rsidR="0092630E" w:rsidRPr="009A1BB5" w:rsidRDefault="0092630E" w:rsidP="009A1BB5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32F1670C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720B0522" w14:textId="77777777" w:rsidR="00D24A8C" w:rsidRPr="0092630E" w:rsidRDefault="00D24A8C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56095FC7" w:rsidR="003938F9" w:rsidRDefault="003938F9" w:rsidP="003938F9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45AF1394" w:rsidR="003938F9" w:rsidRPr="0092630E" w:rsidRDefault="006654AC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4AC7">
              <w:rPr>
                <w:rFonts w:ascii="Arial" w:hAnsi="Arial" w:cs="Arial"/>
                <w:sz w:val="20"/>
                <w:szCs w:val="20"/>
                <w:lang w:val="en-GB"/>
              </w:rPr>
              <w:t>In the following questions I’m going to be talking about attending your wife’s first and last antenatal consultations.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424AC7">
              <w:rPr>
                <w:rFonts w:ascii="Arial" w:hAnsi="Arial" w:cs="Arial"/>
                <w:sz w:val="20"/>
                <w:szCs w:val="20"/>
                <w:lang w:val="en-GB"/>
              </w:rPr>
              <w:t xml:space="preserve">The first is when she initially realizes that she is pregnant and the last is during the month prior to delivery.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0D95939" w:rsidR="0092630E" w:rsidRPr="0092630E" w:rsidRDefault="00187CB2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2105BB7D" w:rsidR="0092630E" w:rsidRPr="0092630E" w:rsidRDefault="00187CB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D24A8C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D24A8C" w:rsidRPr="001253B5">
              <w:rPr>
                <w:rFonts w:ascii="Arial" w:hAnsi="Arial" w:cs="Arial"/>
                <w:sz w:val="20"/>
                <w:szCs w:val="20"/>
                <w:lang w:val="en-GB"/>
              </w:rPr>
              <w:t>attend your wife’s antenatal consultations</w:t>
            </w:r>
            <w:r w:rsidR="00D24A8C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699CDD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AF5C7DC" w14:textId="77777777" w:rsidR="005C7A23" w:rsidRDefault="005C7A2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147F47" w14:textId="4F604E26" w:rsidR="005C7A23" w:rsidRDefault="005C7A23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A2DC19" w14:textId="43FF2B9B" w:rsidR="001253B5" w:rsidRPr="001253B5" w:rsidRDefault="001253B5" w:rsidP="00CE58AB">
            <w:pPr>
              <w:spacing w:before="100" w:after="100" w:line="235" w:lineRule="auto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193E9A57" w14:textId="42A0545A" w:rsidR="005C7A23" w:rsidRPr="0092630E" w:rsidRDefault="001253B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4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1B3AEC9" w14:textId="2C3805CB" w:rsidR="0092630E" w:rsidRPr="005C7A23" w:rsidRDefault="00187CB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D24A8C" w:rsidRPr="00D24A8C">
              <w:rPr>
                <w:rFonts w:ascii="Tahoma" w:eastAsia="Times New Roman" w:hAnsi="Tahoma" w:cs="Tahoma"/>
                <w:sz w:val="24"/>
                <w:szCs w:val="24"/>
                <w:lang w:val="en"/>
              </w:rPr>
              <w:t xml:space="preserve"> </w:t>
            </w:r>
            <w:r w:rsidR="00D24A8C" w:rsidRPr="00D24A8C">
              <w:rPr>
                <w:rFonts w:ascii="Arial" w:hAnsi="Arial" w:cs="Arial"/>
                <w:sz w:val="20"/>
                <w:szCs w:val="20"/>
                <w:lang w:val="en"/>
              </w:rPr>
              <w:t>attend your wife’s</w:t>
            </w:r>
            <w:r w:rsidR="005C7A23">
              <w:rPr>
                <w:rFonts w:ascii="Arial" w:hAnsi="Arial" w:cs="Arial"/>
                <w:sz w:val="20"/>
                <w:szCs w:val="20"/>
                <w:lang w:val="en"/>
              </w:rPr>
              <w:t xml:space="preserve"> first and last ante</w:t>
            </w:r>
            <w:r w:rsidR="00D24A8C" w:rsidRPr="00D24A8C">
              <w:rPr>
                <w:rFonts w:ascii="Arial" w:hAnsi="Arial" w:cs="Arial"/>
                <w:sz w:val="20"/>
                <w:szCs w:val="20"/>
                <w:lang w:val="en"/>
              </w:rPr>
              <w:t>natal consultations?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CDE2002" w:rsidR="0092630E" w:rsidRPr="0092630E" w:rsidRDefault="00187CB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E07E0B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62F00842" w:rsidR="0092630E" w:rsidRPr="0092630E" w:rsidRDefault="00187CB2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attend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first and last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DB21093" w:rsidR="0092630E" w:rsidRPr="0092630E" w:rsidRDefault="00187CB2" w:rsidP="005C7A23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2E28D3D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were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of 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10CDBC3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first and last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4BC03FA" w:rsidR="0092630E" w:rsidRPr="0092630E" w:rsidRDefault="00187CB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7CA265BA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were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5529A35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3B95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first and last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0667A2EB" w:rsidR="0092630E" w:rsidRPr="0092630E" w:rsidRDefault="00187CB2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047FFEA5" w:rsidR="0092630E" w:rsidRPr="0092630E" w:rsidRDefault="00187CB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5C7A23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49D82D2" w14:textId="4DD1FBC4" w:rsidR="005C7A23" w:rsidRPr="005C7A23" w:rsidRDefault="005C7A23" w:rsidP="00CE58AB">
            <w:pPr>
              <w:spacing w:before="100" w:after="100"/>
              <w:rPr>
                <w:rFonts w:ascii="Arial" w:hAnsi="Arial" w:cs="Arial"/>
                <w:i/>
                <w:sz w:val="40"/>
                <w:szCs w:val="20"/>
                <w:lang w:val="en-GB"/>
              </w:rPr>
            </w:pPr>
            <w:r w:rsidRPr="005C7A23">
              <w:rPr>
                <w:rFonts w:ascii="Arial" w:hAnsi="Arial" w:cs="Arial"/>
                <w:i/>
                <w:sz w:val="40"/>
                <w:szCs w:val="20"/>
                <w:lang w:val="en-GB"/>
              </w:rPr>
              <w:t xml:space="preserve"> </w:t>
            </w: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B9A933F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2E0F91DE" w:rsidR="0092630E" w:rsidRPr="0092630E" w:rsidRDefault="00187CB2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first and last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5767D230" w:rsidR="0092630E" w:rsidRPr="0092630E" w:rsidRDefault="00187CB2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5C7A23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4C74AF" w14:textId="77777777" w:rsid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Default="0079612C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Default="0079612C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DC2CB3" w:rsidRPr="0079612C" w:rsidRDefault="00DC2CB3" w:rsidP="000E07F6">
            <w:pPr>
              <w:spacing w:before="100" w:after="100" w:line="271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27413929" w:rsidR="0092630E" w:rsidRPr="0092630E" w:rsidRDefault="00187CB2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attend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your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>wife’s first and last antenatal consultations</w:t>
            </w:r>
            <w:r w:rsidR="005C7A23" w:rsidRPr="00D24A8C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417AE63B" w:rsidR="0079612C" w:rsidRDefault="0092630E" w:rsidP="000E07F6">
            <w:pPr>
              <w:spacing w:before="100" w:after="100" w:line="271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0E07F6">
            <w:pPr>
              <w:spacing w:line="271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0E07F6">
            <w:pPr>
              <w:spacing w:line="271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3CF9B9D4" w:rsidR="0092630E" w:rsidRPr="00483689" w:rsidRDefault="00187CB2" w:rsidP="000E07F6">
            <w:pPr>
              <w:spacing w:before="100" w:after="100" w:line="271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54C120DA" w:rsidR="0092630E" w:rsidRP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it to get the time you need</w:t>
            </w:r>
            <w:r w:rsidR="00424AC7">
              <w:rPr>
                <w:rFonts w:ascii="Arial" w:hAnsi="Arial" w:cs="Arial"/>
                <w:sz w:val="20"/>
                <w:szCs w:val="20"/>
                <w:lang w:val="en-GB"/>
              </w:rPr>
              <w:t>ed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 to attend </w:t>
            </w:r>
            <w:r w:rsidR="005C7A23">
              <w:rPr>
                <w:rFonts w:ascii="Arial" w:hAnsi="Arial" w:cs="Arial"/>
                <w:sz w:val="20"/>
                <w:szCs w:val="20"/>
                <w:lang w:val="en-GB"/>
              </w:rPr>
              <w:t>your wife’s ante</w:t>
            </w:r>
            <w:r w:rsidR="005C7A23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natal consultations? 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ver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y difficult, somewhat difficult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or not difficult at all?</w:t>
            </w:r>
          </w:p>
          <w:p w14:paraId="7A1AD2EF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0E07F6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B58E67B" w:rsidR="0092630E" w:rsidRP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</w:t>
            </w:r>
            <w:r w:rsidR="000E07F6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get the time you </w:t>
            </w:r>
            <w:r w:rsidR="00E41E27">
              <w:rPr>
                <w:rFonts w:ascii="Arial" w:hAnsi="Arial" w:cs="Arial"/>
                <w:sz w:val="20"/>
                <w:szCs w:val="20"/>
                <w:lang w:val="en-GB"/>
              </w:rPr>
              <w:t xml:space="preserve">would </w:t>
            </w:r>
            <w:r w:rsidR="000E07F6" w:rsidRPr="005C7A23">
              <w:rPr>
                <w:rFonts w:ascii="Arial" w:hAnsi="Arial" w:cs="Arial"/>
                <w:sz w:val="20"/>
                <w:szCs w:val="20"/>
                <w:lang w:val="en-GB"/>
              </w:rPr>
              <w:t xml:space="preserve">need to attend 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>your wife’s first and last ante</w:t>
            </w:r>
            <w:r w:rsidR="000E07F6" w:rsidRPr="005C7A23">
              <w:rPr>
                <w:rFonts w:ascii="Arial" w:hAnsi="Arial" w:cs="Arial"/>
                <w:sz w:val="20"/>
                <w:szCs w:val="20"/>
                <w:lang w:val="en-GB"/>
              </w:rPr>
              <w:t>natal consultations?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0E07F6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0E07F6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0E07F6">
            <w:pPr>
              <w:spacing w:before="120" w:after="120" w:line="271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8D50A50" w:rsidR="0092630E" w:rsidRPr="0092630E" w:rsidRDefault="00187CB2" w:rsidP="000E07F6">
            <w:pPr>
              <w:spacing w:before="100" w:after="100" w:line="271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1FF09AD1" w:rsidR="009B40B6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07F6" w:rsidRP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r w:rsidR="000E07F6" w:rsidRP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 it to remember to attend your wife’s 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ante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>natal consultations? Was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very difficult, somewhat difficult or not difficult at all?</w:t>
            </w:r>
          </w:p>
          <w:p w14:paraId="6C700137" w14:textId="77777777" w:rsidR="001253B5" w:rsidRPr="001253B5" w:rsidRDefault="001253B5" w:rsidP="000E07F6">
            <w:pPr>
              <w:spacing w:before="100" w:after="100" w:line="271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231A9774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5B81A835" w:rsidR="0092630E" w:rsidRPr="000E07F6" w:rsidRDefault="0092630E" w:rsidP="000E07F6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1139163" w:rsidR="0092630E" w:rsidRP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 remember to </w:t>
            </w:r>
            <w:r w:rsidR="000E07F6" w:rsidRPr="000E07F6">
              <w:rPr>
                <w:rFonts w:ascii="Arial" w:hAnsi="Arial" w:cs="Arial"/>
                <w:sz w:val="20"/>
                <w:szCs w:val="20"/>
                <w:lang w:val="en-GB"/>
              </w:rPr>
              <w:t>attend your wife’s first and last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 antenatal consultations?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0E07F6">
            <w:pPr>
              <w:spacing w:before="120" w:after="120" w:line="271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52089ADD" w:rsidR="0092630E" w:rsidRPr="00D3559A" w:rsidRDefault="0092630E" w:rsidP="000E07F6">
            <w:pPr>
              <w:spacing w:before="120" w:after="120" w:line="271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01F1DCC7" w:rsidR="0092630E" w:rsidRPr="0092630E" w:rsidRDefault="00187CB2" w:rsidP="000E07F6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1C9AF8DD" w:rsidR="0092630E" w:rsidRP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07F6" w:rsidRP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wife will have a problem during her pregnancy 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and you will not know what to do?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72467A15" w:rsidR="00D3559A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004A09D6" w:rsidR="0092630E" w:rsidRPr="0092630E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07F6" w:rsidRP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wife will have a problem during her pregnancy </w:t>
            </w:r>
            <w:r w:rsidR="000E07F6">
              <w:rPr>
                <w:rFonts w:ascii="Arial" w:hAnsi="Arial" w:cs="Arial"/>
                <w:sz w:val="20"/>
                <w:szCs w:val="20"/>
                <w:lang w:val="en-GB"/>
              </w:rPr>
              <w:t xml:space="preserve">and you will not know what to do?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5F8AAF81" w:rsidR="0092630E" w:rsidRPr="0092630E" w:rsidRDefault="00187CB2" w:rsidP="000E07F6">
            <w:pPr>
              <w:spacing w:before="100" w:after="100" w:line="271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3367F829" w:rsidR="0092630E" w:rsidRPr="001253B5" w:rsidRDefault="0092630E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07F6" w:rsidRPr="001253B5">
              <w:rPr>
                <w:rFonts w:ascii="Arial" w:hAnsi="Arial" w:cs="Arial"/>
                <w:sz w:val="20"/>
                <w:szCs w:val="20"/>
                <w:lang w:val="en-GB"/>
              </w:rPr>
              <w:t>How seri</w:t>
            </w:r>
            <w:r w:rsidR="00E41E27" w:rsidRPr="001253B5">
              <w:rPr>
                <w:rFonts w:ascii="Arial" w:hAnsi="Arial" w:cs="Arial"/>
                <w:sz w:val="20"/>
                <w:szCs w:val="20"/>
                <w:lang w:val="en-GB"/>
              </w:rPr>
              <w:t>ous would it be if your wife had</w:t>
            </w:r>
            <w:r w:rsidR="000E07F6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 problem during her pregnancy and you didn’t know what to do? </w:t>
            </w:r>
            <w:r w:rsidR="007272C5" w:rsidRPr="001253B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1253B5" w:rsidRDefault="0092630E" w:rsidP="000E07F6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1253B5" w:rsidRDefault="0092630E" w:rsidP="000E07F6">
            <w:pPr>
              <w:spacing w:before="120" w:after="120" w:line="271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6200151C" w:rsidR="0079612C" w:rsidRPr="001253B5" w:rsidRDefault="0092630E" w:rsidP="000E07F6">
            <w:pPr>
              <w:spacing w:before="120" w:after="120" w:line="271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6A8172F" w:rsidR="0092630E" w:rsidRPr="001253B5" w:rsidRDefault="006B5124" w:rsidP="000E07F6">
            <w:pPr>
              <w:spacing w:before="100" w:after="10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E07F6" w:rsidRPr="001253B5">
              <w:rPr>
                <w:rFonts w:ascii="Arial" w:hAnsi="Arial" w:cs="Arial"/>
                <w:sz w:val="20"/>
                <w:szCs w:val="20"/>
                <w:lang w:val="en-GB"/>
              </w:rPr>
              <w:t>How seri</w:t>
            </w:r>
            <w:r w:rsidR="00E41E27" w:rsidRPr="001253B5">
              <w:rPr>
                <w:rFonts w:ascii="Arial" w:hAnsi="Arial" w:cs="Arial"/>
                <w:sz w:val="20"/>
                <w:szCs w:val="20"/>
                <w:lang w:val="en-GB"/>
              </w:rPr>
              <w:t>ous would it be if your wife had</w:t>
            </w:r>
            <w:r w:rsidR="000E07F6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 problem during her pregnancy and you didn’t know what to do? </w:t>
            </w:r>
            <w:r w:rsidR="007272C5" w:rsidRPr="001253B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1253B5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1253B5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1253B5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1253B5" w:rsidRDefault="0092630E" w:rsidP="000E07F6">
            <w:pPr>
              <w:spacing w:before="120" w:after="120" w:line="271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3327F749" w:rsidR="0092630E" w:rsidRPr="0092630E" w:rsidRDefault="00187CB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4F928E3B" w:rsidR="0092630E" w:rsidRPr="001253B5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65BF5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attend antenatal consultations with your wife, how likely is it that you wouldn’t know what to do if your wife had a problem during her pregnancy? </w:t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4261380F" w:rsidR="0092630E" w:rsidRPr="001253B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D65BF5"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attend antenatal consultations with your wife, how likely is it that you wouldn’t know what to do if your wife had a problem during her pregnancy? </w:t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1253B5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376285F9" w:rsidR="0092630E" w:rsidRPr="0092630E" w:rsidRDefault="00187CB2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CD6D1A5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43A7" w:rsidRPr="009E43A7">
              <w:rPr>
                <w:rFonts w:ascii="Arial" w:hAnsi="Arial" w:cs="Arial"/>
                <w:sz w:val="20"/>
                <w:szCs w:val="20"/>
                <w:lang w:val="en-GB"/>
              </w:rPr>
              <w:t>Do you think that your religion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 xml:space="preserve"> approves of you attending ante</w:t>
            </w:r>
            <w:r w:rsidR="009E43A7" w:rsidRPr="009E43A7">
              <w:rPr>
                <w:rFonts w:ascii="Arial" w:hAnsi="Arial" w:cs="Arial"/>
                <w:sz w:val="20"/>
                <w:szCs w:val="20"/>
                <w:lang w:val="en-GB"/>
              </w:rPr>
              <w:t>natal consultations with your wife</w:t>
            </w:r>
            <w:r w:rsidR="009E43A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3400A390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E43A7" w:rsidRPr="009E43A7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your religion approves </w:t>
            </w:r>
            <w:r w:rsidR="001253B5">
              <w:rPr>
                <w:rFonts w:ascii="Arial" w:hAnsi="Arial" w:cs="Arial"/>
                <w:sz w:val="20"/>
                <w:szCs w:val="20"/>
                <w:lang w:val="en-GB"/>
              </w:rPr>
              <w:t>of you attending ante</w:t>
            </w:r>
            <w:r w:rsidR="009E43A7" w:rsidRPr="009E43A7">
              <w:rPr>
                <w:rFonts w:ascii="Arial" w:hAnsi="Arial" w:cs="Arial"/>
                <w:sz w:val="20"/>
                <w:szCs w:val="20"/>
                <w:lang w:val="en-GB"/>
              </w:rPr>
              <w:t>natal consultations with your wife</w:t>
            </w:r>
            <w:r w:rsidR="009E43A7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0691CE6D" w:rsidR="0092630E" w:rsidRPr="0092630E" w:rsidRDefault="00187CB2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6A2160A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672972" w:rsidRPr="0067297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attend antenatal consultations with your wife?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344C9CC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2972" w:rsidRPr="0067297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 that make it more likely that you attend antenatal consultations with your wife?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2F2C4E33" w:rsidR="0092630E" w:rsidRPr="0092630E" w:rsidRDefault="00187CB2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876799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E41E27">
              <w:rPr>
                <w:rFonts w:ascii="Arial" w:hAnsi="Arial" w:cs="Arial"/>
                <w:sz w:val="20"/>
                <w:szCs w:val="20"/>
                <w:lang w:val="en-GB"/>
              </w:rPr>
              <w:t>that make it less likely that men attend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 ante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natal consultations with 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 wife?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7BA7CC5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E41E27">
              <w:rPr>
                <w:rFonts w:ascii="Arial" w:hAnsi="Arial" w:cs="Arial"/>
                <w:sz w:val="20"/>
                <w:szCs w:val="20"/>
                <w:lang w:val="en-GB"/>
              </w:rPr>
              <w:t>that make it less likely that men attend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 ante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natal consultations with </w:t>
            </w:r>
            <w:r w:rsidR="00672972">
              <w:rPr>
                <w:rFonts w:ascii="Arial" w:hAnsi="Arial" w:cs="Arial"/>
                <w:sz w:val="20"/>
                <w:szCs w:val="20"/>
                <w:lang w:val="en-GB"/>
              </w:rPr>
              <w:t>their</w:t>
            </w:r>
            <w:r w:rsidR="00672972" w:rsidRPr="00672972">
              <w:rPr>
                <w:rFonts w:ascii="Arial" w:hAnsi="Arial" w:cs="Arial"/>
                <w:sz w:val="20"/>
                <w:szCs w:val="20"/>
                <w:lang w:val="en-GB"/>
              </w:rPr>
              <w:t xml:space="preserve"> wife?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3BFBD9CC" w:rsidR="0092630E" w:rsidRPr="0092630E" w:rsidRDefault="0092630E" w:rsidP="006729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4E1F5" w14:textId="77777777" w:rsidR="00E9012E" w:rsidRDefault="00E9012E" w:rsidP="006277F8">
      <w:pPr>
        <w:spacing w:after="0" w:line="240" w:lineRule="auto"/>
      </w:pPr>
      <w:r>
        <w:separator/>
      </w:r>
    </w:p>
  </w:endnote>
  <w:endnote w:type="continuationSeparator" w:id="0">
    <w:p w14:paraId="3649E29E" w14:textId="77777777" w:rsidR="00E9012E" w:rsidRDefault="00E9012E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4514708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2D3F5C">
          <w:rPr>
            <w:rFonts w:ascii="Arial" w:hAnsi="Arial" w:cs="Arial"/>
            <w:noProof/>
            <w:sz w:val="20"/>
          </w:rPr>
          <w:t>5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90DF7" w14:textId="77777777" w:rsidR="00E9012E" w:rsidRDefault="00E9012E" w:rsidP="006277F8">
      <w:pPr>
        <w:spacing w:after="0" w:line="240" w:lineRule="auto"/>
      </w:pPr>
      <w:r>
        <w:separator/>
      </w:r>
    </w:p>
  </w:footnote>
  <w:footnote w:type="continuationSeparator" w:id="0">
    <w:p w14:paraId="1A145D88" w14:textId="77777777" w:rsidR="00E9012E" w:rsidRDefault="00E9012E" w:rsidP="006277F8">
      <w:pPr>
        <w:spacing w:after="0" w:line="240" w:lineRule="auto"/>
      </w:pPr>
      <w:r>
        <w:continuationSeparator/>
      </w:r>
    </w:p>
  </w:footnote>
  <w:footnote w:id="1">
    <w:p w14:paraId="0ABF29F2" w14:textId="5E007812" w:rsidR="00F200D3" w:rsidRPr="006A4F87" w:rsidRDefault="00F200D3" w:rsidP="006A4F87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6A4F87">
        <w:rPr>
          <w:rStyle w:val="FootnoteReference"/>
          <w:rFonts w:ascii="Arial" w:hAnsi="Arial" w:cs="Arial"/>
          <w:sz w:val="18"/>
          <w:szCs w:val="18"/>
        </w:rPr>
        <w:footnoteRef/>
      </w:r>
      <w:r w:rsidRPr="006A4F87">
        <w:rPr>
          <w:rFonts w:ascii="Arial" w:hAnsi="Arial" w:cs="Arial"/>
          <w:sz w:val="18"/>
          <w:szCs w:val="18"/>
        </w:rPr>
        <w:t xml:space="preserve"> </w:t>
      </w:r>
      <w:r w:rsidR="006A4F87">
        <w:rPr>
          <w:rFonts w:ascii="Arial" w:hAnsi="Arial" w:cs="Arial"/>
          <w:sz w:val="18"/>
          <w:szCs w:val="18"/>
        </w:rPr>
        <w:t>Since the</w:t>
      </w:r>
      <w:r w:rsidR="006A4F87" w:rsidRPr="006A4F87">
        <w:rPr>
          <w:rFonts w:ascii="Arial" w:hAnsi="Arial" w:cs="Arial"/>
          <w:sz w:val="18"/>
          <w:szCs w:val="18"/>
        </w:rPr>
        <w:t xml:space="preserve"> targeted behaviour is in many contexts relatively uncommon, the definition of a Doer had to be relaxed to partners who attend any of the </w:t>
      </w:r>
      <w:r w:rsidR="006A4F87">
        <w:rPr>
          <w:rFonts w:ascii="Arial" w:hAnsi="Arial" w:cs="Arial"/>
          <w:sz w:val="18"/>
          <w:szCs w:val="18"/>
        </w:rPr>
        <w:t xml:space="preserve">antenatal </w:t>
      </w:r>
      <w:r w:rsidR="006A4F87" w:rsidRPr="006A4F87">
        <w:rPr>
          <w:rFonts w:ascii="Arial" w:hAnsi="Arial" w:cs="Arial"/>
          <w:sz w:val="18"/>
          <w:szCs w:val="18"/>
        </w:rPr>
        <w:t xml:space="preserve">consultations.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57997"/>
    <w:rsid w:val="000B32C5"/>
    <w:rsid w:val="000E07F6"/>
    <w:rsid w:val="00100A7A"/>
    <w:rsid w:val="00106221"/>
    <w:rsid w:val="001253B5"/>
    <w:rsid w:val="00171E61"/>
    <w:rsid w:val="00173EAE"/>
    <w:rsid w:val="00187CB2"/>
    <w:rsid w:val="001B3B95"/>
    <w:rsid w:val="001D0B30"/>
    <w:rsid w:val="001F7006"/>
    <w:rsid w:val="00221A42"/>
    <w:rsid w:val="00274EA3"/>
    <w:rsid w:val="002B71F1"/>
    <w:rsid w:val="002C6107"/>
    <w:rsid w:val="002D3F5C"/>
    <w:rsid w:val="00381F49"/>
    <w:rsid w:val="00384CE0"/>
    <w:rsid w:val="00387C71"/>
    <w:rsid w:val="003938F9"/>
    <w:rsid w:val="00394E5A"/>
    <w:rsid w:val="003B04CA"/>
    <w:rsid w:val="003B5DAF"/>
    <w:rsid w:val="003F0244"/>
    <w:rsid w:val="00424AC7"/>
    <w:rsid w:val="00483689"/>
    <w:rsid w:val="005038DA"/>
    <w:rsid w:val="00542151"/>
    <w:rsid w:val="005C7A23"/>
    <w:rsid w:val="006277F8"/>
    <w:rsid w:val="00634571"/>
    <w:rsid w:val="0066234D"/>
    <w:rsid w:val="00662F9C"/>
    <w:rsid w:val="006654AC"/>
    <w:rsid w:val="00672972"/>
    <w:rsid w:val="006A4F87"/>
    <w:rsid w:val="006B5124"/>
    <w:rsid w:val="007272C5"/>
    <w:rsid w:val="0078650A"/>
    <w:rsid w:val="0079612C"/>
    <w:rsid w:val="007C4FAB"/>
    <w:rsid w:val="00881372"/>
    <w:rsid w:val="00882382"/>
    <w:rsid w:val="00895142"/>
    <w:rsid w:val="008D2E1B"/>
    <w:rsid w:val="0092630E"/>
    <w:rsid w:val="00991A4A"/>
    <w:rsid w:val="00996B84"/>
    <w:rsid w:val="009A110F"/>
    <w:rsid w:val="009A1BB5"/>
    <w:rsid w:val="009B40B6"/>
    <w:rsid w:val="009B415D"/>
    <w:rsid w:val="009B436B"/>
    <w:rsid w:val="009C5736"/>
    <w:rsid w:val="009D67F5"/>
    <w:rsid w:val="009E43A7"/>
    <w:rsid w:val="00A003EA"/>
    <w:rsid w:val="00A26AC1"/>
    <w:rsid w:val="00A47B48"/>
    <w:rsid w:val="00A6536E"/>
    <w:rsid w:val="00A71920"/>
    <w:rsid w:val="00A8008C"/>
    <w:rsid w:val="00A87E88"/>
    <w:rsid w:val="00AE231C"/>
    <w:rsid w:val="00AE6158"/>
    <w:rsid w:val="00AF4CE5"/>
    <w:rsid w:val="00B01E99"/>
    <w:rsid w:val="00B07E7E"/>
    <w:rsid w:val="00B50F3C"/>
    <w:rsid w:val="00B70477"/>
    <w:rsid w:val="00B954E3"/>
    <w:rsid w:val="00C22DE4"/>
    <w:rsid w:val="00C424C8"/>
    <w:rsid w:val="00C5254B"/>
    <w:rsid w:val="00C63D54"/>
    <w:rsid w:val="00C76508"/>
    <w:rsid w:val="00D2057C"/>
    <w:rsid w:val="00D211FD"/>
    <w:rsid w:val="00D24A8C"/>
    <w:rsid w:val="00D3559A"/>
    <w:rsid w:val="00D37B33"/>
    <w:rsid w:val="00D64BC7"/>
    <w:rsid w:val="00D65BF5"/>
    <w:rsid w:val="00DC2CB3"/>
    <w:rsid w:val="00DD62B9"/>
    <w:rsid w:val="00E012D3"/>
    <w:rsid w:val="00E07E0B"/>
    <w:rsid w:val="00E41E27"/>
    <w:rsid w:val="00E9012E"/>
    <w:rsid w:val="00F13509"/>
    <w:rsid w:val="00F200D3"/>
    <w:rsid w:val="00F35452"/>
    <w:rsid w:val="00FD595A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A1C1-DD54-4517-9F75-1803B6FE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5</cp:revision>
  <dcterms:created xsi:type="dcterms:W3CDTF">2017-12-02T11:58:00Z</dcterms:created>
  <dcterms:modified xsi:type="dcterms:W3CDTF">2017-12-08T16:33:00Z</dcterms:modified>
</cp:coreProperties>
</file>