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324"/>
        <w:gridCol w:w="3303"/>
        <w:gridCol w:w="2639"/>
        <w:gridCol w:w="2079"/>
        <w:gridCol w:w="4960"/>
      </w:tblGrid>
      <w:tr w:rsidR="00606A34" w:rsidRPr="00646E36" w:rsidTr="00606A34">
        <w:tc>
          <w:tcPr>
            <w:tcW w:w="14305" w:type="dxa"/>
            <w:gridSpan w:val="5"/>
            <w:shd w:val="clear" w:color="auto" w:fill="D9D9D9" w:themeFill="background1" w:themeFillShade="D9"/>
            <w:vAlign w:val="center"/>
          </w:tcPr>
          <w:p w:rsidR="00606A34" w:rsidRPr="00606A34" w:rsidRDefault="00606A34" w:rsidP="00606A34">
            <w:pPr>
              <w:spacing w:before="120" w:after="120"/>
              <w:jc w:val="center"/>
              <w:rPr>
                <w:rFonts w:asciiTheme="minorBidi" w:hAnsiTheme="minorBidi"/>
                <w:b/>
                <w:spacing w:val="6"/>
                <w:sz w:val="24"/>
                <w:szCs w:val="24"/>
              </w:rPr>
            </w:pPr>
            <w:r w:rsidRPr="00606A34">
              <w:rPr>
                <w:rFonts w:asciiTheme="minorBidi" w:hAnsiTheme="minorBidi"/>
                <w:b/>
                <w:spacing w:val="6"/>
                <w:sz w:val="24"/>
                <w:szCs w:val="24"/>
              </w:rPr>
              <w:t>THE DESIGNING FOR BEHAVIOUR CHANGE</w:t>
            </w:r>
            <w:r w:rsidR="00B62A68">
              <w:rPr>
                <w:rFonts w:asciiTheme="minorBidi" w:hAnsiTheme="minorBidi"/>
                <w:b/>
                <w:spacing w:val="6"/>
                <w:sz w:val="24"/>
                <w:szCs w:val="24"/>
              </w:rPr>
              <w:t xml:space="preserve"> (DBC)</w:t>
            </w:r>
            <w:r w:rsidRPr="00606A34">
              <w:rPr>
                <w:rFonts w:asciiTheme="minorBidi" w:hAnsiTheme="minorBidi"/>
                <w:b/>
                <w:spacing w:val="6"/>
                <w:sz w:val="24"/>
                <w:szCs w:val="24"/>
              </w:rPr>
              <w:t xml:space="preserve"> FRAMEWORK</w:t>
            </w:r>
          </w:p>
        </w:tc>
      </w:tr>
      <w:tr w:rsidR="00606A34" w:rsidRPr="00646E36" w:rsidTr="00606A34">
        <w:tc>
          <w:tcPr>
            <w:tcW w:w="1324" w:type="dxa"/>
            <w:shd w:val="clear" w:color="auto" w:fill="F2F2F2" w:themeFill="background1" w:themeFillShade="F2"/>
            <w:vAlign w:val="center"/>
          </w:tcPr>
          <w:p w:rsidR="00606A34" w:rsidRPr="00606A34" w:rsidRDefault="00606A34" w:rsidP="00606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06A34">
              <w:rPr>
                <w:rFonts w:ascii="Arial" w:hAnsi="Arial" w:cs="Arial"/>
                <w:b/>
              </w:rPr>
              <w:t>Behaviour</w:t>
            </w:r>
          </w:p>
        </w:tc>
        <w:tc>
          <w:tcPr>
            <w:tcW w:w="3303" w:type="dxa"/>
            <w:shd w:val="clear" w:color="auto" w:fill="F2F2F2" w:themeFill="background1" w:themeFillShade="F2"/>
            <w:vAlign w:val="center"/>
          </w:tcPr>
          <w:p w:rsidR="00606A34" w:rsidRPr="00606A34" w:rsidRDefault="00606A34" w:rsidP="00606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06A34">
              <w:rPr>
                <w:rFonts w:ascii="Arial" w:hAnsi="Arial" w:cs="Arial"/>
                <w:b/>
              </w:rPr>
              <w:t>Priority &amp; Influencing Groups</w:t>
            </w:r>
          </w:p>
        </w:tc>
        <w:tc>
          <w:tcPr>
            <w:tcW w:w="2639" w:type="dxa"/>
            <w:shd w:val="clear" w:color="auto" w:fill="F2F2F2" w:themeFill="background1" w:themeFillShade="F2"/>
            <w:vAlign w:val="center"/>
          </w:tcPr>
          <w:p w:rsidR="00606A34" w:rsidRPr="00606A34" w:rsidRDefault="00606A34" w:rsidP="00606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06A34">
              <w:rPr>
                <w:rFonts w:ascii="Arial" w:hAnsi="Arial" w:cs="Arial"/>
                <w:b/>
              </w:rPr>
              <w:t>Determinants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:rsidR="00606A34" w:rsidRPr="00606A34" w:rsidRDefault="00606A34" w:rsidP="00606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06A34">
              <w:rPr>
                <w:rFonts w:ascii="Arial" w:hAnsi="Arial" w:cs="Arial"/>
                <w:b/>
              </w:rPr>
              <w:t>Bridges to Activities</w:t>
            </w:r>
          </w:p>
        </w:tc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606A34" w:rsidRPr="00606A34" w:rsidRDefault="00606A34" w:rsidP="00606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06A34">
              <w:rPr>
                <w:rFonts w:ascii="Arial" w:hAnsi="Arial" w:cs="Arial"/>
                <w:b/>
              </w:rPr>
              <w:t>Activities</w:t>
            </w:r>
          </w:p>
        </w:tc>
      </w:tr>
      <w:tr w:rsidR="00606A34" w:rsidRPr="00646E36" w:rsidTr="00606A34">
        <w:tc>
          <w:tcPr>
            <w:tcW w:w="1324" w:type="dxa"/>
          </w:tcPr>
          <w:p w:rsidR="00606A34" w:rsidRPr="00F322D9" w:rsidRDefault="00606A34" w:rsidP="00DF7842">
            <w:pPr>
              <w:pStyle w:val="CommentText"/>
              <w:spacing w:before="20"/>
              <w:rPr>
                <w:rFonts w:ascii="Arial" w:hAnsi="Arial" w:cs="Arial"/>
                <w:b/>
              </w:rPr>
            </w:pPr>
          </w:p>
        </w:tc>
        <w:tc>
          <w:tcPr>
            <w:tcW w:w="3303" w:type="dxa"/>
          </w:tcPr>
          <w:p w:rsidR="00606A34" w:rsidRDefault="00606A34" w:rsidP="00606A3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Priority Group:</w:t>
            </w:r>
          </w:p>
          <w:p w:rsidR="00606A34" w:rsidRPr="002556B6" w:rsidRDefault="00606A34" w:rsidP="00606A34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204" w:hanging="142"/>
              <w:contextualSpacing w:val="0"/>
              <w:rPr>
                <w:b w:val="0"/>
                <w:color w:val="auto"/>
                <w:szCs w:val="20"/>
              </w:rPr>
            </w:pPr>
          </w:p>
          <w:p w:rsidR="00606A34" w:rsidRDefault="00606A34" w:rsidP="00606A34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A34" w:rsidRDefault="00606A34" w:rsidP="00606A34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Influencing Groups:</w:t>
            </w:r>
          </w:p>
          <w:p w:rsidR="00606A34" w:rsidRDefault="00606A34" w:rsidP="00606A34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204" w:hanging="142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Default="00606A34" w:rsidP="00606A34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204"/>
              <w:contextualSpacing w:val="0"/>
              <w:rPr>
                <w:b w:val="0"/>
                <w:szCs w:val="20"/>
              </w:rPr>
            </w:pPr>
          </w:p>
          <w:p w:rsidR="00606A34" w:rsidRPr="00606A34" w:rsidRDefault="00606A34" w:rsidP="00606A34">
            <w:pPr>
              <w:spacing w:after="60" w:line="240" w:lineRule="auto"/>
              <w:rPr>
                <w:szCs w:val="20"/>
              </w:rPr>
            </w:pPr>
          </w:p>
          <w:p w:rsidR="00606A34" w:rsidRPr="00606A34" w:rsidRDefault="00606A34" w:rsidP="00606A34">
            <w:pPr>
              <w:spacing w:after="60" w:line="240" w:lineRule="auto"/>
              <w:rPr>
                <w:szCs w:val="20"/>
              </w:rPr>
            </w:pPr>
          </w:p>
        </w:tc>
        <w:tc>
          <w:tcPr>
            <w:tcW w:w="2639" w:type="dxa"/>
          </w:tcPr>
          <w:p w:rsidR="00606A34" w:rsidRPr="00583F2E" w:rsidRDefault="00606A34" w:rsidP="00606A34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159" w:hanging="159"/>
              <w:contextualSpacing w:val="0"/>
              <w:rPr>
                <w:b w:val="0"/>
                <w:color w:val="auto"/>
                <w:szCs w:val="20"/>
              </w:rPr>
            </w:pPr>
          </w:p>
        </w:tc>
        <w:tc>
          <w:tcPr>
            <w:tcW w:w="2079" w:type="dxa"/>
          </w:tcPr>
          <w:p w:rsidR="00606A34" w:rsidRPr="00D35715" w:rsidRDefault="00606A34" w:rsidP="00606A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0" w:hanging="142"/>
              <w:contextualSpacing w:val="0"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4960" w:type="dxa"/>
          </w:tcPr>
          <w:p w:rsidR="00606A34" w:rsidRPr="00361D2A" w:rsidRDefault="00606A34" w:rsidP="00606A34">
            <w:pPr>
              <w:pStyle w:val="ListParagraph"/>
              <w:numPr>
                <w:ilvl w:val="0"/>
                <w:numId w:val="2"/>
              </w:numPr>
              <w:spacing w:after="70" w:line="240" w:lineRule="auto"/>
              <w:ind w:left="193" w:hanging="142"/>
              <w:contextualSpacing w:val="0"/>
              <w:rPr>
                <w:b w:val="0"/>
                <w:color w:val="auto"/>
                <w:szCs w:val="20"/>
              </w:rPr>
            </w:pPr>
          </w:p>
        </w:tc>
      </w:tr>
      <w:tr w:rsidR="00606A34" w:rsidRPr="00646E36" w:rsidTr="00606A34">
        <w:tc>
          <w:tcPr>
            <w:tcW w:w="7266" w:type="dxa"/>
            <w:gridSpan w:val="3"/>
          </w:tcPr>
          <w:p w:rsidR="00606A34" w:rsidRPr="00646E36" w:rsidRDefault="00606A34" w:rsidP="00DF784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46E36">
              <w:rPr>
                <w:rFonts w:ascii="Arial" w:hAnsi="Arial" w:cs="Arial"/>
                <w:b/>
                <w:sz w:val="20"/>
                <w:szCs w:val="20"/>
              </w:rPr>
              <w:t>Outcome Indicators</w:t>
            </w:r>
            <w:r w:rsidRPr="00646E3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6A34" w:rsidRDefault="00606A34" w:rsidP="00606A3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44" w:hanging="244"/>
              <w:contextualSpacing w:val="0"/>
              <w:rPr>
                <w:color w:val="808080" w:themeColor="background1" w:themeShade="80"/>
                <w:szCs w:val="20"/>
              </w:rPr>
            </w:pPr>
          </w:p>
          <w:p w:rsidR="00606A34" w:rsidRPr="00606A34" w:rsidRDefault="00606A34" w:rsidP="00606A34">
            <w:pPr>
              <w:spacing w:after="60" w:line="240" w:lineRule="auto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7039" w:type="dxa"/>
            <w:gridSpan w:val="2"/>
            <w:shd w:val="clear" w:color="auto" w:fill="auto"/>
          </w:tcPr>
          <w:p w:rsidR="00606A34" w:rsidRPr="00DD3FF4" w:rsidRDefault="00606A34" w:rsidP="00DF7842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46E36">
              <w:rPr>
                <w:rFonts w:ascii="Arial" w:hAnsi="Arial" w:cs="Arial"/>
                <w:b/>
                <w:sz w:val="20"/>
                <w:szCs w:val="20"/>
              </w:rPr>
              <w:t>Process Indicators</w:t>
            </w:r>
            <w:r w:rsidRPr="00DD3FF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6A34" w:rsidRPr="00606A34" w:rsidRDefault="00606A34" w:rsidP="00606A3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142" w:hanging="142"/>
              <w:contextualSpacing w:val="0"/>
              <w:rPr>
                <w:b w:val="0"/>
                <w:szCs w:val="20"/>
              </w:rPr>
            </w:pPr>
          </w:p>
        </w:tc>
      </w:tr>
    </w:tbl>
    <w:p w:rsidR="00CD1758" w:rsidRDefault="00CD1758"/>
    <w:sectPr w:rsidR="00CD1758" w:rsidSect="00606A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4D2C"/>
    <w:multiLevelType w:val="hybridMultilevel"/>
    <w:tmpl w:val="1360CC2A"/>
    <w:lvl w:ilvl="0" w:tplc="E61692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6494"/>
    <w:multiLevelType w:val="multilevel"/>
    <w:tmpl w:val="508A3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E93D42"/>
    <w:multiLevelType w:val="hybridMultilevel"/>
    <w:tmpl w:val="BC626E22"/>
    <w:lvl w:ilvl="0" w:tplc="527483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49FE"/>
    <w:multiLevelType w:val="hybridMultilevel"/>
    <w:tmpl w:val="0066B474"/>
    <w:lvl w:ilvl="0" w:tplc="527483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4564B"/>
    <w:multiLevelType w:val="hybridMultilevel"/>
    <w:tmpl w:val="181AFB22"/>
    <w:lvl w:ilvl="0" w:tplc="D76024E0">
      <w:start w:val="1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34"/>
    <w:rsid w:val="00606A34"/>
    <w:rsid w:val="00B62A68"/>
    <w:rsid w:val="00C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23CA"/>
  <w15:chartTrackingRefBased/>
  <w15:docId w15:val="{256669F7-07B2-4094-A192-B752E3A1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A3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6A34"/>
    <w:pPr>
      <w:numPr>
        <w:ilvl w:val="1"/>
        <w:numId w:val="1"/>
      </w:numPr>
      <w:spacing w:after="160" w:line="252" w:lineRule="auto"/>
      <w:contextualSpacing/>
    </w:pPr>
    <w:rPr>
      <w:rFonts w:ascii="Arial" w:hAnsi="Arial" w:cs="Arial"/>
      <w:b/>
      <w:color w:val="538135" w:themeColor="accent6" w:themeShade="BF"/>
      <w:sz w:val="20"/>
    </w:rPr>
  </w:style>
  <w:style w:type="character" w:styleId="Hyperlink">
    <w:name w:val="Hyperlink"/>
    <w:basedOn w:val="DefaultParagraphFont"/>
    <w:uiPriority w:val="99"/>
    <w:unhideWhenUsed/>
    <w:rsid w:val="00606A34"/>
    <w:rPr>
      <w:color w:val="0000FF"/>
      <w:u w:val="single"/>
    </w:rPr>
  </w:style>
  <w:style w:type="table" w:styleId="TableGrid">
    <w:name w:val="Table Grid"/>
    <w:basedOn w:val="TableNormal"/>
    <w:uiPriority w:val="39"/>
    <w:rsid w:val="00606A3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06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A34"/>
    <w:rPr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606A34"/>
    <w:rPr>
      <w:rFonts w:ascii="Arial" w:hAnsi="Arial" w:cs="Arial"/>
      <w:b/>
      <w:color w:val="538135" w:themeColor="accent6" w:themeShade="BF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3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>PIN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2</cp:revision>
  <dcterms:created xsi:type="dcterms:W3CDTF">2018-05-07T13:21:00Z</dcterms:created>
  <dcterms:modified xsi:type="dcterms:W3CDTF">2018-05-07T13:29:00Z</dcterms:modified>
</cp:coreProperties>
</file>