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58643" w14:textId="77777777" w:rsidR="009B7323" w:rsidRPr="000D61A2" w:rsidRDefault="009B7323">
      <w:pPr>
        <w:rPr>
          <w:rFonts w:ascii="Gill Sans MT" w:hAnsi="Gill Sans MT"/>
          <w:b/>
          <w:bCs/>
          <w:sz w:val="64"/>
          <w:szCs w:val="64"/>
        </w:rPr>
      </w:pPr>
    </w:p>
    <w:p w14:paraId="2ADC7F73" w14:textId="77777777" w:rsidR="009B7323" w:rsidRPr="000D61A2" w:rsidRDefault="009B7323">
      <w:pPr>
        <w:rPr>
          <w:rFonts w:ascii="Gill Sans MT" w:hAnsi="Gill Sans MT"/>
          <w:b/>
          <w:bCs/>
          <w:sz w:val="144"/>
          <w:szCs w:val="144"/>
        </w:rPr>
      </w:pPr>
    </w:p>
    <w:p w14:paraId="681220B6" w14:textId="77777777" w:rsidR="009261CB" w:rsidRPr="000D61A2" w:rsidRDefault="009261CB">
      <w:pPr>
        <w:rPr>
          <w:rFonts w:ascii="Gill Sans MT" w:hAnsi="Gill Sans MT"/>
          <w:b/>
          <w:bCs/>
          <w:color w:val="C00000"/>
          <w:sz w:val="64"/>
          <w:szCs w:val="64"/>
        </w:rPr>
      </w:pPr>
      <w:r w:rsidRPr="000D61A2">
        <w:rPr>
          <w:rFonts w:ascii="Gill Sans MT" w:hAnsi="Gill Sans MT"/>
          <w:b/>
          <w:bCs/>
          <w:color w:val="C00000"/>
          <w:sz w:val="64"/>
          <w:szCs w:val="64"/>
        </w:rPr>
        <w:t xml:space="preserve">Using the EAST </w:t>
      </w:r>
      <w:r w:rsidR="004B0C99" w:rsidRPr="000D61A2">
        <w:rPr>
          <w:rFonts w:ascii="Gill Sans MT" w:hAnsi="Gill Sans MT"/>
          <w:b/>
          <w:bCs/>
          <w:color w:val="C00000"/>
          <w:sz w:val="64"/>
          <w:szCs w:val="64"/>
        </w:rPr>
        <w:t>Framework</w:t>
      </w:r>
    </w:p>
    <w:p w14:paraId="1A7DE054" w14:textId="77777777" w:rsidR="009261CB" w:rsidRPr="000D61A2" w:rsidRDefault="009261CB" w:rsidP="009B7323">
      <w:pPr>
        <w:spacing w:after="80"/>
        <w:rPr>
          <w:rFonts w:ascii="Gill Sans MT" w:hAnsi="Gill Sans MT"/>
          <w:b/>
          <w:bCs/>
          <w:sz w:val="32"/>
          <w:szCs w:val="32"/>
        </w:rPr>
      </w:pPr>
      <w:r w:rsidRPr="000D61A2">
        <w:rPr>
          <w:rFonts w:ascii="Gill Sans MT" w:hAnsi="Gill Sans MT"/>
          <w:b/>
          <w:bCs/>
          <w:sz w:val="32"/>
          <w:szCs w:val="32"/>
        </w:rPr>
        <w:t xml:space="preserve">in the Social and Behaviour Change Work of </w:t>
      </w:r>
    </w:p>
    <w:p w14:paraId="6A13B3CE" w14:textId="77777777" w:rsidR="001F2C3B" w:rsidRPr="000D61A2" w:rsidRDefault="009261CB">
      <w:pPr>
        <w:rPr>
          <w:rFonts w:ascii="Gill Sans MT" w:hAnsi="Gill Sans MT"/>
          <w:b/>
          <w:bCs/>
          <w:spacing w:val="3"/>
          <w:sz w:val="32"/>
          <w:szCs w:val="32"/>
        </w:rPr>
      </w:pPr>
      <w:r w:rsidRPr="000D61A2">
        <w:rPr>
          <w:rFonts w:ascii="Gill Sans MT" w:hAnsi="Gill Sans MT"/>
          <w:b/>
          <w:bCs/>
          <w:spacing w:val="3"/>
          <w:sz w:val="32"/>
          <w:szCs w:val="32"/>
        </w:rPr>
        <w:t>Community Health and Nutrition Volunteers</w:t>
      </w:r>
    </w:p>
    <w:p w14:paraId="10E5D602" w14:textId="77777777" w:rsidR="009B7323" w:rsidRPr="000D61A2" w:rsidRDefault="009B7323">
      <w:pPr>
        <w:rPr>
          <w:rFonts w:ascii="Gill Sans MT" w:hAnsi="Gill Sans MT"/>
          <w:spacing w:val="4"/>
          <w:sz w:val="32"/>
          <w:szCs w:val="32"/>
        </w:rPr>
      </w:pPr>
    </w:p>
    <w:p w14:paraId="5C4FBAFB" w14:textId="77777777" w:rsidR="009B7323" w:rsidRPr="000D61A2" w:rsidRDefault="009B7323">
      <w:pPr>
        <w:rPr>
          <w:rFonts w:ascii="Gill Sans MT" w:hAnsi="Gill Sans MT"/>
          <w:spacing w:val="4"/>
          <w:sz w:val="32"/>
          <w:szCs w:val="32"/>
        </w:rPr>
      </w:pPr>
    </w:p>
    <w:p w14:paraId="79C5081F" w14:textId="77777777" w:rsidR="009B7323" w:rsidRPr="000D61A2" w:rsidRDefault="009B7323">
      <w:pPr>
        <w:rPr>
          <w:rFonts w:ascii="Gill Sans MT" w:hAnsi="Gill Sans MT"/>
          <w:spacing w:val="4"/>
          <w:sz w:val="32"/>
          <w:szCs w:val="32"/>
        </w:rPr>
      </w:pPr>
    </w:p>
    <w:p w14:paraId="16D57E68" w14:textId="37B621D9" w:rsidR="009B7323" w:rsidRPr="000D61A2" w:rsidRDefault="009B7323" w:rsidP="00A15CCF">
      <w:pPr>
        <w:spacing w:after="240"/>
        <w:rPr>
          <w:rFonts w:ascii="Gill Sans MT" w:hAnsi="Gill Sans MT"/>
          <w:spacing w:val="4"/>
          <w:sz w:val="32"/>
          <w:szCs w:val="32"/>
        </w:rPr>
      </w:pPr>
      <w:r w:rsidRPr="000D61A2">
        <w:rPr>
          <w:rFonts w:ascii="Gill Sans MT" w:hAnsi="Gill Sans MT"/>
          <w:spacing w:val="4"/>
          <w:sz w:val="32"/>
          <w:szCs w:val="32"/>
        </w:rPr>
        <w:t>TRAINING GUID</w:t>
      </w:r>
      <w:r w:rsidR="00A15CCF" w:rsidRPr="000D61A2">
        <w:rPr>
          <w:rFonts w:ascii="Gill Sans MT" w:hAnsi="Gill Sans MT"/>
          <w:spacing w:val="4"/>
          <w:sz w:val="32"/>
          <w:szCs w:val="32"/>
        </w:rPr>
        <w:t>E</w:t>
      </w:r>
    </w:p>
    <w:p w14:paraId="175F1A0D" w14:textId="77777777" w:rsidR="009B7323" w:rsidRPr="000D61A2" w:rsidRDefault="009B7323">
      <w:pPr>
        <w:rPr>
          <w:rFonts w:ascii="Gill Sans MT" w:hAnsi="Gill Sans MT"/>
          <w:spacing w:val="4"/>
          <w:sz w:val="32"/>
          <w:szCs w:val="32"/>
        </w:rPr>
      </w:pPr>
      <w:r w:rsidRPr="000D61A2">
        <w:rPr>
          <w:rFonts w:ascii="Gill Sans MT" w:hAnsi="Gill Sans MT"/>
          <w:spacing w:val="4"/>
          <w:sz w:val="32"/>
          <w:szCs w:val="32"/>
        </w:rPr>
        <w:t>ADRA YEMEN</w:t>
      </w:r>
    </w:p>
    <w:p w14:paraId="36771607" w14:textId="77777777" w:rsidR="009B7323" w:rsidRPr="000D61A2" w:rsidRDefault="009B7323">
      <w:pPr>
        <w:rPr>
          <w:rFonts w:ascii="Gill Sans MT" w:hAnsi="Gill Sans MT"/>
          <w:spacing w:val="4"/>
          <w:sz w:val="32"/>
          <w:szCs w:val="32"/>
        </w:rPr>
      </w:pPr>
    </w:p>
    <w:p w14:paraId="1194D1F4" w14:textId="3F11B42F" w:rsidR="009B7323" w:rsidRPr="000D61A2" w:rsidRDefault="00B57C46" w:rsidP="009B7323">
      <w:pPr>
        <w:rPr>
          <w:rFonts w:ascii="Gill Sans MT" w:hAnsi="Gill Sans MT"/>
          <w:spacing w:val="4"/>
          <w:sz w:val="32"/>
          <w:szCs w:val="32"/>
        </w:rPr>
      </w:pPr>
      <w:r w:rsidRPr="000D61A2">
        <w:rPr>
          <w:rFonts w:ascii="Gill Sans MT" w:hAnsi="Gill Sans MT"/>
          <w:noProof/>
          <w:spacing w:val="4"/>
          <w:sz w:val="32"/>
          <w:szCs w:val="32"/>
        </w:rPr>
        <w:drawing>
          <wp:anchor distT="0" distB="0" distL="114300" distR="114300" simplePos="0" relativeHeight="251661312" behindDoc="1" locked="0" layoutInCell="1" allowOverlap="1" wp14:anchorId="33167CF0" wp14:editId="7B2975A3">
            <wp:simplePos x="0" y="0"/>
            <wp:positionH relativeFrom="margin">
              <wp:align>right</wp:align>
            </wp:positionH>
            <wp:positionV relativeFrom="paragraph">
              <wp:posOffset>3028950</wp:posOffset>
            </wp:positionV>
            <wp:extent cx="1898650" cy="501015"/>
            <wp:effectExtent l="0" t="0" r="6350" b="0"/>
            <wp:wrapTight wrapText="bothSides">
              <wp:wrapPolygon edited="0">
                <wp:start x="1734" y="0"/>
                <wp:lineTo x="0" y="4106"/>
                <wp:lineTo x="0" y="16426"/>
                <wp:lineTo x="1734" y="20532"/>
                <wp:lineTo x="6068" y="20532"/>
                <wp:lineTo x="21456" y="18068"/>
                <wp:lineTo x="21456" y="4106"/>
                <wp:lineTo x="19505" y="2464"/>
                <wp:lineTo x="6068" y="0"/>
                <wp:lineTo x="1734" y="0"/>
              </wp:wrapPolygon>
            </wp:wrapTight>
            <wp:docPr id="1" name="Google Shape;21;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oogle Shape;21;p3"/>
                    <pic:cNvPicPr/>
                  </pic:nvPicPr>
                  <pic:blipFill rotWithShape="1">
                    <a:blip r:embed="rId11" cstate="print">
                      <a:alphaModFix/>
                      <a:extLst>
                        <a:ext uri="{28A0092B-C50C-407E-A947-70E740481C1C}">
                          <a14:useLocalDpi xmlns:a14="http://schemas.microsoft.com/office/drawing/2010/main" val="0"/>
                        </a:ext>
                      </a:extLst>
                    </a:blip>
                    <a:srcRect/>
                    <a:stretch/>
                  </pic:blipFill>
                  <pic:spPr>
                    <a:xfrm>
                      <a:off x="0" y="0"/>
                      <a:ext cx="1898650" cy="501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61A2">
        <w:rPr>
          <w:rFonts w:ascii="Gill Sans MT" w:hAnsi="Gill Sans MT"/>
          <w:noProof/>
          <w:spacing w:val="4"/>
          <w:sz w:val="32"/>
          <w:szCs w:val="32"/>
        </w:rPr>
        <w:drawing>
          <wp:anchor distT="0" distB="0" distL="114300" distR="114300" simplePos="0" relativeHeight="251659264" behindDoc="0" locked="0" layoutInCell="1" allowOverlap="1" wp14:anchorId="62530D52" wp14:editId="5F7CD37B">
            <wp:simplePos x="0" y="0"/>
            <wp:positionH relativeFrom="column">
              <wp:posOffset>-112395</wp:posOffset>
            </wp:positionH>
            <wp:positionV relativeFrom="paragraph">
              <wp:posOffset>2879090</wp:posOffset>
            </wp:positionV>
            <wp:extent cx="2258464" cy="876300"/>
            <wp:effectExtent l="0" t="0" r="0" b="0"/>
            <wp:wrapNone/>
            <wp:docPr id="19" name="Google Shape;19;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oogle Shape;19;p3"/>
                    <pic:cNvPicPr/>
                  </pic:nvPicPr>
                  <pic:blipFill rotWithShape="1">
                    <a:blip r:embed="rId12" cstate="email">
                      <a:alphaModFix/>
                      <a:extLst>
                        <a:ext uri="{28A0092B-C50C-407E-A947-70E740481C1C}">
                          <a14:useLocalDpi xmlns:a14="http://schemas.microsoft.com/office/drawing/2010/main"/>
                        </a:ext>
                      </a:extLst>
                    </a:blip>
                    <a:srcRect/>
                    <a:stretch/>
                  </pic:blipFill>
                  <pic:spPr>
                    <a:xfrm>
                      <a:off x="0" y="0"/>
                      <a:ext cx="2258464"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7323" w:rsidRPr="000D61A2">
        <w:rPr>
          <w:rFonts w:ascii="Gill Sans MT" w:hAnsi="Gill Sans MT"/>
          <w:spacing w:val="4"/>
          <w:sz w:val="32"/>
          <w:szCs w:val="32"/>
        </w:rPr>
        <w:br w:type="page"/>
      </w:r>
    </w:p>
    <w:p w14:paraId="15473517" w14:textId="77777777" w:rsidR="009B7323" w:rsidRPr="000D61A2" w:rsidRDefault="0008359D" w:rsidP="002A063A">
      <w:pPr>
        <w:spacing w:after="180"/>
        <w:rPr>
          <w:rFonts w:ascii="Gill Sans MT" w:hAnsi="Gill Sans MT"/>
          <w:b/>
          <w:bCs/>
          <w:color w:val="C00000"/>
          <w:spacing w:val="4"/>
          <w:sz w:val="24"/>
          <w:szCs w:val="24"/>
        </w:rPr>
      </w:pPr>
      <w:r w:rsidRPr="000D61A2">
        <w:rPr>
          <w:rFonts w:ascii="Gill Sans MT" w:hAnsi="Gill Sans MT"/>
          <w:b/>
          <w:bCs/>
          <w:color w:val="C00000"/>
          <w:spacing w:val="4"/>
          <w:sz w:val="24"/>
          <w:szCs w:val="24"/>
        </w:rPr>
        <w:lastRenderedPageBreak/>
        <w:t xml:space="preserve">1. </w:t>
      </w:r>
      <w:r w:rsidR="009B7323" w:rsidRPr="000D61A2">
        <w:rPr>
          <w:rFonts w:ascii="Gill Sans MT" w:hAnsi="Gill Sans MT"/>
          <w:b/>
          <w:bCs/>
          <w:color w:val="C00000"/>
          <w:spacing w:val="4"/>
          <w:sz w:val="24"/>
          <w:szCs w:val="24"/>
        </w:rPr>
        <w:t>About</w:t>
      </w:r>
    </w:p>
    <w:p w14:paraId="1B1A5521" w14:textId="149A1DFE" w:rsidR="009C7884" w:rsidRPr="000D61A2" w:rsidRDefault="002F2263" w:rsidP="001F42AF">
      <w:pPr>
        <w:spacing w:after="100"/>
        <w:jc w:val="both"/>
        <w:rPr>
          <w:rFonts w:ascii="Gill Sans MT" w:hAnsi="Gill Sans MT"/>
          <w:spacing w:val="4"/>
          <w:sz w:val="20"/>
          <w:szCs w:val="20"/>
        </w:rPr>
      </w:pPr>
      <w:r w:rsidRPr="000D61A2">
        <w:rPr>
          <w:rFonts w:ascii="Gill Sans MT" w:hAnsi="Gill Sans MT"/>
          <w:spacing w:val="4"/>
          <w:sz w:val="20"/>
          <w:szCs w:val="20"/>
        </w:rPr>
        <w:t xml:space="preserve">This </w:t>
      </w:r>
      <w:r w:rsidR="006C562E" w:rsidRPr="000D61A2">
        <w:rPr>
          <w:rFonts w:ascii="Gill Sans MT" w:hAnsi="Gill Sans MT"/>
          <w:spacing w:val="4"/>
          <w:sz w:val="20"/>
          <w:szCs w:val="20"/>
        </w:rPr>
        <w:t xml:space="preserve">brief </w:t>
      </w:r>
      <w:r w:rsidRPr="000D61A2">
        <w:rPr>
          <w:rFonts w:ascii="Gill Sans MT" w:hAnsi="Gill Sans MT"/>
          <w:spacing w:val="4"/>
          <w:sz w:val="20"/>
          <w:szCs w:val="20"/>
        </w:rPr>
        <w:t xml:space="preserve">training </w:t>
      </w:r>
      <w:r w:rsidR="00A15CCF" w:rsidRPr="000D61A2">
        <w:rPr>
          <w:rFonts w:ascii="Gill Sans MT" w:hAnsi="Gill Sans MT"/>
          <w:spacing w:val="4"/>
          <w:sz w:val="20"/>
          <w:szCs w:val="20"/>
        </w:rPr>
        <w:t>guide</w:t>
      </w:r>
      <w:r w:rsidRPr="000D61A2">
        <w:rPr>
          <w:rFonts w:ascii="Gill Sans MT" w:hAnsi="Gill Sans MT"/>
          <w:spacing w:val="4"/>
          <w:sz w:val="20"/>
          <w:szCs w:val="20"/>
        </w:rPr>
        <w:t xml:space="preserve"> was </w:t>
      </w:r>
      <w:r w:rsidR="00E76B9B" w:rsidRPr="000D61A2">
        <w:rPr>
          <w:rFonts w:ascii="Gill Sans MT" w:hAnsi="Gill Sans MT"/>
          <w:spacing w:val="4"/>
          <w:sz w:val="20"/>
          <w:szCs w:val="20"/>
        </w:rPr>
        <w:t>prepared</w:t>
      </w:r>
      <w:r w:rsidRPr="000D61A2">
        <w:rPr>
          <w:rFonts w:ascii="Gill Sans MT" w:hAnsi="Gill Sans MT"/>
          <w:spacing w:val="4"/>
          <w:sz w:val="20"/>
          <w:szCs w:val="20"/>
        </w:rPr>
        <w:t xml:space="preserve"> </w:t>
      </w:r>
      <w:r w:rsidR="007E3EBF" w:rsidRPr="000D61A2">
        <w:rPr>
          <w:rFonts w:ascii="Gill Sans MT" w:hAnsi="Gill Sans MT"/>
          <w:spacing w:val="4"/>
          <w:sz w:val="20"/>
          <w:szCs w:val="20"/>
        </w:rPr>
        <w:t>by</w:t>
      </w:r>
      <w:r w:rsidR="00E76B9B" w:rsidRPr="000D61A2">
        <w:rPr>
          <w:rFonts w:ascii="Gill Sans MT" w:hAnsi="Gill Sans MT"/>
          <w:spacing w:val="4"/>
          <w:sz w:val="20"/>
          <w:szCs w:val="20"/>
        </w:rPr>
        <w:t xml:space="preserve"> ADRA Yemen </w:t>
      </w:r>
      <w:r w:rsidR="007E3EBF" w:rsidRPr="000D61A2">
        <w:rPr>
          <w:rFonts w:ascii="Gill Sans MT" w:hAnsi="Gill Sans MT"/>
          <w:spacing w:val="4"/>
          <w:sz w:val="20"/>
          <w:szCs w:val="20"/>
        </w:rPr>
        <w:t>in 202</w:t>
      </w:r>
      <w:r w:rsidR="000E1713" w:rsidRPr="000D61A2">
        <w:rPr>
          <w:rFonts w:ascii="Gill Sans MT" w:hAnsi="Gill Sans MT"/>
          <w:spacing w:val="4"/>
          <w:sz w:val="20"/>
          <w:szCs w:val="20"/>
        </w:rPr>
        <w:t>3</w:t>
      </w:r>
      <w:r w:rsidR="007E3EBF" w:rsidRPr="000D61A2">
        <w:rPr>
          <w:rFonts w:ascii="Gill Sans MT" w:hAnsi="Gill Sans MT"/>
          <w:spacing w:val="4"/>
          <w:sz w:val="20"/>
          <w:szCs w:val="20"/>
        </w:rPr>
        <w:t xml:space="preserve">, </w:t>
      </w:r>
      <w:r w:rsidRPr="000D61A2">
        <w:rPr>
          <w:rFonts w:ascii="Gill Sans MT" w:hAnsi="Gill Sans MT"/>
          <w:spacing w:val="4"/>
          <w:sz w:val="20"/>
          <w:szCs w:val="20"/>
        </w:rPr>
        <w:t>as part of the Yemen Emergency Multisectoral and Lifesaving Interventions</w:t>
      </w:r>
      <w:r w:rsidR="007E3EBF" w:rsidRPr="000D61A2">
        <w:rPr>
          <w:rFonts w:ascii="Gill Sans MT" w:hAnsi="Gill Sans MT"/>
          <w:spacing w:val="4"/>
          <w:sz w:val="20"/>
          <w:szCs w:val="20"/>
        </w:rPr>
        <w:t xml:space="preserve"> </w:t>
      </w:r>
      <w:r w:rsidR="007C3654" w:rsidRPr="000D61A2">
        <w:rPr>
          <w:rFonts w:ascii="Gill Sans MT" w:hAnsi="Gill Sans MT"/>
          <w:spacing w:val="4"/>
          <w:sz w:val="20"/>
          <w:szCs w:val="20"/>
        </w:rPr>
        <w:t xml:space="preserve">(YEMLI) </w:t>
      </w:r>
      <w:r w:rsidR="007E3EBF" w:rsidRPr="000D61A2">
        <w:rPr>
          <w:rFonts w:ascii="Gill Sans MT" w:hAnsi="Gill Sans MT"/>
          <w:spacing w:val="4"/>
          <w:sz w:val="20"/>
          <w:szCs w:val="20"/>
        </w:rPr>
        <w:t>project</w:t>
      </w:r>
      <w:r w:rsidR="00E76B9B" w:rsidRPr="000D61A2">
        <w:rPr>
          <w:rFonts w:ascii="Gill Sans MT" w:hAnsi="Gill Sans MT"/>
          <w:spacing w:val="4"/>
          <w:sz w:val="20"/>
          <w:szCs w:val="20"/>
        </w:rPr>
        <w:t xml:space="preserve">. The project was </w:t>
      </w:r>
      <w:r w:rsidRPr="000D61A2">
        <w:rPr>
          <w:rFonts w:ascii="Gill Sans MT" w:hAnsi="Gill Sans MT"/>
          <w:spacing w:val="4"/>
          <w:sz w:val="20"/>
          <w:szCs w:val="20"/>
        </w:rPr>
        <w:t>funded by the USAID</w:t>
      </w:r>
      <w:r w:rsidR="000E1713" w:rsidRPr="000D61A2">
        <w:rPr>
          <w:rFonts w:ascii="Gill Sans MT" w:hAnsi="Gill Sans MT"/>
          <w:spacing w:val="4"/>
          <w:sz w:val="20"/>
          <w:szCs w:val="20"/>
        </w:rPr>
        <w:t xml:space="preserve"> </w:t>
      </w:r>
      <w:r w:rsidRPr="000D61A2">
        <w:rPr>
          <w:rFonts w:ascii="Gill Sans MT" w:hAnsi="Gill Sans MT"/>
          <w:spacing w:val="4"/>
          <w:sz w:val="20"/>
          <w:szCs w:val="20"/>
        </w:rPr>
        <w:t>Bureau</w:t>
      </w:r>
      <w:r w:rsidR="000D61A2">
        <w:rPr>
          <w:rFonts w:ascii="Gill Sans MT" w:hAnsi="Gill Sans MT"/>
          <w:spacing w:val="4"/>
          <w:sz w:val="20"/>
          <w:szCs w:val="20"/>
        </w:rPr>
        <w:t xml:space="preserve"> </w:t>
      </w:r>
      <w:r w:rsidRPr="000D61A2">
        <w:rPr>
          <w:rFonts w:ascii="Gill Sans MT" w:hAnsi="Gill Sans MT"/>
          <w:spacing w:val="4"/>
          <w:sz w:val="20"/>
          <w:szCs w:val="20"/>
        </w:rPr>
        <w:t>for</w:t>
      </w:r>
      <w:r w:rsidR="00E76B9B" w:rsidRPr="000D61A2">
        <w:rPr>
          <w:rFonts w:ascii="Gill Sans MT" w:hAnsi="Gill Sans MT"/>
          <w:spacing w:val="4"/>
          <w:sz w:val="20"/>
          <w:szCs w:val="20"/>
        </w:rPr>
        <w:t> </w:t>
      </w:r>
      <w:r w:rsidRPr="000D61A2">
        <w:rPr>
          <w:rFonts w:ascii="Gill Sans MT" w:hAnsi="Gill Sans MT"/>
          <w:spacing w:val="4"/>
          <w:sz w:val="20"/>
          <w:szCs w:val="20"/>
        </w:rPr>
        <w:t>Humanitarian Assistance</w:t>
      </w:r>
      <w:r w:rsidR="00E76B9B" w:rsidRPr="000D61A2">
        <w:rPr>
          <w:rFonts w:ascii="Gill Sans MT" w:hAnsi="Gill Sans MT"/>
          <w:spacing w:val="4"/>
          <w:sz w:val="20"/>
          <w:szCs w:val="20"/>
        </w:rPr>
        <w:t xml:space="preserve"> </w:t>
      </w:r>
      <w:r w:rsidRPr="000D61A2">
        <w:rPr>
          <w:rFonts w:ascii="Gill Sans MT" w:hAnsi="Gill Sans MT"/>
          <w:spacing w:val="4"/>
          <w:sz w:val="20"/>
          <w:szCs w:val="20"/>
        </w:rPr>
        <w:t>and technically supported by</w:t>
      </w:r>
      <w:r w:rsidR="0034182E" w:rsidRPr="000D61A2">
        <w:rPr>
          <w:rFonts w:ascii="Gill Sans MT" w:hAnsi="Gill Sans MT"/>
          <w:spacing w:val="4"/>
          <w:sz w:val="20"/>
          <w:szCs w:val="20"/>
        </w:rPr>
        <w:t> </w:t>
      </w:r>
      <w:r w:rsidRPr="000D61A2">
        <w:rPr>
          <w:rFonts w:ascii="Gill Sans MT" w:hAnsi="Gill Sans MT"/>
          <w:spacing w:val="4"/>
          <w:sz w:val="20"/>
          <w:szCs w:val="20"/>
        </w:rPr>
        <w:t xml:space="preserve">ADRA International. </w:t>
      </w:r>
    </w:p>
    <w:p w14:paraId="13D9D074" w14:textId="6AA15BD4" w:rsidR="001F42AF" w:rsidRPr="000D61A2" w:rsidRDefault="00AD08C7" w:rsidP="00F33C9A">
      <w:pPr>
        <w:spacing w:after="100"/>
        <w:jc w:val="both"/>
        <w:rPr>
          <w:rFonts w:ascii="Gill Sans MT" w:hAnsi="Gill Sans MT"/>
          <w:spacing w:val="4"/>
          <w:sz w:val="20"/>
          <w:szCs w:val="20"/>
        </w:rPr>
      </w:pPr>
      <w:r w:rsidRPr="000D61A2">
        <w:rPr>
          <w:rFonts w:ascii="Gill Sans MT" w:hAnsi="Gill Sans MT"/>
          <w:spacing w:val="4"/>
          <w:sz w:val="20"/>
          <w:szCs w:val="20"/>
        </w:rPr>
        <w:t xml:space="preserve">The training </w:t>
      </w:r>
      <w:r w:rsidR="00B10416" w:rsidRPr="000D61A2">
        <w:rPr>
          <w:rFonts w:ascii="Gill Sans MT" w:hAnsi="Gill Sans MT"/>
          <w:spacing w:val="4"/>
          <w:sz w:val="20"/>
          <w:szCs w:val="20"/>
        </w:rPr>
        <w:t>objective is</w:t>
      </w:r>
      <w:r w:rsidRPr="000D61A2">
        <w:rPr>
          <w:rFonts w:ascii="Gill Sans MT" w:hAnsi="Gill Sans MT"/>
          <w:spacing w:val="4"/>
          <w:sz w:val="20"/>
          <w:szCs w:val="20"/>
        </w:rPr>
        <w:t xml:space="preserve"> to </w:t>
      </w:r>
      <w:r w:rsidR="002F2263" w:rsidRPr="000D61A2">
        <w:rPr>
          <w:rFonts w:ascii="Gill Sans MT" w:hAnsi="Gill Sans MT"/>
          <w:spacing w:val="4"/>
          <w:sz w:val="20"/>
          <w:szCs w:val="20"/>
        </w:rPr>
        <w:t>increase the ability of the Community Health and Nutrition Volunteers to</w:t>
      </w:r>
      <w:r w:rsidR="000D61A2">
        <w:rPr>
          <w:rFonts w:ascii="Gill Sans MT" w:hAnsi="Gill Sans MT"/>
          <w:spacing w:val="4"/>
          <w:sz w:val="20"/>
          <w:szCs w:val="20"/>
        </w:rPr>
        <w:t xml:space="preserve"> </w:t>
      </w:r>
      <w:r w:rsidR="002F2263" w:rsidRPr="000D61A2">
        <w:rPr>
          <w:rFonts w:ascii="Gill Sans MT" w:hAnsi="Gill Sans MT"/>
          <w:b/>
          <w:bCs/>
          <w:spacing w:val="4"/>
          <w:sz w:val="20"/>
          <w:szCs w:val="20"/>
        </w:rPr>
        <w:t>promote various behaviours in a way that enables and motivates people</w:t>
      </w:r>
      <w:r w:rsidR="0034182E" w:rsidRPr="000D61A2">
        <w:rPr>
          <w:rFonts w:ascii="Gill Sans MT" w:hAnsi="Gill Sans MT"/>
          <w:b/>
          <w:bCs/>
          <w:spacing w:val="4"/>
          <w:sz w:val="20"/>
          <w:szCs w:val="20"/>
        </w:rPr>
        <w:t> </w:t>
      </w:r>
      <w:r w:rsidR="002F2263" w:rsidRPr="000D61A2">
        <w:rPr>
          <w:rFonts w:ascii="Gill Sans MT" w:hAnsi="Gill Sans MT"/>
          <w:b/>
          <w:bCs/>
          <w:spacing w:val="4"/>
          <w:sz w:val="20"/>
          <w:szCs w:val="20"/>
        </w:rPr>
        <w:t>to adopt</w:t>
      </w:r>
      <w:r w:rsidR="00B10416" w:rsidRPr="000D61A2">
        <w:rPr>
          <w:rFonts w:ascii="Gill Sans MT" w:hAnsi="Gill Sans MT"/>
          <w:b/>
          <w:bCs/>
          <w:spacing w:val="4"/>
          <w:sz w:val="20"/>
          <w:szCs w:val="20"/>
        </w:rPr>
        <w:t> </w:t>
      </w:r>
      <w:r w:rsidR="002F2263" w:rsidRPr="000D61A2">
        <w:rPr>
          <w:rFonts w:ascii="Gill Sans MT" w:hAnsi="Gill Sans MT"/>
          <w:b/>
          <w:bCs/>
          <w:spacing w:val="4"/>
          <w:sz w:val="20"/>
          <w:szCs w:val="20"/>
        </w:rPr>
        <w:t>them</w:t>
      </w:r>
      <w:r w:rsidR="002F2263" w:rsidRPr="000D61A2">
        <w:rPr>
          <w:rFonts w:ascii="Gill Sans MT" w:hAnsi="Gill Sans MT"/>
          <w:spacing w:val="4"/>
          <w:sz w:val="20"/>
          <w:szCs w:val="20"/>
        </w:rPr>
        <w:t xml:space="preserve">. </w:t>
      </w:r>
      <w:r w:rsidR="009C7884" w:rsidRPr="000D61A2">
        <w:rPr>
          <w:rFonts w:ascii="Gill Sans MT" w:hAnsi="Gill Sans MT"/>
          <w:spacing w:val="4"/>
          <w:sz w:val="20"/>
          <w:szCs w:val="20"/>
        </w:rPr>
        <w:t>The acquired skills can be used in the context of group sessions</w:t>
      </w:r>
      <w:r w:rsidR="00A15CCF" w:rsidRPr="000D61A2">
        <w:rPr>
          <w:rFonts w:ascii="Gill Sans MT" w:hAnsi="Gill Sans MT"/>
          <w:spacing w:val="4"/>
          <w:sz w:val="20"/>
          <w:szCs w:val="20"/>
        </w:rPr>
        <w:t xml:space="preserve">, </w:t>
      </w:r>
      <w:r w:rsidR="009C7884" w:rsidRPr="000D61A2">
        <w:rPr>
          <w:rFonts w:ascii="Gill Sans MT" w:hAnsi="Gill Sans MT"/>
          <w:spacing w:val="4"/>
          <w:sz w:val="20"/>
          <w:szCs w:val="20"/>
        </w:rPr>
        <w:t xml:space="preserve">household visits, </w:t>
      </w:r>
      <w:r w:rsidR="00A15CCF" w:rsidRPr="000D61A2">
        <w:rPr>
          <w:rFonts w:ascii="Gill Sans MT" w:hAnsi="Gill Sans MT"/>
          <w:spacing w:val="4"/>
          <w:sz w:val="20"/>
          <w:szCs w:val="20"/>
        </w:rPr>
        <w:t xml:space="preserve">and </w:t>
      </w:r>
      <w:r w:rsidR="009C7884" w:rsidRPr="000D61A2">
        <w:rPr>
          <w:rFonts w:ascii="Gill Sans MT" w:hAnsi="Gill Sans MT"/>
          <w:spacing w:val="4"/>
          <w:sz w:val="20"/>
          <w:szCs w:val="20"/>
        </w:rPr>
        <w:t xml:space="preserve">individual counselling. </w:t>
      </w:r>
      <w:r w:rsidR="00176651" w:rsidRPr="000D61A2">
        <w:rPr>
          <w:rFonts w:ascii="Gill Sans MT" w:hAnsi="Gill Sans MT"/>
          <w:spacing w:val="4"/>
          <w:sz w:val="20"/>
          <w:szCs w:val="20"/>
        </w:rPr>
        <w:t xml:space="preserve">The training guidance </w:t>
      </w:r>
      <w:r w:rsidR="009C7884" w:rsidRPr="000D61A2">
        <w:rPr>
          <w:rFonts w:ascii="Gill Sans MT" w:hAnsi="Gill Sans MT"/>
          <w:spacing w:val="4"/>
          <w:sz w:val="20"/>
          <w:szCs w:val="20"/>
        </w:rPr>
        <w:t xml:space="preserve">provided in this document </w:t>
      </w:r>
      <w:r w:rsidR="00176651" w:rsidRPr="000D61A2">
        <w:rPr>
          <w:rFonts w:ascii="Gill Sans MT" w:hAnsi="Gill Sans MT"/>
          <w:spacing w:val="4"/>
          <w:sz w:val="20"/>
          <w:szCs w:val="20"/>
        </w:rPr>
        <w:t xml:space="preserve">is meant to be used by </w:t>
      </w:r>
      <w:r w:rsidR="000E1713" w:rsidRPr="000D61A2">
        <w:rPr>
          <w:rFonts w:ascii="Gill Sans MT" w:hAnsi="Gill Sans MT"/>
          <w:spacing w:val="4"/>
          <w:sz w:val="20"/>
          <w:szCs w:val="20"/>
        </w:rPr>
        <w:t>people</w:t>
      </w:r>
      <w:r w:rsidR="001F42AF" w:rsidRPr="000D61A2">
        <w:rPr>
          <w:rFonts w:ascii="Gill Sans MT" w:hAnsi="Gill Sans MT"/>
          <w:spacing w:val="4"/>
          <w:sz w:val="20"/>
          <w:szCs w:val="20"/>
        </w:rPr>
        <w:t xml:space="preserve"> who work on</w:t>
      </w:r>
      <w:r w:rsidR="00B10416" w:rsidRPr="000D61A2">
        <w:rPr>
          <w:rFonts w:ascii="Gill Sans MT" w:hAnsi="Gill Sans MT"/>
          <w:spacing w:val="4"/>
          <w:sz w:val="20"/>
          <w:szCs w:val="20"/>
        </w:rPr>
        <w:t> </w:t>
      </w:r>
      <w:r w:rsidR="00F165C0" w:rsidRPr="000D61A2">
        <w:rPr>
          <w:rFonts w:ascii="Gill Sans MT" w:hAnsi="Gill Sans MT"/>
          <w:spacing w:val="4"/>
          <w:sz w:val="20"/>
          <w:szCs w:val="20"/>
        </w:rPr>
        <w:t xml:space="preserve">enhancing </w:t>
      </w:r>
      <w:r w:rsidR="00B10416" w:rsidRPr="000D61A2">
        <w:rPr>
          <w:rFonts w:ascii="Gill Sans MT" w:hAnsi="Gill Sans MT"/>
          <w:spacing w:val="4"/>
          <w:sz w:val="20"/>
          <w:szCs w:val="20"/>
        </w:rPr>
        <w:t>the</w:t>
      </w:r>
      <w:r w:rsidR="000D61A2">
        <w:rPr>
          <w:rFonts w:ascii="Gill Sans MT" w:hAnsi="Gill Sans MT"/>
          <w:spacing w:val="4"/>
          <w:sz w:val="20"/>
          <w:szCs w:val="20"/>
        </w:rPr>
        <w:t> </w:t>
      </w:r>
      <w:r w:rsidR="000E1713" w:rsidRPr="000D61A2">
        <w:rPr>
          <w:rFonts w:ascii="Gill Sans MT" w:hAnsi="Gill Sans MT"/>
          <w:spacing w:val="4"/>
          <w:sz w:val="20"/>
          <w:szCs w:val="20"/>
        </w:rPr>
        <w:t>community</w:t>
      </w:r>
      <w:r w:rsidR="00B10416" w:rsidRPr="000D61A2">
        <w:rPr>
          <w:rFonts w:ascii="Gill Sans MT" w:hAnsi="Gill Sans MT"/>
          <w:spacing w:val="4"/>
          <w:sz w:val="20"/>
          <w:szCs w:val="20"/>
        </w:rPr>
        <w:t xml:space="preserve"> volunteers’</w:t>
      </w:r>
      <w:r w:rsidR="001F42AF" w:rsidRPr="000D61A2">
        <w:rPr>
          <w:rFonts w:ascii="Gill Sans MT" w:hAnsi="Gill Sans MT"/>
          <w:spacing w:val="4"/>
          <w:sz w:val="20"/>
          <w:szCs w:val="20"/>
        </w:rPr>
        <w:t xml:space="preserve"> behaviour change capacities. </w:t>
      </w:r>
      <w:r w:rsidR="002F2263" w:rsidRPr="000D61A2">
        <w:rPr>
          <w:rFonts w:ascii="Gill Sans MT" w:hAnsi="Gill Sans MT"/>
          <w:spacing w:val="4"/>
          <w:sz w:val="20"/>
          <w:szCs w:val="20"/>
        </w:rPr>
        <w:t>While</w:t>
      </w:r>
      <w:r w:rsidR="0034182E" w:rsidRPr="000D61A2">
        <w:rPr>
          <w:rFonts w:ascii="Gill Sans MT" w:hAnsi="Gill Sans MT"/>
          <w:spacing w:val="4"/>
          <w:sz w:val="20"/>
          <w:szCs w:val="20"/>
        </w:rPr>
        <w:t> </w:t>
      </w:r>
      <w:r w:rsidR="002F2263" w:rsidRPr="000D61A2">
        <w:rPr>
          <w:rFonts w:ascii="Gill Sans MT" w:hAnsi="Gill Sans MT"/>
          <w:spacing w:val="4"/>
          <w:sz w:val="20"/>
          <w:szCs w:val="20"/>
        </w:rPr>
        <w:t>it was primarily designed for ADRA</w:t>
      </w:r>
      <w:r w:rsidR="00B564A7" w:rsidRPr="000D61A2">
        <w:rPr>
          <w:rFonts w:ascii="Gill Sans MT" w:hAnsi="Gill Sans MT"/>
          <w:spacing w:val="4"/>
          <w:sz w:val="20"/>
          <w:szCs w:val="20"/>
        </w:rPr>
        <w:t xml:space="preserve"> Yemen</w:t>
      </w:r>
      <w:r w:rsidR="00F33C9A" w:rsidRPr="000D61A2">
        <w:rPr>
          <w:rFonts w:ascii="Gill Sans MT" w:hAnsi="Gill Sans MT"/>
          <w:spacing w:val="4"/>
          <w:sz w:val="20"/>
          <w:szCs w:val="20"/>
        </w:rPr>
        <w:t xml:space="preserve">’s health and nutrition activities, its content can </w:t>
      </w:r>
      <w:r w:rsidR="00F22A0D" w:rsidRPr="000D61A2">
        <w:rPr>
          <w:rFonts w:ascii="Gill Sans MT" w:hAnsi="Gill Sans MT"/>
          <w:spacing w:val="4"/>
          <w:sz w:val="20"/>
          <w:szCs w:val="20"/>
        </w:rPr>
        <w:t xml:space="preserve">also </w:t>
      </w:r>
      <w:r w:rsidR="00F33C9A" w:rsidRPr="000D61A2">
        <w:rPr>
          <w:rFonts w:ascii="Gill Sans MT" w:hAnsi="Gill Sans MT"/>
          <w:spacing w:val="4"/>
          <w:sz w:val="20"/>
          <w:szCs w:val="20"/>
        </w:rPr>
        <w:t xml:space="preserve">easily be used in the context of other sectors, countries, and </w:t>
      </w:r>
      <w:r w:rsidR="000E1713" w:rsidRPr="000D61A2">
        <w:rPr>
          <w:rFonts w:ascii="Gill Sans MT" w:hAnsi="Gill Sans MT"/>
          <w:spacing w:val="4"/>
          <w:sz w:val="20"/>
          <w:szCs w:val="20"/>
        </w:rPr>
        <w:t>organizations</w:t>
      </w:r>
      <w:r w:rsidR="00F33C9A" w:rsidRPr="000D61A2">
        <w:rPr>
          <w:rFonts w:ascii="Gill Sans MT" w:hAnsi="Gill Sans MT"/>
          <w:spacing w:val="4"/>
          <w:sz w:val="20"/>
          <w:szCs w:val="20"/>
        </w:rPr>
        <w:t xml:space="preserve">. </w:t>
      </w:r>
      <w:r w:rsidR="00F33C9A" w:rsidRPr="000D61A2">
        <w:rPr>
          <w:rFonts w:ascii="Gill Sans MT" w:hAnsi="Gill Sans MT"/>
          <w:spacing w:val="6"/>
          <w:sz w:val="20"/>
          <w:szCs w:val="20"/>
        </w:rPr>
        <w:t xml:space="preserve">The guidance is </w:t>
      </w:r>
      <w:r w:rsidR="007E3EBF" w:rsidRPr="000D61A2">
        <w:rPr>
          <w:rFonts w:ascii="Gill Sans MT" w:hAnsi="Gill Sans MT"/>
          <w:spacing w:val="6"/>
          <w:sz w:val="20"/>
          <w:szCs w:val="20"/>
        </w:rPr>
        <w:t xml:space="preserve">therefore </w:t>
      </w:r>
      <w:r w:rsidR="00F33C9A" w:rsidRPr="000D61A2">
        <w:rPr>
          <w:rFonts w:ascii="Gill Sans MT" w:hAnsi="Gill Sans MT"/>
          <w:spacing w:val="6"/>
          <w:sz w:val="20"/>
          <w:szCs w:val="20"/>
        </w:rPr>
        <w:t>provided in a</w:t>
      </w:r>
      <w:r w:rsidR="000E1713" w:rsidRPr="000D61A2">
        <w:rPr>
          <w:rFonts w:ascii="Gill Sans MT" w:hAnsi="Gill Sans MT"/>
          <w:spacing w:val="6"/>
          <w:sz w:val="20"/>
          <w:szCs w:val="20"/>
        </w:rPr>
        <w:t> </w:t>
      </w:r>
      <w:r w:rsidR="00F33C9A" w:rsidRPr="000D61A2">
        <w:rPr>
          <w:rFonts w:ascii="Gill Sans MT" w:hAnsi="Gill Sans MT"/>
          <w:spacing w:val="6"/>
          <w:sz w:val="20"/>
          <w:szCs w:val="20"/>
        </w:rPr>
        <w:t xml:space="preserve">Word document so that anyone can easily adjust it to their context.  </w:t>
      </w:r>
    </w:p>
    <w:p w14:paraId="29F32FA3" w14:textId="54BE6710" w:rsidR="00567721" w:rsidRPr="000D61A2" w:rsidRDefault="00AD08C7" w:rsidP="007E3EBF">
      <w:pPr>
        <w:spacing w:after="100"/>
        <w:jc w:val="both"/>
        <w:rPr>
          <w:rFonts w:ascii="Gill Sans MT" w:hAnsi="Gill Sans MT"/>
          <w:spacing w:val="4"/>
          <w:sz w:val="20"/>
          <w:szCs w:val="20"/>
        </w:rPr>
      </w:pPr>
      <w:r w:rsidRPr="000D61A2">
        <w:rPr>
          <w:rFonts w:ascii="Gill Sans MT" w:hAnsi="Gill Sans MT"/>
          <w:spacing w:val="4"/>
          <w:sz w:val="20"/>
          <w:szCs w:val="20"/>
        </w:rPr>
        <w:t xml:space="preserve">The training is based on using the EAST </w:t>
      </w:r>
      <w:r w:rsidR="0042394A" w:rsidRPr="000D61A2">
        <w:rPr>
          <w:rFonts w:ascii="Gill Sans MT" w:hAnsi="Gill Sans MT"/>
          <w:spacing w:val="4"/>
          <w:sz w:val="20"/>
          <w:szCs w:val="20"/>
        </w:rPr>
        <w:t xml:space="preserve">framework developed by the </w:t>
      </w:r>
      <w:hyperlink r:id="rId13" w:history="1">
        <w:r w:rsidR="0042394A" w:rsidRPr="000D61A2">
          <w:rPr>
            <w:rStyle w:val="Hyperlink"/>
            <w:rFonts w:ascii="Gill Sans MT" w:hAnsi="Gill Sans MT"/>
            <w:spacing w:val="4"/>
            <w:sz w:val="20"/>
            <w:szCs w:val="20"/>
          </w:rPr>
          <w:t>Behavioural Insights Team</w:t>
        </w:r>
      </w:hyperlink>
      <w:r w:rsidR="0042394A" w:rsidRPr="000D61A2">
        <w:rPr>
          <w:rFonts w:ascii="Gill Sans MT" w:hAnsi="Gill Sans MT"/>
          <w:spacing w:val="4"/>
          <w:sz w:val="20"/>
          <w:szCs w:val="20"/>
        </w:rPr>
        <w:t xml:space="preserve"> (see the </w:t>
      </w:r>
      <w:hyperlink r:id="rId14" w:history="1">
        <w:r w:rsidR="0042394A" w:rsidRPr="000D61A2">
          <w:rPr>
            <w:rStyle w:val="Hyperlink"/>
            <w:rFonts w:ascii="Gill Sans MT" w:hAnsi="Gill Sans MT"/>
            <w:spacing w:val="4"/>
            <w:sz w:val="20"/>
            <w:szCs w:val="20"/>
          </w:rPr>
          <w:t>original publication</w:t>
        </w:r>
      </w:hyperlink>
      <w:r w:rsidR="0042394A" w:rsidRPr="000D61A2">
        <w:rPr>
          <w:rFonts w:ascii="Gill Sans MT" w:hAnsi="Gill Sans MT"/>
          <w:spacing w:val="4"/>
          <w:sz w:val="20"/>
          <w:szCs w:val="20"/>
        </w:rPr>
        <w:t xml:space="preserve">). In a nutshell, the framework says that if you want to </w:t>
      </w:r>
      <w:r w:rsidR="007E3EBF" w:rsidRPr="000D61A2">
        <w:rPr>
          <w:rFonts w:ascii="Gill Sans MT" w:hAnsi="Gill Sans MT"/>
          <w:spacing w:val="4"/>
          <w:sz w:val="20"/>
          <w:szCs w:val="20"/>
        </w:rPr>
        <w:t xml:space="preserve">encourage behaviour change, you have to make it </w:t>
      </w:r>
      <w:r w:rsidR="0042394A" w:rsidRPr="000D61A2">
        <w:rPr>
          <w:rFonts w:ascii="Gill Sans MT" w:hAnsi="Gill Sans MT"/>
          <w:b/>
          <w:bCs/>
          <w:spacing w:val="4"/>
          <w:sz w:val="20"/>
          <w:szCs w:val="20"/>
        </w:rPr>
        <w:t>E</w:t>
      </w:r>
      <w:r w:rsidR="0042394A" w:rsidRPr="000D61A2">
        <w:rPr>
          <w:rFonts w:ascii="Gill Sans MT" w:hAnsi="Gill Sans MT"/>
          <w:spacing w:val="4"/>
          <w:sz w:val="20"/>
          <w:szCs w:val="20"/>
        </w:rPr>
        <w:t>asier,</w:t>
      </w:r>
      <w:r w:rsidR="00694B6E" w:rsidRPr="000D61A2">
        <w:rPr>
          <w:rStyle w:val="FootnoteReference"/>
          <w:rFonts w:ascii="Gill Sans MT" w:hAnsi="Gill Sans MT"/>
          <w:spacing w:val="4"/>
          <w:sz w:val="20"/>
          <w:szCs w:val="20"/>
        </w:rPr>
        <w:footnoteReference w:id="1"/>
      </w:r>
      <w:r w:rsidR="0042394A" w:rsidRPr="000D61A2">
        <w:rPr>
          <w:rFonts w:ascii="Gill Sans MT" w:hAnsi="Gill Sans MT"/>
          <w:spacing w:val="4"/>
          <w:sz w:val="20"/>
          <w:szCs w:val="20"/>
        </w:rPr>
        <w:t xml:space="preserve"> </w:t>
      </w:r>
      <w:r w:rsidR="0042394A" w:rsidRPr="000D61A2">
        <w:rPr>
          <w:rFonts w:ascii="Gill Sans MT" w:hAnsi="Gill Sans MT"/>
          <w:b/>
          <w:bCs/>
          <w:spacing w:val="4"/>
          <w:sz w:val="20"/>
          <w:szCs w:val="20"/>
        </w:rPr>
        <w:t>A</w:t>
      </w:r>
      <w:r w:rsidR="0042394A" w:rsidRPr="000D61A2">
        <w:rPr>
          <w:rFonts w:ascii="Gill Sans MT" w:hAnsi="Gill Sans MT"/>
          <w:spacing w:val="4"/>
          <w:sz w:val="20"/>
          <w:szCs w:val="20"/>
        </w:rPr>
        <w:t>ttractive,</w:t>
      </w:r>
      <w:r w:rsidR="0044471E" w:rsidRPr="000D61A2">
        <w:rPr>
          <w:rStyle w:val="FootnoteReference"/>
          <w:rFonts w:ascii="Gill Sans MT" w:hAnsi="Gill Sans MT"/>
          <w:spacing w:val="4"/>
          <w:sz w:val="20"/>
          <w:szCs w:val="20"/>
        </w:rPr>
        <w:footnoteReference w:id="2"/>
      </w:r>
      <w:r w:rsidR="0042394A" w:rsidRPr="000D61A2">
        <w:rPr>
          <w:rFonts w:ascii="Gill Sans MT" w:hAnsi="Gill Sans MT"/>
          <w:spacing w:val="4"/>
          <w:sz w:val="20"/>
          <w:szCs w:val="20"/>
        </w:rPr>
        <w:t xml:space="preserve"> </w:t>
      </w:r>
      <w:r w:rsidR="0042394A" w:rsidRPr="000D61A2">
        <w:rPr>
          <w:rFonts w:ascii="Gill Sans MT" w:hAnsi="Gill Sans MT"/>
          <w:b/>
          <w:bCs/>
          <w:spacing w:val="4"/>
          <w:sz w:val="20"/>
          <w:szCs w:val="20"/>
        </w:rPr>
        <w:t>S</w:t>
      </w:r>
      <w:r w:rsidR="0042394A" w:rsidRPr="000D61A2">
        <w:rPr>
          <w:rFonts w:ascii="Gill Sans MT" w:hAnsi="Gill Sans MT"/>
          <w:spacing w:val="4"/>
          <w:sz w:val="20"/>
          <w:szCs w:val="20"/>
        </w:rPr>
        <w:t xml:space="preserve">ocial, and </w:t>
      </w:r>
      <w:r w:rsidR="0042394A" w:rsidRPr="000D61A2">
        <w:rPr>
          <w:rFonts w:ascii="Gill Sans MT" w:hAnsi="Gill Sans MT"/>
          <w:b/>
          <w:bCs/>
          <w:spacing w:val="4"/>
          <w:sz w:val="20"/>
          <w:szCs w:val="20"/>
        </w:rPr>
        <w:t>T</w:t>
      </w:r>
      <w:r w:rsidR="0042394A" w:rsidRPr="000D61A2">
        <w:rPr>
          <w:rFonts w:ascii="Gill Sans MT" w:hAnsi="Gill Sans MT"/>
          <w:spacing w:val="4"/>
          <w:sz w:val="20"/>
          <w:szCs w:val="20"/>
        </w:rPr>
        <w:t xml:space="preserve">imely (EAST). </w:t>
      </w:r>
      <w:r w:rsidR="00621CD9" w:rsidRPr="000D61A2">
        <w:rPr>
          <w:rFonts w:ascii="Gill Sans MT" w:hAnsi="Gill Sans MT"/>
          <w:spacing w:val="4"/>
          <w:sz w:val="20"/>
          <w:szCs w:val="20"/>
        </w:rPr>
        <w:t>The framework does not pretend to be a</w:t>
      </w:r>
      <w:r w:rsidR="00C25E2D" w:rsidRPr="000D61A2">
        <w:rPr>
          <w:rFonts w:ascii="Gill Sans MT" w:hAnsi="Gill Sans MT"/>
          <w:spacing w:val="4"/>
          <w:sz w:val="20"/>
          <w:szCs w:val="20"/>
        </w:rPr>
        <w:t> </w:t>
      </w:r>
      <w:r w:rsidR="00621CD9" w:rsidRPr="000D61A2">
        <w:rPr>
          <w:rFonts w:ascii="Gill Sans MT" w:hAnsi="Gill Sans MT"/>
          <w:spacing w:val="4"/>
          <w:sz w:val="20"/>
          <w:szCs w:val="20"/>
        </w:rPr>
        <w:t>universally applicable solution to all behavioural challenges. It</w:t>
      </w:r>
      <w:r w:rsidR="007E3EBF" w:rsidRPr="000D61A2">
        <w:rPr>
          <w:rFonts w:ascii="Gill Sans MT" w:hAnsi="Gill Sans MT"/>
          <w:spacing w:val="4"/>
          <w:sz w:val="20"/>
          <w:szCs w:val="20"/>
        </w:rPr>
        <w:t> </w:t>
      </w:r>
      <w:r w:rsidR="00621CD9" w:rsidRPr="000D61A2">
        <w:rPr>
          <w:rFonts w:ascii="Gill Sans MT" w:hAnsi="Gill Sans MT"/>
          <w:spacing w:val="4"/>
          <w:sz w:val="20"/>
          <w:szCs w:val="20"/>
        </w:rPr>
        <w:t>just draws our attention to four of</w:t>
      </w:r>
      <w:r w:rsidR="007E3EBF" w:rsidRPr="000D61A2">
        <w:rPr>
          <w:rFonts w:ascii="Gill Sans MT" w:hAnsi="Gill Sans MT"/>
          <w:spacing w:val="4"/>
          <w:sz w:val="20"/>
          <w:szCs w:val="20"/>
        </w:rPr>
        <w:t xml:space="preserve"> </w:t>
      </w:r>
      <w:r w:rsidR="00621CD9" w:rsidRPr="000D61A2">
        <w:rPr>
          <w:rFonts w:ascii="Gill Sans MT" w:hAnsi="Gill Sans MT"/>
          <w:spacing w:val="4"/>
          <w:sz w:val="20"/>
          <w:szCs w:val="20"/>
        </w:rPr>
        <w:t>the most common behavioural determinants</w:t>
      </w:r>
      <w:r w:rsidR="007E3EBF" w:rsidRPr="000D61A2">
        <w:rPr>
          <w:rFonts w:ascii="Gill Sans MT" w:hAnsi="Gill Sans MT"/>
          <w:spacing w:val="4"/>
          <w:sz w:val="20"/>
          <w:szCs w:val="20"/>
        </w:rPr>
        <w:t xml:space="preserve"> and asks us to understand them better and to use context-specific understanding </w:t>
      </w:r>
      <w:r w:rsidR="00621CD9" w:rsidRPr="000D61A2">
        <w:rPr>
          <w:rFonts w:ascii="Gill Sans MT" w:hAnsi="Gill Sans MT"/>
          <w:spacing w:val="4"/>
          <w:sz w:val="20"/>
          <w:szCs w:val="20"/>
        </w:rPr>
        <w:t xml:space="preserve">to </w:t>
      </w:r>
      <w:r w:rsidR="00621CD9" w:rsidRPr="000D61A2">
        <w:rPr>
          <w:rFonts w:ascii="Gill Sans MT" w:hAnsi="Gill Sans MT"/>
          <w:b/>
          <w:bCs/>
          <w:spacing w:val="4"/>
          <w:sz w:val="20"/>
          <w:szCs w:val="20"/>
        </w:rPr>
        <w:t>help people make the desired</w:t>
      </w:r>
      <w:r w:rsidR="00C95A54" w:rsidRPr="000D61A2">
        <w:rPr>
          <w:rFonts w:ascii="Gill Sans MT" w:hAnsi="Gill Sans MT"/>
          <w:b/>
          <w:bCs/>
          <w:spacing w:val="4"/>
          <w:sz w:val="20"/>
          <w:szCs w:val="20"/>
        </w:rPr>
        <w:t xml:space="preserve"> </w:t>
      </w:r>
      <w:r w:rsidR="00621CD9" w:rsidRPr="000D61A2">
        <w:rPr>
          <w:rFonts w:ascii="Gill Sans MT" w:hAnsi="Gill Sans MT"/>
          <w:b/>
          <w:bCs/>
          <w:spacing w:val="4"/>
          <w:sz w:val="20"/>
          <w:szCs w:val="20"/>
        </w:rPr>
        <w:t>change</w:t>
      </w:r>
      <w:r w:rsidR="00621CD9" w:rsidRPr="000D61A2">
        <w:rPr>
          <w:rFonts w:ascii="Gill Sans MT" w:hAnsi="Gill Sans MT"/>
          <w:spacing w:val="4"/>
          <w:sz w:val="20"/>
          <w:szCs w:val="20"/>
        </w:rPr>
        <w:t xml:space="preserve">. </w:t>
      </w:r>
    </w:p>
    <w:p w14:paraId="71773BEE" w14:textId="5A401F00" w:rsidR="00567721" w:rsidRPr="000D61A2" w:rsidRDefault="00567721" w:rsidP="000E1713">
      <w:pPr>
        <w:spacing w:after="100"/>
        <w:jc w:val="both"/>
        <w:rPr>
          <w:rFonts w:ascii="Gill Sans MT" w:hAnsi="Gill Sans MT"/>
          <w:spacing w:val="4"/>
          <w:sz w:val="20"/>
          <w:szCs w:val="20"/>
        </w:rPr>
      </w:pPr>
      <w:r w:rsidRPr="000D61A2">
        <w:rPr>
          <w:rFonts w:ascii="Gill Sans MT" w:hAnsi="Gill Sans MT"/>
          <w:spacing w:val="4"/>
          <w:sz w:val="20"/>
          <w:szCs w:val="20"/>
        </w:rPr>
        <w:t xml:space="preserve">While the EAST framework was </w:t>
      </w:r>
      <w:r w:rsidR="000E1713" w:rsidRPr="000D61A2">
        <w:rPr>
          <w:rFonts w:ascii="Gill Sans MT" w:hAnsi="Gill Sans MT"/>
          <w:spacing w:val="4"/>
          <w:sz w:val="20"/>
          <w:szCs w:val="20"/>
        </w:rPr>
        <w:t xml:space="preserve">originally </w:t>
      </w:r>
      <w:r w:rsidRPr="000D61A2">
        <w:rPr>
          <w:rFonts w:ascii="Gill Sans MT" w:hAnsi="Gill Sans MT"/>
          <w:spacing w:val="4"/>
          <w:sz w:val="20"/>
          <w:szCs w:val="20"/>
        </w:rPr>
        <w:t xml:space="preserve">designed </w:t>
      </w:r>
      <w:r w:rsidR="00621CD9" w:rsidRPr="000D61A2">
        <w:rPr>
          <w:rFonts w:ascii="Gill Sans MT" w:hAnsi="Gill Sans MT"/>
          <w:spacing w:val="4"/>
          <w:sz w:val="20"/>
          <w:szCs w:val="20"/>
        </w:rPr>
        <w:t>using examples from economically developed countries</w:t>
      </w:r>
      <w:r w:rsidRPr="000D61A2">
        <w:rPr>
          <w:rFonts w:ascii="Gill Sans MT" w:hAnsi="Gill Sans MT"/>
          <w:spacing w:val="4"/>
          <w:sz w:val="20"/>
          <w:szCs w:val="20"/>
        </w:rPr>
        <w:t>,</w:t>
      </w:r>
      <w:r w:rsidR="0034182E" w:rsidRPr="000D61A2">
        <w:rPr>
          <w:rFonts w:ascii="Gill Sans MT" w:hAnsi="Gill Sans MT"/>
          <w:spacing w:val="4"/>
          <w:sz w:val="20"/>
          <w:szCs w:val="20"/>
        </w:rPr>
        <w:t xml:space="preserve"> this training </w:t>
      </w:r>
      <w:r w:rsidR="00A15CCF" w:rsidRPr="000D61A2">
        <w:rPr>
          <w:rFonts w:ascii="Gill Sans MT" w:hAnsi="Gill Sans MT"/>
          <w:spacing w:val="4"/>
          <w:sz w:val="20"/>
          <w:szCs w:val="20"/>
        </w:rPr>
        <w:t>guide</w:t>
      </w:r>
      <w:r w:rsidR="0034182E" w:rsidRPr="000D61A2">
        <w:rPr>
          <w:rFonts w:ascii="Gill Sans MT" w:hAnsi="Gill Sans MT"/>
          <w:spacing w:val="4"/>
          <w:sz w:val="20"/>
          <w:szCs w:val="20"/>
        </w:rPr>
        <w:t xml:space="preserve"> shows how it can be used effectively </w:t>
      </w:r>
      <w:r w:rsidR="00CD4228" w:rsidRPr="000D61A2">
        <w:rPr>
          <w:rFonts w:ascii="Gill Sans MT" w:hAnsi="Gill Sans MT"/>
          <w:spacing w:val="4"/>
          <w:sz w:val="20"/>
          <w:szCs w:val="20"/>
        </w:rPr>
        <w:t xml:space="preserve">in the </w:t>
      </w:r>
      <w:r w:rsidR="00CD4228" w:rsidRPr="000D61A2">
        <w:rPr>
          <w:rFonts w:ascii="Gill Sans MT" w:hAnsi="Gill Sans MT"/>
          <w:b/>
          <w:bCs/>
          <w:spacing w:val="4"/>
          <w:sz w:val="20"/>
          <w:szCs w:val="20"/>
        </w:rPr>
        <w:t xml:space="preserve">context of international development </w:t>
      </w:r>
      <w:r w:rsidR="00CD4228" w:rsidRPr="000D61A2">
        <w:rPr>
          <w:rFonts w:ascii="Gill Sans MT" w:hAnsi="Gill Sans MT"/>
          <w:spacing w:val="4"/>
          <w:sz w:val="20"/>
          <w:szCs w:val="20"/>
        </w:rPr>
        <w:t xml:space="preserve">projects and in the context of </w:t>
      </w:r>
      <w:r w:rsidR="00CD4228" w:rsidRPr="000D61A2">
        <w:rPr>
          <w:rFonts w:ascii="Gill Sans MT" w:hAnsi="Gill Sans MT"/>
          <w:b/>
          <w:bCs/>
          <w:spacing w:val="4"/>
          <w:sz w:val="20"/>
          <w:szCs w:val="20"/>
        </w:rPr>
        <w:t>protracted humanitarian crises</w:t>
      </w:r>
      <w:r w:rsidR="00CD4228" w:rsidRPr="000D61A2">
        <w:rPr>
          <w:rFonts w:ascii="Gill Sans MT" w:hAnsi="Gill Sans MT"/>
          <w:spacing w:val="4"/>
          <w:sz w:val="20"/>
          <w:szCs w:val="20"/>
        </w:rPr>
        <w:t>, such as</w:t>
      </w:r>
      <w:r w:rsidR="00F22A0D" w:rsidRPr="000D61A2">
        <w:rPr>
          <w:rFonts w:ascii="Gill Sans MT" w:hAnsi="Gill Sans MT"/>
          <w:spacing w:val="4"/>
          <w:sz w:val="20"/>
          <w:szCs w:val="20"/>
        </w:rPr>
        <w:t xml:space="preserve"> in</w:t>
      </w:r>
      <w:r w:rsidR="00CD4228" w:rsidRPr="000D61A2">
        <w:rPr>
          <w:rFonts w:ascii="Gill Sans MT" w:hAnsi="Gill Sans MT"/>
          <w:spacing w:val="4"/>
          <w:sz w:val="20"/>
          <w:szCs w:val="20"/>
        </w:rPr>
        <w:t xml:space="preserve"> Yemen. </w:t>
      </w:r>
      <w:r w:rsidR="0034182E" w:rsidRPr="000D61A2">
        <w:rPr>
          <w:rFonts w:ascii="Gill Sans MT" w:hAnsi="Gill Sans MT"/>
          <w:spacing w:val="4"/>
          <w:sz w:val="20"/>
          <w:szCs w:val="20"/>
        </w:rPr>
        <w:t>The</w:t>
      </w:r>
      <w:r w:rsidR="00AE7822" w:rsidRPr="000D61A2">
        <w:rPr>
          <w:rFonts w:ascii="Gill Sans MT" w:hAnsi="Gill Sans MT"/>
          <w:spacing w:val="4"/>
          <w:sz w:val="20"/>
          <w:szCs w:val="20"/>
        </w:rPr>
        <w:t> </w:t>
      </w:r>
      <w:r w:rsidR="0034182E" w:rsidRPr="000D61A2">
        <w:rPr>
          <w:rFonts w:ascii="Gill Sans MT" w:hAnsi="Gill Sans MT"/>
          <w:spacing w:val="4"/>
          <w:sz w:val="20"/>
          <w:szCs w:val="20"/>
        </w:rPr>
        <w:t xml:space="preserve">guidance </w:t>
      </w:r>
      <w:r w:rsidR="000E1713" w:rsidRPr="000D61A2">
        <w:rPr>
          <w:rFonts w:ascii="Gill Sans MT" w:hAnsi="Gill Sans MT"/>
          <w:spacing w:val="4"/>
          <w:sz w:val="20"/>
          <w:szCs w:val="20"/>
        </w:rPr>
        <w:t xml:space="preserve">offered in this document </w:t>
      </w:r>
      <w:r w:rsidR="00AE7822" w:rsidRPr="000D61A2">
        <w:rPr>
          <w:rFonts w:ascii="Gill Sans MT" w:hAnsi="Gill Sans MT"/>
          <w:spacing w:val="4"/>
          <w:sz w:val="20"/>
          <w:szCs w:val="20"/>
        </w:rPr>
        <w:t xml:space="preserve">was </w:t>
      </w:r>
      <w:r w:rsidR="00FF1B54" w:rsidRPr="000D61A2">
        <w:rPr>
          <w:rFonts w:ascii="Gill Sans MT" w:hAnsi="Gill Sans MT"/>
          <w:spacing w:val="4"/>
          <w:sz w:val="20"/>
          <w:szCs w:val="20"/>
        </w:rPr>
        <w:t>adjusted to such contexts</w:t>
      </w:r>
      <w:r w:rsidR="000E1713" w:rsidRPr="000D61A2">
        <w:rPr>
          <w:rFonts w:ascii="Gill Sans MT" w:hAnsi="Gill Sans MT"/>
          <w:spacing w:val="4"/>
          <w:sz w:val="20"/>
          <w:szCs w:val="20"/>
        </w:rPr>
        <w:t xml:space="preserve"> and </w:t>
      </w:r>
      <w:r w:rsidR="0034182E" w:rsidRPr="000D61A2">
        <w:rPr>
          <w:rFonts w:ascii="Gill Sans MT" w:hAnsi="Gill Sans MT"/>
          <w:spacing w:val="4"/>
          <w:sz w:val="20"/>
          <w:szCs w:val="20"/>
        </w:rPr>
        <w:t xml:space="preserve">tested </w:t>
      </w:r>
      <w:r w:rsidR="000E1713" w:rsidRPr="000D61A2">
        <w:rPr>
          <w:rFonts w:ascii="Gill Sans MT" w:hAnsi="Gill Sans MT"/>
          <w:spacing w:val="4"/>
          <w:sz w:val="20"/>
          <w:szCs w:val="20"/>
        </w:rPr>
        <w:t>extensively during ADRA’s training of two</w:t>
      </w:r>
      <w:r w:rsidR="000D61A2">
        <w:rPr>
          <w:rFonts w:ascii="Gill Sans MT" w:hAnsi="Gill Sans MT"/>
          <w:spacing w:val="4"/>
          <w:sz w:val="20"/>
          <w:szCs w:val="20"/>
        </w:rPr>
        <w:t xml:space="preserve"> </w:t>
      </w:r>
      <w:r w:rsidR="000E1713" w:rsidRPr="000D61A2">
        <w:rPr>
          <w:rFonts w:ascii="Gill Sans MT" w:hAnsi="Gill Sans MT"/>
          <w:spacing w:val="4"/>
          <w:sz w:val="20"/>
          <w:szCs w:val="20"/>
        </w:rPr>
        <w:t xml:space="preserve">hundred </w:t>
      </w:r>
      <w:r w:rsidR="0034182E" w:rsidRPr="000D61A2">
        <w:rPr>
          <w:rFonts w:ascii="Gill Sans MT" w:hAnsi="Gill Sans MT"/>
          <w:spacing w:val="4"/>
          <w:sz w:val="20"/>
          <w:szCs w:val="20"/>
        </w:rPr>
        <w:t>Community Health and Nutrition Volunteers</w:t>
      </w:r>
      <w:r w:rsidR="00CD4228" w:rsidRPr="000D61A2">
        <w:rPr>
          <w:rFonts w:ascii="Gill Sans MT" w:hAnsi="Gill Sans MT"/>
          <w:spacing w:val="4"/>
          <w:sz w:val="20"/>
          <w:szCs w:val="20"/>
        </w:rPr>
        <w:t xml:space="preserve">. </w:t>
      </w:r>
    </w:p>
    <w:p w14:paraId="7CFD503E" w14:textId="6195C443" w:rsidR="001F42AF" w:rsidRPr="000D61A2" w:rsidRDefault="0042394A" w:rsidP="001F42AF">
      <w:pPr>
        <w:spacing w:after="20"/>
        <w:jc w:val="both"/>
        <w:rPr>
          <w:rFonts w:ascii="Gill Sans MT" w:hAnsi="Gill Sans MT"/>
          <w:spacing w:val="4"/>
          <w:sz w:val="20"/>
          <w:szCs w:val="20"/>
        </w:rPr>
      </w:pPr>
      <w:r w:rsidRPr="000D61A2">
        <w:rPr>
          <w:rFonts w:ascii="Gill Sans MT" w:hAnsi="Gill Sans MT"/>
          <w:spacing w:val="4"/>
          <w:sz w:val="20"/>
          <w:szCs w:val="20"/>
        </w:rPr>
        <w:t>The training</w:t>
      </w:r>
      <w:r w:rsidR="00AD08C7" w:rsidRPr="000D61A2">
        <w:rPr>
          <w:rFonts w:ascii="Gill Sans MT" w:hAnsi="Gill Sans MT"/>
          <w:spacing w:val="4"/>
          <w:sz w:val="20"/>
          <w:szCs w:val="20"/>
        </w:rPr>
        <w:t xml:space="preserve"> is designed as a</w:t>
      </w:r>
      <w:r w:rsidR="004A6C08" w:rsidRPr="000D61A2">
        <w:rPr>
          <w:rFonts w:ascii="Gill Sans MT" w:hAnsi="Gill Sans MT"/>
          <w:spacing w:val="4"/>
          <w:sz w:val="20"/>
          <w:szCs w:val="20"/>
        </w:rPr>
        <w:t xml:space="preserve"> </w:t>
      </w:r>
      <w:r w:rsidR="004A6C08" w:rsidRPr="000D61A2">
        <w:rPr>
          <w:rFonts w:ascii="Gill Sans MT" w:hAnsi="Gill Sans MT"/>
          <w:b/>
          <w:bCs/>
          <w:spacing w:val="4"/>
          <w:sz w:val="20"/>
          <w:szCs w:val="20"/>
        </w:rPr>
        <w:t>one-day</w:t>
      </w:r>
      <w:r w:rsidR="004A6C08" w:rsidRPr="000D61A2">
        <w:rPr>
          <w:rFonts w:ascii="Gill Sans MT" w:hAnsi="Gill Sans MT"/>
          <w:spacing w:val="4"/>
          <w:sz w:val="20"/>
          <w:szCs w:val="20"/>
        </w:rPr>
        <w:t xml:space="preserve"> </w:t>
      </w:r>
      <w:r w:rsidR="00AD08C7" w:rsidRPr="000D61A2">
        <w:rPr>
          <w:rFonts w:ascii="Gill Sans MT" w:hAnsi="Gill Sans MT"/>
          <w:b/>
          <w:bCs/>
          <w:spacing w:val="4"/>
          <w:sz w:val="20"/>
          <w:szCs w:val="20"/>
        </w:rPr>
        <w:t xml:space="preserve">participatory </w:t>
      </w:r>
      <w:r w:rsidRPr="000D61A2">
        <w:rPr>
          <w:rFonts w:ascii="Gill Sans MT" w:hAnsi="Gill Sans MT"/>
          <w:b/>
          <w:bCs/>
          <w:spacing w:val="4"/>
          <w:sz w:val="20"/>
          <w:szCs w:val="20"/>
        </w:rPr>
        <w:t>learning event</w:t>
      </w:r>
      <w:r w:rsidR="00430928" w:rsidRPr="000D61A2">
        <w:rPr>
          <w:rFonts w:ascii="Gill Sans MT" w:hAnsi="Gill Sans MT"/>
          <w:spacing w:val="4"/>
          <w:sz w:val="20"/>
          <w:szCs w:val="20"/>
        </w:rPr>
        <w:t xml:space="preserve"> using brief talks, individual reflections, work</w:t>
      </w:r>
      <w:r w:rsidR="004524D0" w:rsidRPr="000D61A2">
        <w:rPr>
          <w:rFonts w:ascii="Gill Sans MT" w:hAnsi="Gill Sans MT"/>
          <w:spacing w:val="4"/>
          <w:sz w:val="20"/>
          <w:szCs w:val="20"/>
        </w:rPr>
        <w:t xml:space="preserve"> done</w:t>
      </w:r>
      <w:r w:rsidR="00430928" w:rsidRPr="000D61A2">
        <w:rPr>
          <w:rFonts w:ascii="Gill Sans MT" w:hAnsi="Gill Sans MT"/>
          <w:spacing w:val="4"/>
          <w:sz w:val="20"/>
          <w:szCs w:val="20"/>
        </w:rPr>
        <w:t xml:space="preserve"> in pairs and groups, and discussions. </w:t>
      </w:r>
      <w:r w:rsidR="00B564A7" w:rsidRPr="000D61A2">
        <w:rPr>
          <w:rFonts w:ascii="Gill Sans MT" w:hAnsi="Gill Sans MT"/>
          <w:spacing w:val="4"/>
          <w:sz w:val="20"/>
          <w:szCs w:val="20"/>
        </w:rPr>
        <w:t>As with any other training, it is important to recognize its</w:t>
      </w:r>
      <w:r w:rsidRPr="000D61A2">
        <w:rPr>
          <w:rFonts w:ascii="Gill Sans MT" w:hAnsi="Gill Sans MT"/>
          <w:spacing w:val="4"/>
          <w:sz w:val="20"/>
          <w:szCs w:val="20"/>
        </w:rPr>
        <w:t> </w:t>
      </w:r>
      <w:r w:rsidR="00B564A7" w:rsidRPr="000D61A2">
        <w:rPr>
          <w:rFonts w:ascii="Gill Sans MT" w:hAnsi="Gill Sans MT"/>
          <w:spacing w:val="4"/>
          <w:sz w:val="20"/>
          <w:szCs w:val="20"/>
        </w:rPr>
        <w:t xml:space="preserve">limitations – while it is likely to increase participants’ understanding of how to promote various behaviours effectively, it </w:t>
      </w:r>
      <w:r w:rsidRPr="000D61A2">
        <w:rPr>
          <w:rFonts w:ascii="Gill Sans MT" w:hAnsi="Gill Sans MT"/>
          <w:spacing w:val="4"/>
          <w:sz w:val="20"/>
          <w:szCs w:val="20"/>
        </w:rPr>
        <w:t xml:space="preserve">should be seen as </w:t>
      </w:r>
      <w:r w:rsidR="00F22A0D" w:rsidRPr="000D61A2">
        <w:rPr>
          <w:rFonts w:ascii="Gill Sans MT" w:hAnsi="Gill Sans MT"/>
          <w:spacing w:val="4"/>
          <w:sz w:val="20"/>
          <w:szCs w:val="20"/>
        </w:rPr>
        <w:t xml:space="preserve">just </w:t>
      </w:r>
      <w:r w:rsidRPr="000D61A2">
        <w:rPr>
          <w:rFonts w:ascii="Gill Sans MT" w:hAnsi="Gill Sans MT"/>
          <w:spacing w:val="4"/>
          <w:sz w:val="20"/>
          <w:szCs w:val="20"/>
        </w:rPr>
        <w:t xml:space="preserve">one of the multiple ways to strengthen people’s </w:t>
      </w:r>
      <w:r w:rsidR="001F42AF" w:rsidRPr="000D61A2">
        <w:rPr>
          <w:rFonts w:ascii="Gill Sans MT" w:hAnsi="Gill Sans MT"/>
          <w:spacing w:val="4"/>
          <w:sz w:val="20"/>
          <w:szCs w:val="20"/>
        </w:rPr>
        <w:t xml:space="preserve">behaviour change </w:t>
      </w:r>
      <w:r w:rsidRPr="000D61A2">
        <w:rPr>
          <w:rFonts w:ascii="Gill Sans MT" w:hAnsi="Gill Sans MT"/>
          <w:spacing w:val="4"/>
          <w:sz w:val="20"/>
          <w:szCs w:val="20"/>
        </w:rPr>
        <w:t xml:space="preserve">competencies. It </w:t>
      </w:r>
      <w:r w:rsidR="00B564A7" w:rsidRPr="000D61A2">
        <w:rPr>
          <w:rFonts w:ascii="Gill Sans MT" w:hAnsi="Gill Sans MT"/>
          <w:b/>
          <w:bCs/>
          <w:spacing w:val="4"/>
          <w:sz w:val="20"/>
          <w:szCs w:val="20"/>
        </w:rPr>
        <w:t>must be accompanied by other types of</w:t>
      </w:r>
      <w:r w:rsidR="001F42AF" w:rsidRPr="000D61A2">
        <w:rPr>
          <w:rFonts w:ascii="Gill Sans MT" w:hAnsi="Gill Sans MT"/>
          <w:b/>
          <w:bCs/>
          <w:spacing w:val="4"/>
          <w:sz w:val="20"/>
          <w:szCs w:val="20"/>
        </w:rPr>
        <w:t> </w:t>
      </w:r>
      <w:r w:rsidR="00B564A7" w:rsidRPr="000D61A2">
        <w:rPr>
          <w:rFonts w:ascii="Gill Sans MT" w:hAnsi="Gill Sans MT"/>
          <w:b/>
          <w:bCs/>
          <w:spacing w:val="4"/>
          <w:sz w:val="20"/>
          <w:szCs w:val="20"/>
        </w:rPr>
        <w:t>support</w:t>
      </w:r>
      <w:r w:rsidR="00B564A7" w:rsidRPr="000D61A2">
        <w:rPr>
          <w:rFonts w:ascii="Gill Sans MT" w:hAnsi="Gill Sans MT"/>
          <w:spacing w:val="4"/>
          <w:sz w:val="20"/>
          <w:szCs w:val="20"/>
        </w:rPr>
        <w:t>, such as</w:t>
      </w:r>
      <w:r w:rsidR="001F42AF" w:rsidRPr="000D61A2">
        <w:rPr>
          <w:rFonts w:ascii="Gill Sans MT" w:hAnsi="Gill Sans MT"/>
          <w:spacing w:val="4"/>
          <w:sz w:val="20"/>
          <w:szCs w:val="20"/>
        </w:rPr>
        <w:t>:</w:t>
      </w:r>
    </w:p>
    <w:p w14:paraId="62F0BC1E" w14:textId="77777777" w:rsidR="001F42AF" w:rsidRPr="000D61A2" w:rsidRDefault="00B564A7" w:rsidP="001F42AF">
      <w:pPr>
        <w:pStyle w:val="ListParagraph"/>
        <w:numPr>
          <w:ilvl w:val="0"/>
          <w:numId w:val="30"/>
        </w:numPr>
        <w:spacing w:after="50"/>
        <w:ind w:left="450" w:hanging="270"/>
        <w:contextualSpacing w:val="0"/>
        <w:jc w:val="both"/>
        <w:rPr>
          <w:rFonts w:ascii="Gill Sans MT" w:hAnsi="Gill Sans MT"/>
          <w:spacing w:val="4"/>
          <w:sz w:val="20"/>
          <w:szCs w:val="20"/>
          <w:lang w:val="en-GB"/>
        </w:rPr>
      </w:pPr>
      <w:r w:rsidRPr="000D61A2">
        <w:rPr>
          <w:rFonts w:ascii="Gill Sans MT" w:hAnsi="Gill Sans MT"/>
          <w:spacing w:val="4"/>
          <w:sz w:val="20"/>
          <w:szCs w:val="20"/>
          <w:lang w:val="en-GB"/>
        </w:rPr>
        <w:t>training on SBC communication and facilitation skills</w:t>
      </w:r>
    </w:p>
    <w:p w14:paraId="4B1D0BC3" w14:textId="77777777" w:rsidR="001F42AF" w:rsidRPr="000D61A2" w:rsidRDefault="00B564A7" w:rsidP="001F42AF">
      <w:pPr>
        <w:pStyle w:val="ListParagraph"/>
        <w:numPr>
          <w:ilvl w:val="0"/>
          <w:numId w:val="30"/>
        </w:numPr>
        <w:spacing w:after="50"/>
        <w:ind w:left="450" w:hanging="270"/>
        <w:contextualSpacing w:val="0"/>
        <w:jc w:val="both"/>
        <w:rPr>
          <w:rFonts w:ascii="Gill Sans MT" w:hAnsi="Gill Sans MT"/>
          <w:spacing w:val="4"/>
          <w:sz w:val="20"/>
          <w:szCs w:val="20"/>
          <w:lang w:val="en-GB"/>
        </w:rPr>
      </w:pPr>
      <w:r w:rsidRPr="000D61A2">
        <w:rPr>
          <w:rFonts w:ascii="Gill Sans MT" w:hAnsi="Gill Sans MT"/>
          <w:spacing w:val="4"/>
          <w:sz w:val="20"/>
          <w:szCs w:val="20"/>
          <w:lang w:val="en-GB"/>
        </w:rPr>
        <w:t xml:space="preserve">technical training on the promoted </w:t>
      </w:r>
      <w:r w:rsidRPr="000D61A2">
        <w:rPr>
          <w:rFonts w:ascii="Gill Sans MT" w:hAnsi="Gill Sans MT"/>
          <w:spacing w:val="6"/>
          <w:sz w:val="20"/>
          <w:szCs w:val="20"/>
          <w:lang w:val="en-GB"/>
        </w:rPr>
        <w:t>behaviours</w:t>
      </w:r>
    </w:p>
    <w:p w14:paraId="4A023387" w14:textId="75D206B6" w:rsidR="001F42AF" w:rsidRPr="000D61A2" w:rsidRDefault="001F42AF" w:rsidP="001F42AF">
      <w:pPr>
        <w:pStyle w:val="ListParagraph"/>
        <w:numPr>
          <w:ilvl w:val="0"/>
          <w:numId w:val="30"/>
        </w:numPr>
        <w:spacing w:after="50"/>
        <w:ind w:left="450" w:hanging="270"/>
        <w:contextualSpacing w:val="0"/>
        <w:jc w:val="both"/>
        <w:rPr>
          <w:rFonts w:ascii="Gill Sans MT" w:hAnsi="Gill Sans MT"/>
          <w:spacing w:val="4"/>
          <w:sz w:val="20"/>
          <w:szCs w:val="20"/>
          <w:lang w:val="en-GB"/>
        </w:rPr>
      </w:pPr>
      <w:r w:rsidRPr="000D61A2">
        <w:rPr>
          <w:rFonts w:ascii="Gill Sans MT" w:hAnsi="Gill Sans MT"/>
          <w:spacing w:val="6"/>
          <w:sz w:val="20"/>
          <w:szCs w:val="20"/>
          <w:lang w:val="en-GB"/>
        </w:rPr>
        <w:t xml:space="preserve">regular </w:t>
      </w:r>
      <w:r w:rsidR="00BF0066" w:rsidRPr="000D61A2">
        <w:rPr>
          <w:rFonts w:ascii="Gill Sans MT" w:hAnsi="Gill Sans MT"/>
          <w:spacing w:val="6"/>
          <w:sz w:val="20"/>
          <w:szCs w:val="20"/>
          <w:lang w:val="en-GB"/>
        </w:rPr>
        <w:t>workshop</w:t>
      </w:r>
      <w:r w:rsidR="00AE7042" w:rsidRPr="000D61A2">
        <w:rPr>
          <w:rFonts w:ascii="Gill Sans MT" w:hAnsi="Gill Sans MT"/>
          <w:spacing w:val="6"/>
          <w:sz w:val="20"/>
          <w:szCs w:val="20"/>
          <w:lang w:val="en-GB"/>
        </w:rPr>
        <w:t>s</w:t>
      </w:r>
      <w:r w:rsidR="00BF0066" w:rsidRPr="000D61A2">
        <w:rPr>
          <w:rFonts w:ascii="Gill Sans MT" w:hAnsi="Gill Sans MT"/>
          <w:spacing w:val="6"/>
          <w:sz w:val="20"/>
          <w:szCs w:val="20"/>
          <w:lang w:val="en-GB"/>
        </w:rPr>
        <w:t xml:space="preserve"> </w:t>
      </w:r>
      <w:r w:rsidR="005A614D" w:rsidRPr="000D61A2">
        <w:rPr>
          <w:rFonts w:ascii="Gill Sans MT" w:hAnsi="Gill Sans MT"/>
          <w:spacing w:val="6"/>
          <w:sz w:val="20"/>
          <w:szCs w:val="20"/>
          <w:lang w:val="en-GB"/>
        </w:rPr>
        <w:t>discussing</w:t>
      </w:r>
      <w:r w:rsidR="00BF0066" w:rsidRPr="000D61A2">
        <w:rPr>
          <w:rFonts w:ascii="Gill Sans MT" w:hAnsi="Gill Sans MT"/>
          <w:spacing w:val="6"/>
          <w:sz w:val="20"/>
          <w:szCs w:val="20"/>
          <w:lang w:val="en-GB"/>
        </w:rPr>
        <w:t xml:space="preserve"> the main enablers and barriers to the promoted behaviours</w:t>
      </w:r>
    </w:p>
    <w:p w14:paraId="6423D948" w14:textId="77777777" w:rsidR="001F42AF" w:rsidRPr="000D61A2" w:rsidRDefault="00B564A7" w:rsidP="001F42AF">
      <w:pPr>
        <w:pStyle w:val="ListParagraph"/>
        <w:numPr>
          <w:ilvl w:val="0"/>
          <w:numId w:val="30"/>
        </w:numPr>
        <w:spacing w:after="50"/>
        <w:ind w:left="450" w:hanging="270"/>
        <w:contextualSpacing w:val="0"/>
        <w:jc w:val="both"/>
        <w:rPr>
          <w:rFonts w:ascii="Gill Sans MT" w:hAnsi="Gill Sans MT"/>
          <w:spacing w:val="4"/>
          <w:sz w:val="20"/>
          <w:szCs w:val="20"/>
          <w:lang w:val="en-GB"/>
        </w:rPr>
      </w:pPr>
      <w:r w:rsidRPr="000D61A2">
        <w:rPr>
          <w:rFonts w:ascii="Gill Sans MT" w:hAnsi="Gill Sans MT"/>
          <w:spacing w:val="6"/>
          <w:sz w:val="20"/>
          <w:szCs w:val="20"/>
          <w:lang w:val="en-GB"/>
        </w:rPr>
        <w:t>on-</w:t>
      </w:r>
      <w:r w:rsidRPr="000D61A2">
        <w:rPr>
          <w:rFonts w:ascii="Gill Sans MT" w:hAnsi="Gill Sans MT"/>
          <w:spacing w:val="4"/>
          <w:sz w:val="20"/>
          <w:szCs w:val="20"/>
          <w:lang w:val="en-GB"/>
        </w:rPr>
        <w:t xml:space="preserve">the-job supervision </w:t>
      </w:r>
    </w:p>
    <w:p w14:paraId="035C8CF7" w14:textId="1CA11D10" w:rsidR="001F42AF" w:rsidRPr="000D61A2" w:rsidRDefault="00B564A7" w:rsidP="001F42AF">
      <w:pPr>
        <w:pStyle w:val="ListParagraph"/>
        <w:numPr>
          <w:ilvl w:val="0"/>
          <w:numId w:val="30"/>
        </w:numPr>
        <w:spacing w:after="80"/>
        <w:ind w:left="450" w:hanging="270"/>
        <w:contextualSpacing w:val="0"/>
        <w:jc w:val="both"/>
        <w:rPr>
          <w:rFonts w:ascii="Gill Sans MT" w:hAnsi="Gill Sans MT"/>
          <w:spacing w:val="4"/>
          <w:sz w:val="20"/>
          <w:szCs w:val="20"/>
          <w:lang w:val="en-GB"/>
        </w:rPr>
      </w:pPr>
      <w:r w:rsidRPr="000D61A2">
        <w:rPr>
          <w:rFonts w:ascii="Gill Sans MT" w:hAnsi="Gill Sans MT"/>
          <w:spacing w:val="4"/>
          <w:sz w:val="20"/>
          <w:szCs w:val="20"/>
          <w:lang w:val="en-GB"/>
        </w:rPr>
        <w:t xml:space="preserve">regular opportunities to discuss any challenges and possible solutions </w:t>
      </w:r>
    </w:p>
    <w:p w14:paraId="064310C0" w14:textId="57E83C42" w:rsidR="00AD08C7" w:rsidRPr="000D61A2" w:rsidRDefault="00B564A7" w:rsidP="001F42AF">
      <w:pPr>
        <w:spacing w:after="100"/>
        <w:jc w:val="both"/>
        <w:rPr>
          <w:rFonts w:ascii="Gill Sans MT" w:hAnsi="Gill Sans MT"/>
          <w:spacing w:val="4"/>
          <w:sz w:val="20"/>
          <w:szCs w:val="20"/>
        </w:rPr>
      </w:pPr>
      <w:r w:rsidRPr="000D61A2">
        <w:rPr>
          <w:rFonts w:ascii="Gill Sans MT" w:hAnsi="Gill Sans MT"/>
          <w:spacing w:val="4"/>
          <w:sz w:val="20"/>
          <w:szCs w:val="20"/>
        </w:rPr>
        <w:t>ADRA Yemen has developed the guidance and tools for these additional types of learning and can</w:t>
      </w:r>
      <w:r w:rsidR="00BF0066" w:rsidRPr="000D61A2">
        <w:rPr>
          <w:rFonts w:ascii="Gill Sans MT" w:hAnsi="Gill Sans MT"/>
          <w:spacing w:val="4"/>
          <w:sz w:val="20"/>
          <w:szCs w:val="20"/>
        </w:rPr>
        <w:t> </w:t>
      </w:r>
      <w:r w:rsidRPr="000D61A2">
        <w:rPr>
          <w:rFonts w:ascii="Gill Sans MT" w:hAnsi="Gill Sans MT"/>
          <w:spacing w:val="4"/>
          <w:sz w:val="20"/>
          <w:szCs w:val="20"/>
        </w:rPr>
        <w:t xml:space="preserve">share them with other agencies. </w:t>
      </w:r>
    </w:p>
    <w:p w14:paraId="782E43CA" w14:textId="6DA3C803" w:rsidR="002F2263" w:rsidRPr="000D61A2" w:rsidRDefault="00AD08C7" w:rsidP="00694B6E">
      <w:pPr>
        <w:spacing w:after="40"/>
        <w:jc w:val="both"/>
        <w:rPr>
          <w:rFonts w:ascii="Gill Sans MT" w:hAnsi="Gill Sans MT"/>
          <w:spacing w:val="4"/>
          <w:sz w:val="20"/>
          <w:szCs w:val="20"/>
        </w:rPr>
      </w:pPr>
      <w:r w:rsidRPr="000D61A2">
        <w:rPr>
          <w:rFonts w:ascii="Gill Sans MT" w:hAnsi="Gill Sans MT"/>
          <w:spacing w:val="4"/>
          <w:sz w:val="20"/>
          <w:szCs w:val="20"/>
        </w:rPr>
        <w:t>Th</w:t>
      </w:r>
      <w:r w:rsidR="007E3EBF" w:rsidRPr="000D61A2">
        <w:rPr>
          <w:rFonts w:ascii="Gill Sans MT" w:hAnsi="Gill Sans MT"/>
          <w:spacing w:val="4"/>
          <w:sz w:val="20"/>
          <w:szCs w:val="20"/>
        </w:rPr>
        <w:t>is</w:t>
      </w:r>
      <w:r w:rsidRPr="000D61A2">
        <w:rPr>
          <w:rFonts w:ascii="Gill Sans MT" w:hAnsi="Gill Sans MT"/>
          <w:spacing w:val="4"/>
          <w:sz w:val="20"/>
          <w:szCs w:val="20"/>
        </w:rPr>
        <w:t xml:space="preserve"> training </w:t>
      </w:r>
      <w:r w:rsidR="007E3EBF" w:rsidRPr="000D61A2">
        <w:rPr>
          <w:rFonts w:ascii="Gill Sans MT" w:hAnsi="Gill Sans MT"/>
          <w:spacing w:val="4"/>
          <w:sz w:val="20"/>
          <w:szCs w:val="20"/>
        </w:rPr>
        <w:t xml:space="preserve">module </w:t>
      </w:r>
      <w:r w:rsidRPr="000D61A2">
        <w:rPr>
          <w:rFonts w:ascii="Gill Sans MT" w:hAnsi="Gill Sans MT"/>
          <w:spacing w:val="4"/>
          <w:sz w:val="20"/>
          <w:szCs w:val="20"/>
        </w:rPr>
        <w:t xml:space="preserve">was developed by Petr Schmied, SBC consultant for ADRA Yemen. </w:t>
      </w:r>
      <w:r w:rsidR="00B13928" w:rsidRPr="000D61A2">
        <w:rPr>
          <w:rFonts w:ascii="Gill Sans MT" w:hAnsi="Gill Sans MT"/>
          <w:spacing w:val="4"/>
          <w:sz w:val="20"/>
          <w:szCs w:val="20"/>
        </w:rPr>
        <w:t>The author</w:t>
      </w:r>
      <w:r w:rsidR="000D61A2">
        <w:rPr>
          <w:rFonts w:ascii="Gill Sans MT" w:hAnsi="Gill Sans MT"/>
          <w:spacing w:val="4"/>
          <w:sz w:val="20"/>
          <w:szCs w:val="20"/>
        </w:rPr>
        <w:t xml:space="preserve"> </w:t>
      </w:r>
      <w:r w:rsidR="00B13928" w:rsidRPr="000D61A2">
        <w:rPr>
          <w:rFonts w:ascii="Gill Sans MT" w:hAnsi="Gill Sans MT"/>
          <w:spacing w:val="4"/>
          <w:sz w:val="20"/>
          <w:szCs w:val="20"/>
        </w:rPr>
        <w:t xml:space="preserve">appreciates the useful </w:t>
      </w:r>
      <w:r w:rsidRPr="000D61A2">
        <w:rPr>
          <w:rFonts w:ascii="Gill Sans MT" w:hAnsi="Gill Sans MT"/>
          <w:spacing w:val="4"/>
          <w:sz w:val="20"/>
          <w:szCs w:val="20"/>
        </w:rPr>
        <w:t xml:space="preserve">feedback provided by </w:t>
      </w:r>
      <w:r w:rsidR="00CF1989" w:rsidRPr="000D61A2">
        <w:rPr>
          <w:rFonts w:ascii="Gill Sans MT" w:hAnsi="Gill Sans MT"/>
          <w:spacing w:val="4"/>
          <w:sz w:val="20"/>
          <w:szCs w:val="20"/>
        </w:rPr>
        <w:t xml:space="preserve">Helen Catton, </w:t>
      </w:r>
      <w:r w:rsidR="000E5040" w:rsidRPr="000D61A2">
        <w:rPr>
          <w:rFonts w:ascii="Gill Sans MT" w:hAnsi="Gill Sans MT"/>
          <w:spacing w:val="4"/>
          <w:sz w:val="20"/>
          <w:szCs w:val="20"/>
        </w:rPr>
        <w:t xml:space="preserve">Mary Packard, Rose Wilder, </w:t>
      </w:r>
      <w:r w:rsidR="002501F9" w:rsidRPr="000D61A2">
        <w:rPr>
          <w:rFonts w:ascii="Gill Sans MT" w:hAnsi="Gill Sans MT"/>
          <w:spacing w:val="4"/>
          <w:sz w:val="20"/>
          <w:szCs w:val="20"/>
        </w:rPr>
        <w:t xml:space="preserve">Jacqueline Devine, Renuka Bery, Antje Becker-Benton, Nicole Weber, </w:t>
      </w:r>
      <w:r w:rsidR="00A15CCF" w:rsidRPr="000D61A2">
        <w:rPr>
          <w:rFonts w:ascii="Gill Sans MT" w:hAnsi="Gill Sans MT"/>
          <w:spacing w:val="4"/>
          <w:sz w:val="20"/>
          <w:szCs w:val="20"/>
        </w:rPr>
        <w:t xml:space="preserve">Princess Cervantes, </w:t>
      </w:r>
      <w:r w:rsidR="00B10416" w:rsidRPr="000D61A2">
        <w:rPr>
          <w:rFonts w:ascii="Gill Sans MT" w:hAnsi="Gill Sans MT"/>
          <w:spacing w:val="4"/>
          <w:sz w:val="20"/>
          <w:szCs w:val="20"/>
        </w:rPr>
        <w:t>Ragheb</w:t>
      </w:r>
      <w:r w:rsidR="00A15CCF" w:rsidRPr="000D61A2">
        <w:rPr>
          <w:rFonts w:ascii="Gill Sans MT" w:hAnsi="Gill Sans MT"/>
          <w:spacing w:val="4"/>
          <w:sz w:val="20"/>
          <w:szCs w:val="20"/>
        </w:rPr>
        <w:t> </w:t>
      </w:r>
      <w:r w:rsidR="00B10416" w:rsidRPr="000D61A2">
        <w:rPr>
          <w:rFonts w:ascii="Gill Sans MT" w:hAnsi="Gill Sans MT"/>
          <w:spacing w:val="4"/>
          <w:sz w:val="20"/>
          <w:szCs w:val="20"/>
        </w:rPr>
        <w:t xml:space="preserve">Fadhl, </w:t>
      </w:r>
      <w:r w:rsidR="002501F9" w:rsidRPr="000D61A2">
        <w:rPr>
          <w:rFonts w:ascii="Gill Sans MT" w:hAnsi="Gill Sans MT"/>
          <w:spacing w:val="4"/>
          <w:sz w:val="20"/>
          <w:szCs w:val="20"/>
        </w:rPr>
        <w:t>Emily Hirata,</w:t>
      </w:r>
      <w:r w:rsidR="000D61A2">
        <w:rPr>
          <w:rFonts w:ascii="Gill Sans MT" w:hAnsi="Gill Sans MT"/>
          <w:spacing w:val="4"/>
          <w:sz w:val="20"/>
          <w:szCs w:val="20"/>
        </w:rPr>
        <w:t xml:space="preserve"> </w:t>
      </w:r>
      <w:r w:rsidR="002501F9" w:rsidRPr="000D61A2">
        <w:rPr>
          <w:rFonts w:ascii="Gill Sans MT" w:hAnsi="Gill Sans MT"/>
          <w:spacing w:val="4"/>
          <w:sz w:val="20"/>
          <w:szCs w:val="20"/>
        </w:rPr>
        <w:t>Armelle</w:t>
      </w:r>
      <w:r w:rsidR="000D61A2">
        <w:rPr>
          <w:rFonts w:ascii="Gill Sans MT" w:hAnsi="Gill Sans MT"/>
          <w:spacing w:val="4"/>
          <w:sz w:val="20"/>
          <w:szCs w:val="20"/>
        </w:rPr>
        <w:t> </w:t>
      </w:r>
      <w:r w:rsidR="002501F9" w:rsidRPr="000D61A2">
        <w:rPr>
          <w:rFonts w:ascii="Gill Sans MT" w:hAnsi="Gill Sans MT"/>
          <w:spacing w:val="4"/>
          <w:sz w:val="20"/>
          <w:szCs w:val="20"/>
        </w:rPr>
        <w:t xml:space="preserve">Sacher, </w:t>
      </w:r>
      <w:r w:rsidR="008A593E" w:rsidRPr="000D61A2">
        <w:rPr>
          <w:rFonts w:ascii="Gill Sans MT" w:hAnsi="Gill Sans MT"/>
          <w:spacing w:val="4"/>
          <w:sz w:val="20"/>
          <w:szCs w:val="20"/>
          <w:lang w:val="cs-CZ"/>
        </w:rPr>
        <w:t xml:space="preserve">Ondřej Kácha, </w:t>
      </w:r>
      <w:r w:rsidR="002501F9" w:rsidRPr="000D61A2">
        <w:rPr>
          <w:rFonts w:ascii="Gill Sans MT" w:hAnsi="Gill Sans MT"/>
          <w:spacing w:val="4"/>
          <w:sz w:val="20"/>
          <w:szCs w:val="20"/>
        </w:rPr>
        <w:t xml:space="preserve">Mirela Oprea, </w:t>
      </w:r>
      <w:r w:rsidR="00B13928" w:rsidRPr="000D61A2">
        <w:rPr>
          <w:rFonts w:ascii="Gill Sans MT" w:hAnsi="Gill Sans MT"/>
          <w:spacing w:val="4"/>
          <w:sz w:val="20"/>
          <w:szCs w:val="20"/>
        </w:rPr>
        <w:t xml:space="preserve">Erin Pfeiffer, </w:t>
      </w:r>
      <w:r w:rsidR="002501F9" w:rsidRPr="000D61A2">
        <w:rPr>
          <w:rFonts w:ascii="Gill Sans MT" w:hAnsi="Gill Sans MT"/>
          <w:spacing w:val="4"/>
          <w:sz w:val="20"/>
          <w:szCs w:val="20"/>
        </w:rPr>
        <w:t xml:space="preserve">Million Markos, </w:t>
      </w:r>
      <w:r w:rsidR="000E5040" w:rsidRPr="000D61A2">
        <w:rPr>
          <w:rFonts w:ascii="Gill Sans MT" w:hAnsi="Gill Sans MT"/>
          <w:spacing w:val="4"/>
          <w:sz w:val="20"/>
          <w:szCs w:val="20"/>
        </w:rPr>
        <w:t xml:space="preserve">and </w:t>
      </w:r>
      <w:r w:rsidR="00C4028B" w:rsidRPr="000D61A2">
        <w:rPr>
          <w:rFonts w:ascii="Gill Sans MT" w:hAnsi="Gill Sans MT"/>
          <w:spacing w:val="4"/>
          <w:sz w:val="20"/>
          <w:szCs w:val="20"/>
        </w:rPr>
        <w:t>Blanche Mattern</w:t>
      </w:r>
      <w:r w:rsidRPr="000D61A2">
        <w:rPr>
          <w:rFonts w:ascii="Gill Sans MT" w:hAnsi="Gill Sans MT"/>
          <w:spacing w:val="4"/>
          <w:sz w:val="20"/>
          <w:szCs w:val="20"/>
        </w:rPr>
        <w:t>. If you have</w:t>
      </w:r>
      <w:r w:rsidR="000D61A2">
        <w:rPr>
          <w:rFonts w:ascii="Gill Sans MT" w:hAnsi="Gill Sans MT"/>
          <w:spacing w:val="4"/>
          <w:sz w:val="20"/>
          <w:szCs w:val="20"/>
        </w:rPr>
        <w:t> </w:t>
      </w:r>
      <w:r w:rsidRPr="000D61A2">
        <w:rPr>
          <w:rFonts w:ascii="Gill Sans MT" w:hAnsi="Gill Sans MT"/>
          <w:spacing w:val="4"/>
          <w:sz w:val="20"/>
          <w:szCs w:val="20"/>
        </w:rPr>
        <w:t xml:space="preserve">suggestions on how the training can be improved or </w:t>
      </w:r>
      <w:r w:rsidR="00912560" w:rsidRPr="000D61A2">
        <w:rPr>
          <w:rFonts w:ascii="Gill Sans MT" w:hAnsi="Gill Sans MT"/>
          <w:spacing w:val="4"/>
          <w:sz w:val="20"/>
          <w:szCs w:val="20"/>
        </w:rPr>
        <w:t>have</w:t>
      </w:r>
      <w:r w:rsidR="00A15CCF" w:rsidRPr="000D61A2">
        <w:rPr>
          <w:rFonts w:ascii="Gill Sans MT" w:hAnsi="Gill Sans MT"/>
          <w:spacing w:val="4"/>
          <w:sz w:val="20"/>
          <w:szCs w:val="20"/>
        </w:rPr>
        <w:t> </w:t>
      </w:r>
      <w:r w:rsidR="00912560" w:rsidRPr="000D61A2">
        <w:rPr>
          <w:rFonts w:ascii="Gill Sans MT" w:hAnsi="Gill Sans MT"/>
          <w:spacing w:val="4"/>
          <w:sz w:val="20"/>
          <w:szCs w:val="20"/>
        </w:rPr>
        <w:t xml:space="preserve">any questions, </w:t>
      </w:r>
      <w:r w:rsidRPr="000D61A2">
        <w:rPr>
          <w:rFonts w:ascii="Gill Sans MT" w:hAnsi="Gill Sans MT"/>
          <w:spacing w:val="4"/>
          <w:sz w:val="20"/>
          <w:szCs w:val="20"/>
        </w:rPr>
        <w:t>please</w:t>
      </w:r>
      <w:r w:rsidR="003157E0" w:rsidRPr="000D61A2">
        <w:rPr>
          <w:rFonts w:ascii="Gill Sans MT" w:hAnsi="Gill Sans MT"/>
          <w:spacing w:val="4"/>
          <w:sz w:val="20"/>
          <w:szCs w:val="20"/>
        </w:rPr>
        <w:t> </w:t>
      </w:r>
      <w:r w:rsidRPr="000D61A2">
        <w:rPr>
          <w:rFonts w:ascii="Gill Sans MT" w:hAnsi="Gill Sans MT"/>
          <w:b/>
          <w:bCs/>
          <w:spacing w:val="4"/>
          <w:sz w:val="20"/>
          <w:szCs w:val="20"/>
        </w:rPr>
        <w:t>contact the</w:t>
      </w:r>
      <w:r w:rsidR="00CF26B6" w:rsidRPr="000D61A2">
        <w:rPr>
          <w:rFonts w:ascii="Gill Sans MT" w:hAnsi="Gill Sans MT"/>
          <w:b/>
          <w:bCs/>
          <w:spacing w:val="4"/>
          <w:sz w:val="20"/>
          <w:szCs w:val="20"/>
        </w:rPr>
        <w:t> </w:t>
      </w:r>
      <w:r w:rsidRPr="000D61A2">
        <w:rPr>
          <w:rFonts w:ascii="Gill Sans MT" w:hAnsi="Gill Sans MT"/>
          <w:b/>
          <w:bCs/>
          <w:spacing w:val="4"/>
          <w:sz w:val="20"/>
          <w:szCs w:val="20"/>
        </w:rPr>
        <w:t>author</w:t>
      </w:r>
      <w:r w:rsidRPr="000D61A2">
        <w:rPr>
          <w:rFonts w:ascii="Gill Sans MT" w:hAnsi="Gill Sans MT"/>
          <w:spacing w:val="4"/>
          <w:sz w:val="20"/>
          <w:szCs w:val="20"/>
        </w:rPr>
        <w:t xml:space="preserve"> at petrschmied07@gmail.com.</w:t>
      </w:r>
    </w:p>
    <w:p w14:paraId="141C8FE0" w14:textId="77777777" w:rsidR="00DA6845" w:rsidRPr="000D61A2" w:rsidRDefault="00DA6845">
      <w:pPr>
        <w:rPr>
          <w:rFonts w:ascii="Gill Sans MT" w:hAnsi="Gill Sans MT"/>
          <w:b/>
          <w:bCs/>
          <w:color w:val="C00000"/>
          <w:spacing w:val="4"/>
          <w:sz w:val="23"/>
          <w:szCs w:val="23"/>
        </w:rPr>
      </w:pPr>
      <w:r w:rsidRPr="000D61A2">
        <w:rPr>
          <w:rFonts w:ascii="Gill Sans MT" w:hAnsi="Gill Sans MT"/>
          <w:b/>
          <w:bCs/>
          <w:color w:val="C00000"/>
          <w:spacing w:val="4"/>
          <w:sz w:val="23"/>
          <w:szCs w:val="23"/>
        </w:rPr>
        <w:br w:type="page"/>
      </w:r>
    </w:p>
    <w:p w14:paraId="21EB8BA7" w14:textId="096F765D" w:rsidR="009B7323" w:rsidRPr="000D61A2" w:rsidRDefault="0008359D" w:rsidP="002A063A">
      <w:pPr>
        <w:spacing w:after="180"/>
        <w:rPr>
          <w:rFonts w:ascii="Gill Sans MT" w:hAnsi="Gill Sans MT"/>
          <w:b/>
          <w:bCs/>
          <w:color w:val="C00000"/>
          <w:spacing w:val="4"/>
          <w:sz w:val="24"/>
          <w:szCs w:val="24"/>
        </w:rPr>
      </w:pPr>
      <w:r w:rsidRPr="000D61A2">
        <w:rPr>
          <w:rFonts w:ascii="Gill Sans MT" w:hAnsi="Gill Sans MT"/>
          <w:b/>
          <w:bCs/>
          <w:color w:val="C00000"/>
          <w:spacing w:val="4"/>
          <w:sz w:val="24"/>
          <w:szCs w:val="24"/>
        </w:rPr>
        <w:lastRenderedPageBreak/>
        <w:t>2. </w:t>
      </w:r>
      <w:r w:rsidR="00CD4228" w:rsidRPr="000D61A2">
        <w:rPr>
          <w:rFonts w:ascii="Gill Sans MT" w:hAnsi="Gill Sans MT"/>
          <w:b/>
          <w:bCs/>
          <w:color w:val="C00000"/>
          <w:spacing w:val="4"/>
          <w:sz w:val="24"/>
          <w:szCs w:val="24"/>
        </w:rPr>
        <w:t>Training</w:t>
      </w:r>
      <w:r w:rsidR="00B10416" w:rsidRPr="000D61A2">
        <w:rPr>
          <w:rFonts w:ascii="Gill Sans MT" w:hAnsi="Gill Sans MT"/>
          <w:b/>
          <w:bCs/>
          <w:color w:val="C00000"/>
          <w:spacing w:val="4"/>
          <w:sz w:val="24"/>
          <w:szCs w:val="24"/>
        </w:rPr>
        <w:t xml:space="preserve"> Requirements</w:t>
      </w:r>
      <w:r w:rsidR="002747AA" w:rsidRPr="000D61A2">
        <w:rPr>
          <w:rFonts w:ascii="Gill Sans MT" w:hAnsi="Gill Sans MT"/>
          <w:b/>
          <w:bCs/>
          <w:color w:val="C00000"/>
          <w:spacing w:val="4"/>
          <w:sz w:val="24"/>
          <w:szCs w:val="24"/>
        </w:rPr>
        <w:tab/>
      </w:r>
    </w:p>
    <w:p w14:paraId="64595577" w14:textId="77777777" w:rsidR="006C562E" w:rsidRPr="000D61A2" w:rsidRDefault="006C562E" w:rsidP="006C562E">
      <w:pPr>
        <w:spacing w:after="60"/>
        <w:jc w:val="both"/>
        <w:rPr>
          <w:rFonts w:ascii="Gill Sans MT" w:hAnsi="Gill Sans MT"/>
          <w:spacing w:val="2"/>
          <w:sz w:val="20"/>
          <w:szCs w:val="20"/>
        </w:rPr>
      </w:pPr>
      <w:r w:rsidRPr="000D61A2">
        <w:rPr>
          <w:rFonts w:ascii="Gill Sans MT" w:hAnsi="Gill Sans MT"/>
          <w:spacing w:val="2"/>
          <w:sz w:val="20"/>
          <w:szCs w:val="20"/>
        </w:rPr>
        <w:t xml:space="preserve">Implementing this training requires the following </w:t>
      </w:r>
      <w:r w:rsidRPr="000D61A2">
        <w:rPr>
          <w:rFonts w:ascii="Gill Sans MT" w:hAnsi="Gill Sans MT"/>
          <w:b/>
          <w:bCs/>
          <w:spacing w:val="2"/>
          <w:sz w:val="20"/>
          <w:szCs w:val="20"/>
        </w:rPr>
        <w:t>facilities and materials</w:t>
      </w:r>
      <w:r w:rsidRPr="000D61A2">
        <w:rPr>
          <w:rFonts w:ascii="Gill Sans MT" w:hAnsi="Gill Sans MT"/>
          <w:spacing w:val="2"/>
          <w:sz w:val="20"/>
          <w:szCs w:val="20"/>
        </w:rPr>
        <w:t>:</w:t>
      </w:r>
    </w:p>
    <w:p w14:paraId="5230A13A" w14:textId="4609F4A5" w:rsidR="00CD4228" w:rsidRPr="000D61A2" w:rsidRDefault="00CD4228" w:rsidP="00CD4228">
      <w:pPr>
        <w:pStyle w:val="ListParagraph"/>
        <w:numPr>
          <w:ilvl w:val="0"/>
          <w:numId w:val="2"/>
        </w:numPr>
        <w:spacing w:after="80"/>
        <w:ind w:left="426" w:hanging="284"/>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 xml:space="preserve">a training room allowing participants to sit in groups of </w:t>
      </w:r>
      <w:r w:rsidR="006C562E" w:rsidRPr="000D61A2">
        <w:rPr>
          <w:rFonts w:ascii="Gill Sans MT" w:hAnsi="Gill Sans MT"/>
          <w:spacing w:val="2"/>
          <w:sz w:val="20"/>
          <w:szCs w:val="20"/>
          <w:lang w:val="en-GB"/>
        </w:rPr>
        <w:t xml:space="preserve">four to </w:t>
      </w:r>
      <w:r w:rsidR="00F76F79" w:rsidRPr="000D61A2">
        <w:rPr>
          <w:rFonts w:ascii="Gill Sans MT" w:hAnsi="Gill Sans MT"/>
          <w:spacing w:val="2"/>
          <w:sz w:val="20"/>
          <w:szCs w:val="20"/>
          <w:lang w:val="en-GB"/>
        </w:rPr>
        <w:t>five</w:t>
      </w:r>
      <w:r w:rsidRPr="000D61A2">
        <w:rPr>
          <w:rFonts w:ascii="Gill Sans MT" w:hAnsi="Gill Sans MT"/>
          <w:spacing w:val="2"/>
          <w:sz w:val="20"/>
          <w:szCs w:val="20"/>
          <w:lang w:val="en-GB"/>
        </w:rPr>
        <w:t>, facing the front of</w:t>
      </w:r>
      <w:r w:rsidR="006C562E" w:rsidRPr="000D61A2">
        <w:rPr>
          <w:rFonts w:ascii="Gill Sans MT" w:hAnsi="Gill Sans MT"/>
          <w:spacing w:val="2"/>
          <w:sz w:val="20"/>
          <w:szCs w:val="20"/>
          <w:lang w:val="en-GB"/>
        </w:rPr>
        <w:t> </w:t>
      </w:r>
      <w:r w:rsidRPr="000D61A2">
        <w:rPr>
          <w:rFonts w:ascii="Gill Sans MT" w:hAnsi="Gill Sans MT"/>
          <w:spacing w:val="2"/>
          <w:sz w:val="20"/>
          <w:szCs w:val="20"/>
          <w:lang w:val="en-GB"/>
        </w:rPr>
        <w:t xml:space="preserve">the room </w:t>
      </w:r>
    </w:p>
    <w:p w14:paraId="2EA61699" w14:textId="77777777" w:rsidR="00CD4228" w:rsidRPr="000D61A2" w:rsidRDefault="00CD4228" w:rsidP="00CD4228">
      <w:pPr>
        <w:pStyle w:val="ListParagraph"/>
        <w:numPr>
          <w:ilvl w:val="0"/>
          <w:numId w:val="2"/>
        </w:numPr>
        <w:spacing w:after="80"/>
        <w:ind w:left="426" w:hanging="284"/>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 xml:space="preserve">this training guide printed for the </w:t>
      </w:r>
      <w:r w:rsidR="006C562E" w:rsidRPr="000D61A2">
        <w:rPr>
          <w:rFonts w:ascii="Gill Sans MT" w:hAnsi="Gill Sans MT"/>
          <w:spacing w:val="2"/>
          <w:sz w:val="20"/>
          <w:szCs w:val="20"/>
          <w:lang w:val="en-GB"/>
        </w:rPr>
        <w:t>trainer</w:t>
      </w:r>
    </w:p>
    <w:p w14:paraId="34BDADF8" w14:textId="6F31FA78" w:rsidR="006C562E" w:rsidRPr="000D61A2" w:rsidRDefault="006C562E" w:rsidP="00AE7822">
      <w:pPr>
        <w:pStyle w:val="ListParagraph"/>
        <w:numPr>
          <w:ilvl w:val="0"/>
          <w:numId w:val="2"/>
        </w:numPr>
        <w:spacing w:after="80"/>
        <w:ind w:left="426" w:hanging="284"/>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 xml:space="preserve">one roll of blank flipcharts and </w:t>
      </w:r>
      <w:r w:rsidR="00AE7822" w:rsidRPr="000D61A2">
        <w:rPr>
          <w:rFonts w:ascii="Gill Sans MT" w:hAnsi="Gill Sans MT"/>
          <w:spacing w:val="2"/>
          <w:sz w:val="20"/>
          <w:szCs w:val="20"/>
          <w:lang w:val="en-GB"/>
        </w:rPr>
        <w:t>a</w:t>
      </w:r>
      <w:r w:rsidRPr="000D61A2">
        <w:rPr>
          <w:rFonts w:ascii="Gill Sans MT" w:hAnsi="Gill Sans MT"/>
          <w:spacing w:val="2"/>
          <w:sz w:val="20"/>
          <w:szCs w:val="20"/>
          <w:lang w:val="en-GB"/>
        </w:rPr>
        <w:t xml:space="preserve"> flipchart stand</w:t>
      </w:r>
    </w:p>
    <w:p w14:paraId="6BC7DA62" w14:textId="758623CD" w:rsidR="006C562E" w:rsidRPr="000D61A2" w:rsidRDefault="00CD4228" w:rsidP="00CD4228">
      <w:pPr>
        <w:pStyle w:val="ListParagraph"/>
        <w:numPr>
          <w:ilvl w:val="0"/>
          <w:numId w:val="2"/>
        </w:numPr>
        <w:spacing w:after="80"/>
        <w:ind w:left="426" w:hanging="284"/>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 xml:space="preserve">the flipcharts </w:t>
      </w:r>
      <w:r w:rsidR="006C562E" w:rsidRPr="000D61A2">
        <w:rPr>
          <w:rFonts w:ascii="Gill Sans MT" w:hAnsi="Gill Sans MT"/>
          <w:spacing w:val="2"/>
          <w:sz w:val="20"/>
          <w:szCs w:val="20"/>
          <w:lang w:val="en-GB"/>
        </w:rPr>
        <w:t xml:space="preserve">with </w:t>
      </w:r>
      <w:r w:rsidR="00CC3921" w:rsidRPr="000D61A2">
        <w:rPr>
          <w:rFonts w:ascii="Gill Sans MT" w:hAnsi="Gill Sans MT"/>
          <w:spacing w:val="2"/>
          <w:sz w:val="20"/>
          <w:szCs w:val="20"/>
          <w:lang w:val="en-GB"/>
        </w:rPr>
        <w:t xml:space="preserve">the </w:t>
      </w:r>
      <w:r w:rsidR="00246D4D" w:rsidRPr="000D61A2">
        <w:rPr>
          <w:rFonts w:ascii="Gill Sans MT" w:hAnsi="Gill Sans MT"/>
          <w:spacing w:val="2"/>
          <w:sz w:val="20"/>
          <w:szCs w:val="20"/>
          <w:lang w:val="en-GB"/>
        </w:rPr>
        <w:t>information</w:t>
      </w:r>
      <w:r w:rsidR="006C562E" w:rsidRPr="000D61A2">
        <w:rPr>
          <w:rFonts w:ascii="Gill Sans MT" w:hAnsi="Gill Sans MT"/>
          <w:spacing w:val="2"/>
          <w:sz w:val="20"/>
          <w:szCs w:val="20"/>
          <w:lang w:val="en-GB"/>
        </w:rPr>
        <w:t xml:space="preserve"> specified in the guidance (always </w:t>
      </w:r>
      <w:r w:rsidR="006C562E" w:rsidRPr="000D61A2">
        <w:rPr>
          <w:rFonts w:ascii="Gill Sans MT" w:hAnsi="Gill Sans MT"/>
          <w:spacing w:val="2"/>
          <w:sz w:val="20"/>
          <w:szCs w:val="20"/>
          <w:u w:val="single"/>
          <w:lang w:val="en-GB"/>
        </w:rPr>
        <w:t>underlined</w:t>
      </w:r>
      <w:r w:rsidR="006C562E" w:rsidRPr="000D61A2">
        <w:rPr>
          <w:rFonts w:ascii="Gill Sans MT" w:hAnsi="Gill Sans MT"/>
          <w:spacing w:val="2"/>
          <w:sz w:val="20"/>
          <w:szCs w:val="20"/>
          <w:lang w:val="en-GB"/>
        </w:rPr>
        <w:t>)</w:t>
      </w:r>
    </w:p>
    <w:p w14:paraId="72899D72" w14:textId="36186C87" w:rsidR="00CD4228" w:rsidRPr="000D61A2" w:rsidRDefault="00CD4228" w:rsidP="00CD4228">
      <w:pPr>
        <w:pStyle w:val="ListParagraph"/>
        <w:numPr>
          <w:ilvl w:val="0"/>
          <w:numId w:val="2"/>
        </w:numPr>
        <w:spacing w:after="80"/>
        <w:ind w:left="426" w:hanging="284"/>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markers (one per table</w:t>
      </w:r>
      <w:r w:rsidR="006C562E" w:rsidRPr="000D61A2">
        <w:rPr>
          <w:rFonts w:ascii="Gill Sans MT" w:hAnsi="Gill Sans MT"/>
          <w:spacing w:val="2"/>
          <w:sz w:val="20"/>
          <w:szCs w:val="20"/>
          <w:lang w:val="en-GB"/>
        </w:rPr>
        <w:t xml:space="preserve"> and one for the trainer</w:t>
      </w:r>
      <w:r w:rsidRPr="000D61A2">
        <w:rPr>
          <w:rFonts w:ascii="Gill Sans MT" w:hAnsi="Gill Sans MT"/>
          <w:spacing w:val="2"/>
          <w:sz w:val="20"/>
          <w:szCs w:val="20"/>
          <w:lang w:val="en-GB"/>
        </w:rPr>
        <w:t>)</w:t>
      </w:r>
    </w:p>
    <w:p w14:paraId="62085706" w14:textId="0CCA55F2" w:rsidR="00CC3921" w:rsidRPr="000D61A2" w:rsidRDefault="00CC3921" w:rsidP="00CD4228">
      <w:pPr>
        <w:pStyle w:val="ListParagraph"/>
        <w:numPr>
          <w:ilvl w:val="0"/>
          <w:numId w:val="2"/>
        </w:numPr>
        <w:spacing w:after="80"/>
        <w:ind w:left="426" w:hanging="284"/>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 xml:space="preserve">adhesive tape allowing </w:t>
      </w:r>
      <w:r w:rsidR="00912560" w:rsidRPr="000D61A2">
        <w:rPr>
          <w:rFonts w:ascii="Gill Sans MT" w:hAnsi="Gill Sans MT"/>
          <w:spacing w:val="2"/>
          <w:sz w:val="20"/>
          <w:szCs w:val="20"/>
          <w:lang w:val="en-GB"/>
        </w:rPr>
        <w:t>people</w:t>
      </w:r>
      <w:r w:rsidRPr="000D61A2">
        <w:rPr>
          <w:rFonts w:ascii="Gill Sans MT" w:hAnsi="Gill Sans MT"/>
          <w:spacing w:val="2"/>
          <w:sz w:val="20"/>
          <w:szCs w:val="20"/>
          <w:lang w:val="en-GB"/>
        </w:rPr>
        <w:t xml:space="preserve"> to attach flipcharts </w:t>
      </w:r>
      <w:r w:rsidR="00AE7042" w:rsidRPr="000D61A2">
        <w:rPr>
          <w:rFonts w:ascii="Gill Sans MT" w:hAnsi="Gill Sans MT"/>
          <w:spacing w:val="2"/>
          <w:sz w:val="20"/>
          <w:szCs w:val="20"/>
          <w:lang w:val="en-GB"/>
        </w:rPr>
        <w:t>to</w:t>
      </w:r>
      <w:r w:rsidRPr="000D61A2">
        <w:rPr>
          <w:rFonts w:ascii="Gill Sans MT" w:hAnsi="Gill Sans MT"/>
          <w:spacing w:val="2"/>
          <w:sz w:val="20"/>
          <w:szCs w:val="20"/>
          <w:lang w:val="en-GB"/>
        </w:rPr>
        <w:t xml:space="preserve"> the wall</w:t>
      </w:r>
    </w:p>
    <w:p w14:paraId="167CCCC5" w14:textId="6999FF53" w:rsidR="004F4A6D" w:rsidRPr="000D61A2" w:rsidRDefault="00B10416" w:rsidP="00CD4228">
      <w:pPr>
        <w:pStyle w:val="ListParagraph"/>
        <w:numPr>
          <w:ilvl w:val="0"/>
          <w:numId w:val="2"/>
        </w:numPr>
        <w:spacing w:after="80"/>
        <w:ind w:left="426" w:hanging="284"/>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 xml:space="preserve">two-pagers </w:t>
      </w:r>
      <w:r w:rsidR="004F4A6D" w:rsidRPr="000D61A2">
        <w:rPr>
          <w:rFonts w:ascii="Gill Sans MT" w:hAnsi="Gill Sans MT"/>
          <w:spacing w:val="2"/>
          <w:sz w:val="20"/>
          <w:szCs w:val="20"/>
          <w:lang w:val="en-GB"/>
        </w:rPr>
        <w:t xml:space="preserve">with guidance on promoting the three behaviours you selected for </w:t>
      </w:r>
      <w:r w:rsidR="00AE7042" w:rsidRPr="000D61A2">
        <w:rPr>
          <w:rFonts w:ascii="Gill Sans MT" w:hAnsi="Gill Sans MT"/>
          <w:spacing w:val="2"/>
          <w:sz w:val="20"/>
          <w:szCs w:val="20"/>
          <w:lang w:val="en-GB"/>
        </w:rPr>
        <w:t xml:space="preserve">the </w:t>
      </w:r>
      <w:r w:rsidR="004F4A6D" w:rsidRPr="000D61A2">
        <w:rPr>
          <w:rFonts w:ascii="Gill Sans MT" w:hAnsi="Gill Sans MT"/>
          <w:spacing w:val="2"/>
          <w:sz w:val="20"/>
          <w:szCs w:val="20"/>
          <w:lang w:val="en-GB"/>
        </w:rPr>
        <w:t>exercise in session ‘</w:t>
      </w:r>
      <w:r w:rsidR="004F4A6D" w:rsidRPr="000D61A2">
        <w:rPr>
          <w:rFonts w:ascii="Gill Sans MT" w:hAnsi="Gill Sans MT"/>
          <w:spacing w:val="2"/>
          <w:sz w:val="20"/>
          <w:szCs w:val="20"/>
        </w:rPr>
        <w:t>How to Use the EAST Framework in Participants’ Work’ (</w:t>
      </w:r>
      <w:r w:rsidR="00D67381" w:rsidRPr="000D61A2">
        <w:rPr>
          <w:rFonts w:ascii="Gill Sans MT" w:hAnsi="Gill Sans MT"/>
          <w:spacing w:val="2"/>
          <w:sz w:val="20"/>
          <w:szCs w:val="20"/>
        </w:rPr>
        <w:t>two</w:t>
      </w:r>
      <w:r w:rsidR="004F4A6D" w:rsidRPr="000D61A2">
        <w:rPr>
          <w:rFonts w:ascii="Gill Sans MT" w:hAnsi="Gill Sans MT"/>
          <w:spacing w:val="2"/>
          <w:sz w:val="20"/>
          <w:szCs w:val="20"/>
        </w:rPr>
        <w:t xml:space="preserve"> sets per table</w:t>
      </w:r>
      <w:r w:rsidR="00D67381" w:rsidRPr="000D61A2">
        <w:rPr>
          <w:rFonts w:ascii="Gill Sans MT" w:hAnsi="Gill Sans MT"/>
          <w:spacing w:val="2"/>
          <w:sz w:val="20"/>
          <w:szCs w:val="20"/>
        </w:rPr>
        <w:t xml:space="preserve">; </w:t>
      </w:r>
      <w:r w:rsidR="004F4A6D" w:rsidRPr="000D61A2">
        <w:rPr>
          <w:rFonts w:ascii="Gill Sans MT" w:hAnsi="Gill Sans MT"/>
          <w:spacing w:val="2"/>
          <w:sz w:val="20"/>
          <w:szCs w:val="20"/>
        </w:rPr>
        <w:t>not mandatory</w:t>
      </w:r>
      <w:r w:rsidR="00D67381" w:rsidRPr="000D61A2">
        <w:rPr>
          <w:rFonts w:ascii="Gill Sans MT" w:hAnsi="Gill Sans MT"/>
          <w:spacing w:val="2"/>
          <w:sz w:val="20"/>
          <w:szCs w:val="20"/>
        </w:rPr>
        <w:t xml:space="preserve"> – two-pagers are used by ADRA Yemen</w:t>
      </w:r>
      <w:r w:rsidR="004F4A6D" w:rsidRPr="000D61A2">
        <w:rPr>
          <w:rFonts w:ascii="Gill Sans MT" w:hAnsi="Gill Sans MT"/>
          <w:spacing w:val="2"/>
          <w:sz w:val="20"/>
          <w:szCs w:val="20"/>
        </w:rPr>
        <w:t>)</w:t>
      </w:r>
    </w:p>
    <w:p w14:paraId="246A1C25" w14:textId="77777777" w:rsidR="00CD4228" w:rsidRPr="000D61A2" w:rsidRDefault="00CD4228" w:rsidP="00CD4228">
      <w:pPr>
        <w:pStyle w:val="ListParagraph"/>
        <w:numPr>
          <w:ilvl w:val="0"/>
          <w:numId w:val="2"/>
        </w:numPr>
        <w:spacing w:after="80"/>
        <w:ind w:left="426" w:hanging="284"/>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notepad and pen for each participant</w:t>
      </w:r>
    </w:p>
    <w:p w14:paraId="15C6897E" w14:textId="77777777" w:rsidR="00CD4228" w:rsidRPr="000D61A2" w:rsidRDefault="00CD4228" w:rsidP="00CD4228">
      <w:pPr>
        <w:pStyle w:val="ListParagraph"/>
        <w:numPr>
          <w:ilvl w:val="0"/>
          <w:numId w:val="2"/>
        </w:numPr>
        <w:spacing w:after="80"/>
        <w:ind w:left="426" w:hanging="284"/>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certificates for participants who complete the training (not mandatory)</w:t>
      </w:r>
    </w:p>
    <w:p w14:paraId="5814C2C0" w14:textId="6A0010EB" w:rsidR="00246D4D" w:rsidRPr="000D61A2" w:rsidRDefault="00246D4D" w:rsidP="00246D4D">
      <w:pPr>
        <w:pStyle w:val="ListParagraph"/>
        <w:numPr>
          <w:ilvl w:val="0"/>
          <w:numId w:val="2"/>
        </w:numPr>
        <w:spacing w:after="80"/>
        <w:ind w:left="426" w:hanging="284"/>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pre / post-tests – see Annex</w:t>
      </w:r>
    </w:p>
    <w:p w14:paraId="4876C296" w14:textId="2F3BB0DA" w:rsidR="00DA2DD6" w:rsidRPr="000D61A2" w:rsidRDefault="00CD4228" w:rsidP="00FA2824">
      <w:pPr>
        <w:pStyle w:val="ListParagraph"/>
        <w:numPr>
          <w:ilvl w:val="0"/>
          <w:numId w:val="2"/>
        </w:numPr>
        <w:spacing w:after="360"/>
        <w:ind w:left="432" w:hanging="288"/>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refreshments for</w:t>
      </w:r>
      <w:r w:rsidR="00C653C0" w:rsidRPr="000D61A2">
        <w:rPr>
          <w:rFonts w:ascii="Gill Sans MT" w:hAnsi="Gill Sans MT"/>
          <w:spacing w:val="2"/>
          <w:sz w:val="20"/>
          <w:szCs w:val="20"/>
          <w:lang w:val="en-GB"/>
        </w:rPr>
        <w:t xml:space="preserve"> lunch and</w:t>
      </w:r>
      <w:r w:rsidR="006C562E" w:rsidRPr="000D61A2">
        <w:rPr>
          <w:rFonts w:ascii="Gill Sans MT" w:hAnsi="Gill Sans MT"/>
          <w:spacing w:val="2"/>
          <w:sz w:val="20"/>
          <w:szCs w:val="20"/>
          <w:lang w:val="en-GB"/>
        </w:rPr>
        <w:t xml:space="preserve"> </w:t>
      </w:r>
      <w:r w:rsidR="00C653C0" w:rsidRPr="000D61A2">
        <w:rPr>
          <w:rFonts w:ascii="Gill Sans MT" w:hAnsi="Gill Sans MT"/>
          <w:spacing w:val="2"/>
          <w:sz w:val="20"/>
          <w:szCs w:val="20"/>
          <w:lang w:val="en-GB"/>
        </w:rPr>
        <w:t xml:space="preserve">a </w:t>
      </w:r>
      <w:r w:rsidRPr="000D61A2">
        <w:rPr>
          <w:rFonts w:ascii="Gill Sans MT" w:hAnsi="Gill Sans MT"/>
          <w:spacing w:val="2"/>
          <w:sz w:val="20"/>
          <w:szCs w:val="20"/>
          <w:lang w:val="en-GB"/>
        </w:rPr>
        <w:t>break</w:t>
      </w:r>
    </w:p>
    <w:p w14:paraId="11270F2B" w14:textId="2A6038FB" w:rsidR="00DA2DD6" w:rsidRPr="000D61A2" w:rsidRDefault="00B10416" w:rsidP="00DA2DD6">
      <w:pPr>
        <w:spacing w:after="40"/>
        <w:jc w:val="both"/>
        <w:rPr>
          <w:rFonts w:ascii="Gill Sans MT" w:hAnsi="Gill Sans MT"/>
          <w:spacing w:val="2"/>
          <w:sz w:val="20"/>
          <w:szCs w:val="20"/>
        </w:rPr>
      </w:pPr>
      <w:r w:rsidRPr="000D61A2">
        <w:rPr>
          <w:rFonts w:ascii="Gill Sans MT" w:hAnsi="Gill Sans MT"/>
          <w:spacing w:val="2"/>
          <w:sz w:val="20"/>
          <w:szCs w:val="20"/>
        </w:rPr>
        <w:t xml:space="preserve">The </w:t>
      </w:r>
      <w:r w:rsidRPr="000D61A2">
        <w:rPr>
          <w:rFonts w:ascii="Gill Sans MT" w:hAnsi="Gill Sans MT"/>
          <w:b/>
          <w:bCs/>
          <w:spacing w:val="2"/>
          <w:sz w:val="20"/>
          <w:szCs w:val="20"/>
        </w:rPr>
        <w:t>trainers</w:t>
      </w:r>
      <w:r w:rsidRPr="000D61A2">
        <w:rPr>
          <w:rFonts w:ascii="Gill Sans MT" w:hAnsi="Gill Sans MT"/>
          <w:spacing w:val="2"/>
          <w:sz w:val="20"/>
          <w:szCs w:val="20"/>
        </w:rPr>
        <w:t xml:space="preserve"> should have the following qualifications:</w:t>
      </w:r>
      <w:r w:rsidR="00DA2DD6" w:rsidRPr="000D61A2">
        <w:rPr>
          <w:rFonts w:ascii="Gill Sans MT" w:hAnsi="Gill Sans MT"/>
          <w:spacing w:val="2"/>
          <w:sz w:val="20"/>
          <w:szCs w:val="20"/>
        </w:rPr>
        <w:t xml:space="preserve"> </w:t>
      </w:r>
    </w:p>
    <w:p w14:paraId="45A2DB60" w14:textId="460785BF" w:rsidR="00DA2DD6" w:rsidRPr="000D61A2" w:rsidRDefault="00DA2DD6" w:rsidP="00DA2DD6">
      <w:pPr>
        <w:pStyle w:val="ListParagraph"/>
        <w:numPr>
          <w:ilvl w:val="0"/>
          <w:numId w:val="2"/>
        </w:numPr>
        <w:spacing w:after="80"/>
        <w:ind w:left="426" w:hanging="284"/>
        <w:contextualSpacing w:val="0"/>
        <w:jc w:val="both"/>
        <w:rPr>
          <w:rFonts w:ascii="Gill Sans MT" w:hAnsi="Gill Sans MT"/>
          <w:sz w:val="20"/>
          <w:szCs w:val="20"/>
          <w:lang w:val="en-GB"/>
        </w:rPr>
      </w:pPr>
      <w:r w:rsidRPr="000D61A2">
        <w:rPr>
          <w:rFonts w:ascii="Gill Sans MT" w:hAnsi="Gill Sans MT"/>
          <w:sz w:val="20"/>
          <w:szCs w:val="20"/>
          <w:lang w:val="en-GB"/>
        </w:rPr>
        <w:t xml:space="preserve">at least </w:t>
      </w:r>
      <w:r w:rsidR="00BB46F4" w:rsidRPr="000D61A2">
        <w:rPr>
          <w:rFonts w:ascii="Gill Sans MT" w:hAnsi="Gill Sans MT"/>
          <w:sz w:val="20"/>
          <w:szCs w:val="20"/>
          <w:lang w:val="en-GB"/>
        </w:rPr>
        <w:t>2</w:t>
      </w:r>
      <w:r w:rsidRPr="000D61A2">
        <w:rPr>
          <w:rFonts w:ascii="Gill Sans MT" w:hAnsi="Gill Sans MT"/>
          <w:sz w:val="20"/>
          <w:szCs w:val="20"/>
          <w:lang w:val="en-GB"/>
        </w:rPr>
        <w:t xml:space="preserve"> years experience supervising and supporting Community Health and Nutrition Volunteers</w:t>
      </w:r>
    </w:p>
    <w:p w14:paraId="4DA568F6" w14:textId="68B7AA6A" w:rsidR="00DA2DD6" w:rsidRPr="000D61A2" w:rsidRDefault="00DA2DD6" w:rsidP="00DA2DD6">
      <w:pPr>
        <w:pStyle w:val="ListParagraph"/>
        <w:numPr>
          <w:ilvl w:val="0"/>
          <w:numId w:val="2"/>
        </w:numPr>
        <w:spacing w:after="80"/>
        <w:ind w:left="426" w:hanging="284"/>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 xml:space="preserve">sound knowledge of the soft skills that the volunteers need to promote behaviours effectively </w:t>
      </w:r>
    </w:p>
    <w:p w14:paraId="37F4CBCA" w14:textId="08ED0F0C" w:rsidR="00DA2DD6" w:rsidRPr="000D61A2" w:rsidRDefault="00DA2DD6" w:rsidP="00DA2DD6">
      <w:pPr>
        <w:pStyle w:val="ListParagraph"/>
        <w:numPr>
          <w:ilvl w:val="0"/>
          <w:numId w:val="2"/>
        </w:numPr>
        <w:spacing w:after="80"/>
        <w:ind w:left="426" w:hanging="284"/>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 xml:space="preserve">full understanding of the content of this training guidance </w:t>
      </w:r>
    </w:p>
    <w:p w14:paraId="2903E905" w14:textId="77777777" w:rsidR="00DA2DD6" w:rsidRPr="000D61A2" w:rsidRDefault="00DA2DD6" w:rsidP="00DA2DD6">
      <w:pPr>
        <w:pStyle w:val="ListParagraph"/>
        <w:numPr>
          <w:ilvl w:val="0"/>
          <w:numId w:val="2"/>
        </w:numPr>
        <w:spacing w:after="80"/>
        <w:ind w:left="426" w:hanging="284"/>
        <w:contextualSpacing w:val="0"/>
        <w:jc w:val="both"/>
        <w:rPr>
          <w:rFonts w:ascii="Gill Sans MT" w:hAnsi="Gill Sans MT"/>
          <w:sz w:val="20"/>
          <w:szCs w:val="20"/>
          <w:lang w:val="en-GB"/>
        </w:rPr>
      </w:pPr>
      <w:r w:rsidRPr="000D61A2">
        <w:rPr>
          <w:rFonts w:ascii="Gill Sans MT" w:hAnsi="Gill Sans MT"/>
          <w:spacing w:val="2"/>
          <w:sz w:val="20"/>
          <w:szCs w:val="20"/>
          <w:lang w:val="en-GB"/>
        </w:rPr>
        <w:t>ability to train others using the principles of adult learning</w:t>
      </w:r>
    </w:p>
    <w:p w14:paraId="5206B829" w14:textId="65945C6A" w:rsidR="00DA2DD6" w:rsidRPr="000D61A2" w:rsidRDefault="00DA2DD6" w:rsidP="00FA2824">
      <w:pPr>
        <w:pStyle w:val="ListParagraph"/>
        <w:numPr>
          <w:ilvl w:val="0"/>
          <w:numId w:val="2"/>
        </w:numPr>
        <w:spacing w:after="360"/>
        <w:ind w:left="432" w:hanging="288"/>
        <w:contextualSpacing w:val="0"/>
        <w:jc w:val="both"/>
        <w:rPr>
          <w:rFonts w:ascii="Gill Sans MT" w:hAnsi="Gill Sans MT"/>
          <w:sz w:val="20"/>
          <w:szCs w:val="20"/>
          <w:lang w:val="en-GB"/>
        </w:rPr>
      </w:pPr>
      <w:r w:rsidRPr="000D61A2">
        <w:rPr>
          <w:rFonts w:ascii="Gill Sans MT" w:hAnsi="Gill Sans MT"/>
          <w:sz w:val="20"/>
          <w:szCs w:val="20"/>
          <w:lang w:val="en-GB"/>
        </w:rPr>
        <w:t xml:space="preserve">keen interest in strengthening volunteers’ capacities </w:t>
      </w:r>
    </w:p>
    <w:p w14:paraId="7B4024AD" w14:textId="76297A9A" w:rsidR="00DA2DD6" w:rsidRPr="000D61A2" w:rsidRDefault="00DA2DD6" w:rsidP="00DA2DD6">
      <w:pPr>
        <w:spacing w:after="40"/>
        <w:jc w:val="both"/>
        <w:rPr>
          <w:rFonts w:ascii="Gill Sans MT" w:hAnsi="Gill Sans MT"/>
          <w:spacing w:val="2"/>
          <w:sz w:val="20"/>
          <w:szCs w:val="20"/>
        </w:rPr>
      </w:pPr>
      <w:r w:rsidRPr="000D61A2">
        <w:rPr>
          <w:rFonts w:ascii="Gill Sans MT" w:hAnsi="Gill Sans MT"/>
          <w:spacing w:val="2"/>
          <w:sz w:val="20"/>
          <w:szCs w:val="20"/>
        </w:rPr>
        <w:t xml:space="preserve">The </w:t>
      </w:r>
      <w:r w:rsidRPr="000D61A2">
        <w:rPr>
          <w:rFonts w:ascii="Gill Sans MT" w:hAnsi="Gill Sans MT"/>
          <w:b/>
          <w:bCs/>
          <w:spacing w:val="2"/>
          <w:sz w:val="20"/>
          <w:szCs w:val="20"/>
        </w:rPr>
        <w:t xml:space="preserve">training participants </w:t>
      </w:r>
      <w:r w:rsidRPr="000D61A2">
        <w:rPr>
          <w:rFonts w:ascii="Gill Sans MT" w:hAnsi="Gill Sans MT"/>
          <w:spacing w:val="2"/>
          <w:sz w:val="20"/>
          <w:szCs w:val="20"/>
        </w:rPr>
        <w:t xml:space="preserve">should: </w:t>
      </w:r>
    </w:p>
    <w:p w14:paraId="4216A99E" w14:textId="689B5E89" w:rsidR="00DA6845" w:rsidRPr="000D61A2" w:rsidRDefault="00BB46F4" w:rsidP="00DA2DD6">
      <w:pPr>
        <w:pStyle w:val="ListParagraph"/>
        <w:numPr>
          <w:ilvl w:val="0"/>
          <w:numId w:val="2"/>
        </w:numPr>
        <w:spacing w:after="80"/>
        <w:ind w:left="426" w:hanging="284"/>
        <w:contextualSpacing w:val="0"/>
        <w:jc w:val="both"/>
        <w:rPr>
          <w:rFonts w:ascii="Gill Sans MT" w:hAnsi="Gill Sans MT"/>
          <w:sz w:val="20"/>
          <w:szCs w:val="20"/>
          <w:lang w:val="en-GB"/>
        </w:rPr>
      </w:pPr>
      <w:r w:rsidRPr="000D61A2">
        <w:rPr>
          <w:rFonts w:ascii="Gill Sans MT" w:hAnsi="Gill Sans MT"/>
          <w:sz w:val="20"/>
          <w:szCs w:val="20"/>
          <w:lang w:val="en-GB"/>
        </w:rPr>
        <w:t>fulfil</w:t>
      </w:r>
      <w:r w:rsidR="00DA6845" w:rsidRPr="000D61A2">
        <w:rPr>
          <w:rFonts w:ascii="Gill Sans MT" w:hAnsi="Gill Sans MT"/>
          <w:sz w:val="20"/>
          <w:szCs w:val="20"/>
          <w:lang w:val="en-GB"/>
        </w:rPr>
        <w:t xml:space="preserve"> the criteria for becoming a Community Health and Nutrition Volunteer</w:t>
      </w:r>
      <w:r w:rsidRPr="000D61A2">
        <w:rPr>
          <w:rFonts w:ascii="Gill Sans MT" w:hAnsi="Gill Sans MT"/>
          <w:sz w:val="20"/>
          <w:szCs w:val="20"/>
          <w:lang w:val="en-GB"/>
        </w:rPr>
        <w:t xml:space="preserve"> (or any similar position)</w:t>
      </w:r>
    </w:p>
    <w:p w14:paraId="377F4116" w14:textId="6BA21C1D" w:rsidR="00246D4D" w:rsidRPr="000D61A2" w:rsidRDefault="00246D4D" w:rsidP="00DA2DD6">
      <w:pPr>
        <w:pStyle w:val="ListParagraph"/>
        <w:numPr>
          <w:ilvl w:val="0"/>
          <w:numId w:val="2"/>
        </w:numPr>
        <w:spacing w:after="80"/>
        <w:ind w:left="426" w:hanging="284"/>
        <w:contextualSpacing w:val="0"/>
        <w:jc w:val="both"/>
        <w:rPr>
          <w:rFonts w:ascii="Gill Sans MT" w:hAnsi="Gill Sans MT"/>
          <w:sz w:val="20"/>
          <w:szCs w:val="20"/>
          <w:lang w:val="en-GB"/>
        </w:rPr>
      </w:pPr>
      <w:r w:rsidRPr="000D61A2">
        <w:rPr>
          <w:rFonts w:ascii="Gill Sans MT" w:hAnsi="Gill Sans MT"/>
          <w:sz w:val="20"/>
          <w:szCs w:val="20"/>
          <w:lang w:val="en-GB"/>
        </w:rPr>
        <w:t>be able to read and write</w:t>
      </w:r>
    </w:p>
    <w:p w14:paraId="6A0FF9D4" w14:textId="255E8E21" w:rsidR="00DA6845" w:rsidRPr="000D61A2" w:rsidRDefault="00DA2DD6" w:rsidP="00DA2DD6">
      <w:pPr>
        <w:pStyle w:val="ListParagraph"/>
        <w:numPr>
          <w:ilvl w:val="0"/>
          <w:numId w:val="2"/>
        </w:numPr>
        <w:spacing w:after="80"/>
        <w:ind w:left="426" w:hanging="284"/>
        <w:contextualSpacing w:val="0"/>
        <w:jc w:val="both"/>
        <w:rPr>
          <w:rFonts w:ascii="Gill Sans MT" w:hAnsi="Gill Sans MT"/>
          <w:sz w:val="20"/>
          <w:szCs w:val="20"/>
          <w:lang w:val="en-GB"/>
        </w:rPr>
      </w:pPr>
      <w:r w:rsidRPr="000D61A2">
        <w:rPr>
          <w:rFonts w:ascii="Gill Sans MT" w:hAnsi="Gill Sans MT"/>
          <w:sz w:val="20"/>
          <w:szCs w:val="20"/>
          <w:lang w:val="en-GB"/>
        </w:rPr>
        <w:t xml:space="preserve">be </w:t>
      </w:r>
      <w:r w:rsidR="00DA6845" w:rsidRPr="000D61A2">
        <w:rPr>
          <w:rFonts w:ascii="Gill Sans MT" w:hAnsi="Gill Sans MT"/>
          <w:sz w:val="20"/>
          <w:szCs w:val="20"/>
          <w:lang w:val="en-GB"/>
        </w:rPr>
        <w:t>motivated</w:t>
      </w:r>
      <w:r w:rsidRPr="000D61A2">
        <w:rPr>
          <w:rFonts w:ascii="Gill Sans MT" w:hAnsi="Gill Sans MT"/>
          <w:sz w:val="20"/>
          <w:szCs w:val="20"/>
          <w:lang w:val="en-GB"/>
        </w:rPr>
        <w:t xml:space="preserve"> to </w:t>
      </w:r>
      <w:r w:rsidR="00DA6845" w:rsidRPr="000D61A2">
        <w:rPr>
          <w:rFonts w:ascii="Gill Sans MT" w:hAnsi="Gill Sans MT"/>
          <w:sz w:val="20"/>
          <w:szCs w:val="20"/>
          <w:lang w:val="en-GB"/>
        </w:rPr>
        <w:t>learn</w:t>
      </w:r>
      <w:r w:rsidRPr="000D61A2">
        <w:rPr>
          <w:rFonts w:ascii="Gill Sans MT" w:hAnsi="Gill Sans MT"/>
          <w:sz w:val="20"/>
          <w:szCs w:val="20"/>
          <w:lang w:val="en-GB"/>
        </w:rPr>
        <w:t xml:space="preserve"> new </w:t>
      </w:r>
      <w:r w:rsidR="00DA6845" w:rsidRPr="000D61A2">
        <w:rPr>
          <w:rFonts w:ascii="Gill Sans MT" w:hAnsi="Gill Sans MT"/>
          <w:sz w:val="20"/>
          <w:szCs w:val="20"/>
          <w:lang w:val="en-GB"/>
        </w:rPr>
        <w:t>knowledge and skills and use them in their everyday work</w:t>
      </w:r>
    </w:p>
    <w:p w14:paraId="6CD2D2B2" w14:textId="1326CD9C" w:rsidR="00DA6845" w:rsidRPr="000D61A2" w:rsidRDefault="00DA6845" w:rsidP="00DA2DD6">
      <w:pPr>
        <w:pStyle w:val="ListParagraph"/>
        <w:numPr>
          <w:ilvl w:val="0"/>
          <w:numId w:val="2"/>
        </w:numPr>
        <w:spacing w:after="80"/>
        <w:ind w:left="426" w:hanging="284"/>
        <w:contextualSpacing w:val="0"/>
        <w:jc w:val="both"/>
        <w:rPr>
          <w:rFonts w:ascii="Gill Sans MT" w:hAnsi="Gill Sans MT"/>
          <w:sz w:val="20"/>
          <w:szCs w:val="20"/>
          <w:lang w:val="en-GB"/>
        </w:rPr>
      </w:pPr>
      <w:r w:rsidRPr="000D61A2">
        <w:rPr>
          <w:rFonts w:ascii="Gill Sans MT" w:hAnsi="Gill Sans MT"/>
          <w:sz w:val="20"/>
          <w:szCs w:val="20"/>
          <w:lang w:val="en-GB"/>
        </w:rPr>
        <w:t>have completed ADRA’s training on 1) behaviour change communication and facilitation skills; and</w:t>
      </w:r>
      <w:r w:rsidR="000D61A2">
        <w:rPr>
          <w:rFonts w:ascii="Gill Sans MT" w:hAnsi="Gill Sans MT"/>
          <w:sz w:val="20"/>
          <w:szCs w:val="20"/>
          <w:lang w:val="en-GB"/>
        </w:rPr>
        <w:t xml:space="preserve"> </w:t>
      </w:r>
      <w:r w:rsidRPr="000D61A2">
        <w:rPr>
          <w:rFonts w:ascii="Gill Sans MT" w:hAnsi="Gill Sans MT"/>
          <w:sz w:val="20"/>
          <w:szCs w:val="20"/>
          <w:lang w:val="en-GB"/>
        </w:rPr>
        <w:t>2)</w:t>
      </w:r>
      <w:r w:rsidR="000D61A2">
        <w:rPr>
          <w:rFonts w:ascii="Gill Sans MT" w:hAnsi="Gill Sans MT"/>
          <w:sz w:val="20"/>
          <w:szCs w:val="20"/>
          <w:lang w:val="en-GB"/>
        </w:rPr>
        <w:t> </w:t>
      </w:r>
      <w:r w:rsidRPr="000D61A2">
        <w:rPr>
          <w:rFonts w:ascii="Gill Sans MT" w:hAnsi="Gill Sans MT"/>
          <w:sz w:val="20"/>
          <w:szCs w:val="20"/>
          <w:lang w:val="en-GB"/>
        </w:rPr>
        <w:t xml:space="preserve">technical knowledge and skills related to the promoted behaviours </w:t>
      </w:r>
    </w:p>
    <w:p w14:paraId="48F4FD85" w14:textId="2D7DAA6C" w:rsidR="002A063A" w:rsidRPr="000D61A2" w:rsidRDefault="002A063A">
      <w:pPr>
        <w:rPr>
          <w:rFonts w:ascii="Gill Sans MT" w:hAnsi="Gill Sans MT"/>
          <w:sz w:val="20"/>
          <w:szCs w:val="20"/>
        </w:rPr>
      </w:pPr>
    </w:p>
    <w:p w14:paraId="48FFC54E" w14:textId="77777777" w:rsidR="002A063A" w:rsidRPr="000D61A2" w:rsidRDefault="002A063A">
      <w:pPr>
        <w:rPr>
          <w:rFonts w:ascii="Gill Sans MT" w:hAnsi="Gill Sans MT"/>
          <w:sz w:val="20"/>
          <w:szCs w:val="20"/>
        </w:rPr>
      </w:pPr>
    </w:p>
    <w:p w14:paraId="18B92133" w14:textId="77777777" w:rsidR="002A063A" w:rsidRPr="000D61A2" w:rsidRDefault="002A063A" w:rsidP="002A063A">
      <w:pPr>
        <w:shd w:val="clear" w:color="auto" w:fill="F2F2F2" w:themeFill="background1" w:themeFillShade="F2"/>
        <w:spacing w:after="60" w:line="257" w:lineRule="auto"/>
        <w:jc w:val="both"/>
        <w:rPr>
          <w:rFonts w:ascii="Gill Sans MT" w:hAnsi="Gill Sans MT"/>
          <w:spacing w:val="2"/>
          <w:sz w:val="2"/>
          <w:szCs w:val="2"/>
        </w:rPr>
      </w:pPr>
      <w:r w:rsidRPr="000D61A2">
        <w:rPr>
          <w:rFonts w:ascii="Gill Sans MT" w:hAnsi="Gill Sans MT"/>
          <w:spacing w:val="2"/>
          <w:sz w:val="2"/>
          <w:szCs w:val="2"/>
        </w:rPr>
        <w:t xml:space="preserve"> </w:t>
      </w:r>
    </w:p>
    <w:p w14:paraId="79AEA098" w14:textId="113B5D79" w:rsidR="002A063A" w:rsidRPr="000D61A2" w:rsidRDefault="002A063A" w:rsidP="00F33C9A">
      <w:pPr>
        <w:shd w:val="clear" w:color="auto" w:fill="F2F2F2" w:themeFill="background1" w:themeFillShade="F2"/>
        <w:spacing w:line="257" w:lineRule="auto"/>
        <w:jc w:val="both"/>
        <w:rPr>
          <w:rFonts w:ascii="Gill Sans MT" w:hAnsi="Gill Sans MT"/>
          <w:b/>
          <w:bCs/>
          <w:spacing w:val="2"/>
          <w:sz w:val="20"/>
          <w:szCs w:val="20"/>
        </w:rPr>
      </w:pPr>
      <w:r w:rsidRPr="000D61A2">
        <w:rPr>
          <w:rFonts w:ascii="Gill Sans MT" w:hAnsi="Gill Sans MT"/>
          <w:spacing w:val="2"/>
          <w:sz w:val="20"/>
          <w:szCs w:val="20"/>
        </w:rPr>
        <w:t xml:space="preserve"> </w:t>
      </w:r>
      <w:r w:rsidRPr="000D61A2">
        <w:rPr>
          <w:rFonts w:ascii="Gill Sans MT" w:hAnsi="Gill Sans MT"/>
          <w:b/>
          <w:bCs/>
          <w:spacing w:val="2"/>
          <w:sz w:val="20"/>
          <w:szCs w:val="20"/>
        </w:rPr>
        <w:t>FACILITATOR’S NOTES:</w:t>
      </w:r>
    </w:p>
    <w:p w14:paraId="3B53D9C9" w14:textId="77777777" w:rsidR="002A063A" w:rsidRPr="000D61A2" w:rsidRDefault="002A063A" w:rsidP="002A063A">
      <w:pPr>
        <w:shd w:val="clear" w:color="auto" w:fill="F2F2F2" w:themeFill="background1" w:themeFillShade="F2"/>
        <w:spacing w:after="240" w:line="257" w:lineRule="auto"/>
        <w:jc w:val="both"/>
        <w:rPr>
          <w:rFonts w:ascii="Gill Sans MT" w:hAnsi="Gill Sans MT"/>
          <w:spacing w:val="2"/>
          <w:sz w:val="20"/>
          <w:szCs w:val="20"/>
        </w:rPr>
      </w:pPr>
      <w:r w:rsidRPr="000D61A2">
        <w:rPr>
          <w:rFonts w:ascii="Gill Sans MT" w:hAnsi="Gill Sans MT"/>
          <w:spacing w:val="2"/>
          <w:sz w:val="20"/>
          <w:szCs w:val="20"/>
        </w:rPr>
        <w:t xml:space="preserve"> ………………..…………………..…………………..…………………..…………………..…………………..</w:t>
      </w:r>
    </w:p>
    <w:p w14:paraId="1AD6C385" w14:textId="77777777" w:rsidR="002A063A" w:rsidRPr="000D61A2" w:rsidRDefault="002A063A" w:rsidP="002A063A">
      <w:pPr>
        <w:shd w:val="clear" w:color="auto" w:fill="F2F2F2" w:themeFill="background1" w:themeFillShade="F2"/>
        <w:spacing w:after="240" w:line="257" w:lineRule="auto"/>
        <w:jc w:val="both"/>
        <w:rPr>
          <w:rFonts w:ascii="Gill Sans MT" w:hAnsi="Gill Sans MT"/>
          <w:spacing w:val="2"/>
          <w:sz w:val="20"/>
          <w:szCs w:val="20"/>
        </w:rPr>
      </w:pPr>
      <w:r w:rsidRPr="000D61A2">
        <w:rPr>
          <w:rFonts w:ascii="Gill Sans MT" w:hAnsi="Gill Sans MT"/>
          <w:spacing w:val="2"/>
          <w:sz w:val="20"/>
          <w:szCs w:val="20"/>
        </w:rPr>
        <w:t xml:space="preserve"> ………………..…………………..…………………..…………………..…………………..…………………..</w:t>
      </w:r>
    </w:p>
    <w:p w14:paraId="3C179471" w14:textId="77777777" w:rsidR="002A063A" w:rsidRPr="000D61A2" w:rsidRDefault="002A063A" w:rsidP="002A063A">
      <w:pPr>
        <w:shd w:val="clear" w:color="auto" w:fill="F2F2F2" w:themeFill="background1" w:themeFillShade="F2"/>
        <w:spacing w:after="240" w:line="257" w:lineRule="auto"/>
        <w:jc w:val="both"/>
        <w:rPr>
          <w:rFonts w:ascii="Gill Sans MT" w:hAnsi="Gill Sans MT"/>
          <w:spacing w:val="2"/>
          <w:sz w:val="20"/>
          <w:szCs w:val="20"/>
        </w:rPr>
      </w:pPr>
      <w:r w:rsidRPr="000D61A2">
        <w:rPr>
          <w:rFonts w:ascii="Gill Sans MT" w:hAnsi="Gill Sans MT"/>
          <w:spacing w:val="2"/>
          <w:sz w:val="20"/>
          <w:szCs w:val="20"/>
        </w:rPr>
        <w:t xml:space="preserve"> ………………..…………………..…………………..…………………..…………………..…………………..</w:t>
      </w:r>
    </w:p>
    <w:p w14:paraId="6FA685B2" w14:textId="77777777" w:rsidR="002A063A" w:rsidRPr="000D61A2" w:rsidRDefault="002A063A" w:rsidP="002A063A">
      <w:pPr>
        <w:shd w:val="clear" w:color="auto" w:fill="F2F2F2" w:themeFill="background1" w:themeFillShade="F2"/>
        <w:spacing w:after="240" w:line="257" w:lineRule="auto"/>
        <w:jc w:val="both"/>
        <w:rPr>
          <w:rFonts w:ascii="Gill Sans MT" w:hAnsi="Gill Sans MT"/>
          <w:spacing w:val="2"/>
          <w:sz w:val="20"/>
          <w:szCs w:val="20"/>
        </w:rPr>
      </w:pPr>
      <w:r w:rsidRPr="000D61A2">
        <w:rPr>
          <w:rFonts w:ascii="Gill Sans MT" w:hAnsi="Gill Sans MT"/>
          <w:spacing w:val="2"/>
          <w:sz w:val="20"/>
          <w:szCs w:val="20"/>
        </w:rPr>
        <w:t xml:space="preserve"> ………………..…………………..…………………..…………………..…………………..…………………..</w:t>
      </w:r>
    </w:p>
    <w:p w14:paraId="6263E4EA" w14:textId="77777777" w:rsidR="002A063A" w:rsidRPr="000D61A2" w:rsidRDefault="002A063A" w:rsidP="002A063A">
      <w:pPr>
        <w:shd w:val="clear" w:color="auto" w:fill="F2F2F2" w:themeFill="background1" w:themeFillShade="F2"/>
        <w:spacing w:after="60" w:line="257" w:lineRule="auto"/>
        <w:jc w:val="both"/>
        <w:rPr>
          <w:rFonts w:ascii="Gill Sans MT" w:hAnsi="Gill Sans MT"/>
          <w:spacing w:val="2"/>
          <w:sz w:val="20"/>
          <w:szCs w:val="20"/>
        </w:rPr>
      </w:pPr>
      <w:r w:rsidRPr="000D61A2">
        <w:rPr>
          <w:rFonts w:ascii="Gill Sans MT" w:hAnsi="Gill Sans MT"/>
          <w:spacing w:val="2"/>
          <w:sz w:val="20"/>
          <w:szCs w:val="20"/>
        </w:rPr>
        <w:t xml:space="preserve"> ………………..…………………..…………………..…………………..…………………..…………………..</w:t>
      </w:r>
    </w:p>
    <w:p w14:paraId="3731B813" w14:textId="398BF2F9" w:rsidR="00DA6845" w:rsidRPr="000D61A2" w:rsidRDefault="00DA6845">
      <w:pPr>
        <w:rPr>
          <w:rFonts w:ascii="Gill Sans MT" w:hAnsi="Gill Sans MT"/>
          <w:sz w:val="20"/>
          <w:szCs w:val="20"/>
        </w:rPr>
      </w:pPr>
      <w:r w:rsidRPr="000D61A2">
        <w:rPr>
          <w:rFonts w:ascii="Gill Sans MT" w:hAnsi="Gill Sans MT"/>
          <w:sz w:val="20"/>
          <w:szCs w:val="20"/>
        </w:rPr>
        <w:br w:type="page"/>
      </w:r>
    </w:p>
    <w:p w14:paraId="4D70FBFB" w14:textId="67606A0F" w:rsidR="00F05144" w:rsidRPr="000D61A2" w:rsidRDefault="0008359D" w:rsidP="002A063A">
      <w:pPr>
        <w:spacing w:after="180"/>
        <w:rPr>
          <w:rFonts w:ascii="Gill Sans MT" w:hAnsi="Gill Sans MT"/>
          <w:b/>
          <w:bCs/>
          <w:color w:val="C00000"/>
          <w:spacing w:val="4"/>
          <w:sz w:val="24"/>
          <w:szCs w:val="24"/>
        </w:rPr>
      </w:pPr>
      <w:r w:rsidRPr="000D61A2">
        <w:rPr>
          <w:rFonts w:ascii="Gill Sans MT" w:hAnsi="Gill Sans MT"/>
          <w:b/>
          <w:bCs/>
          <w:color w:val="C00000"/>
          <w:spacing w:val="4"/>
          <w:sz w:val="24"/>
          <w:szCs w:val="24"/>
        </w:rPr>
        <w:lastRenderedPageBreak/>
        <w:t>3. </w:t>
      </w:r>
      <w:r w:rsidR="00F05144" w:rsidRPr="000D61A2">
        <w:rPr>
          <w:rFonts w:ascii="Gill Sans MT" w:hAnsi="Gill Sans MT"/>
          <w:b/>
          <w:bCs/>
          <w:color w:val="C00000"/>
          <w:spacing w:val="4"/>
          <w:sz w:val="24"/>
          <w:szCs w:val="24"/>
        </w:rPr>
        <w:t>Recommendations for Organiz</w:t>
      </w:r>
      <w:r w:rsidR="00912560" w:rsidRPr="000D61A2">
        <w:rPr>
          <w:rFonts w:ascii="Gill Sans MT" w:hAnsi="Gill Sans MT"/>
          <w:b/>
          <w:bCs/>
          <w:color w:val="C00000"/>
          <w:spacing w:val="4"/>
          <w:sz w:val="24"/>
          <w:szCs w:val="24"/>
        </w:rPr>
        <w:t xml:space="preserve">ers </w:t>
      </w:r>
      <w:r w:rsidR="00F05144" w:rsidRPr="000D61A2">
        <w:rPr>
          <w:rFonts w:ascii="Gill Sans MT" w:hAnsi="Gill Sans MT"/>
          <w:b/>
          <w:bCs/>
          <w:color w:val="C00000"/>
          <w:spacing w:val="4"/>
          <w:sz w:val="24"/>
          <w:szCs w:val="24"/>
        </w:rPr>
        <w:t>and Facilitators</w:t>
      </w:r>
    </w:p>
    <w:p w14:paraId="64EEA5BC" w14:textId="410D8840" w:rsidR="00F05144" w:rsidRPr="000D61A2" w:rsidRDefault="00F05144" w:rsidP="00F05144">
      <w:pPr>
        <w:spacing w:after="80" w:line="257" w:lineRule="auto"/>
        <w:jc w:val="both"/>
        <w:rPr>
          <w:rFonts w:ascii="Gill Sans MT" w:hAnsi="Gill Sans MT"/>
          <w:spacing w:val="2"/>
          <w:sz w:val="20"/>
          <w:szCs w:val="20"/>
        </w:rPr>
      </w:pPr>
      <w:r w:rsidRPr="000D61A2">
        <w:rPr>
          <w:rFonts w:ascii="Gill Sans MT" w:hAnsi="Gill Sans MT"/>
          <w:spacing w:val="2"/>
          <w:sz w:val="20"/>
          <w:szCs w:val="20"/>
        </w:rPr>
        <w:t>Take advantage of the following tips</w:t>
      </w:r>
      <w:r w:rsidRPr="000D61A2">
        <w:rPr>
          <w:rStyle w:val="FootnoteReference"/>
          <w:rFonts w:ascii="Gill Sans MT" w:hAnsi="Gill Sans MT"/>
          <w:spacing w:val="2"/>
          <w:sz w:val="20"/>
          <w:szCs w:val="20"/>
        </w:rPr>
        <w:footnoteReference w:id="3"/>
      </w:r>
      <w:r w:rsidRPr="000D61A2">
        <w:rPr>
          <w:rFonts w:ascii="Gill Sans MT" w:hAnsi="Gill Sans MT"/>
          <w:spacing w:val="2"/>
          <w:sz w:val="20"/>
          <w:szCs w:val="20"/>
        </w:rPr>
        <w:t xml:space="preserve"> to make sure that </w:t>
      </w:r>
      <w:r w:rsidR="00912560" w:rsidRPr="000D61A2">
        <w:rPr>
          <w:rFonts w:ascii="Gill Sans MT" w:hAnsi="Gill Sans MT"/>
          <w:spacing w:val="2"/>
          <w:sz w:val="20"/>
          <w:szCs w:val="20"/>
        </w:rPr>
        <w:t>the</w:t>
      </w:r>
      <w:r w:rsidRPr="000D61A2">
        <w:rPr>
          <w:rFonts w:ascii="Gill Sans MT" w:hAnsi="Gill Sans MT"/>
          <w:spacing w:val="2"/>
          <w:sz w:val="20"/>
          <w:szCs w:val="20"/>
        </w:rPr>
        <w:t xml:space="preserve"> training flows smoothly and is effective: </w:t>
      </w:r>
    </w:p>
    <w:p w14:paraId="56FFE3E2" w14:textId="7537ADFD" w:rsidR="00F05144" w:rsidRPr="000D61A2" w:rsidRDefault="00F05144" w:rsidP="00F76F79">
      <w:pPr>
        <w:pStyle w:val="ListParagraph"/>
        <w:numPr>
          <w:ilvl w:val="0"/>
          <w:numId w:val="2"/>
        </w:numPr>
        <w:spacing w:after="140"/>
        <w:ind w:left="432" w:hanging="288"/>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 xml:space="preserve">To ensure that each participant has enough time to practice what they learned and to receive feedback, </w:t>
      </w:r>
      <w:r w:rsidR="00F76F79" w:rsidRPr="000D61A2">
        <w:rPr>
          <w:rFonts w:ascii="Gill Sans MT" w:hAnsi="Gill Sans MT"/>
          <w:spacing w:val="2"/>
          <w:sz w:val="20"/>
          <w:szCs w:val="20"/>
          <w:lang w:val="en-GB"/>
        </w:rPr>
        <w:t xml:space="preserve">ensure that each training has </w:t>
      </w:r>
      <w:r w:rsidRPr="000D61A2">
        <w:rPr>
          <w:rFonts w:ascii="Gill Sans MT" w:hAnsi="Gill Sans MT"/>
          <w:spacing w:val="2"/>
          <w:sz w:val="20"/>
          <w:szCs w:val="20"/>
          <w:lang w:val="en-GB"/>
        </w:rPr>
        <w:t xml:space="preserve">1) </w:t>
      </w:r>
      <w:r w:rsidRPr="000D61A2">
        <w:rPr>
          <w:rFonts w:ascii="Gill Sans MT" w:hAnsi="Gill Sans MT"/>
          <w:b/>
          <w:bCs/>
          <w:spacing w:val="2"/>
          <w:sz w:val="20"/>
          <w:szCs w:val="20"/>
          <w:lang w:val="en-GB"/>
        </w:rPr>
        <w:t>no more than 20 participants</w:t>
      </w:r>
      <w:r w:rsidRPr="000D61A2">
        <w:rPr>
          <w:rFonts w:ascii="Gill Sans MT" w:hAnsi="Gill Sans MT"/>
          <w:spacing w:val="2"/>
          <w:sz w:val="20"/>
          <w:szCs w:val="20"/>
          <w:lang w:val="en-GB"/>
        </w:rPr>
        <w:t xml:space="preserve"> and 2) </w:t>
      </w:r>
      <w:r w:rsidRPr="000D61A2">
        <w:rPr>
          <w:rFonts w:ascii="Gill Sans MT" w:hAnsi="Gill Sans MT"/>
          <w:b/>
          <w:bCs/>
          <w:spacing w:val="2"/>
          <w:sz w:val="20"/>
          <w:szCs w:val="20"/>
          <w:lang w:val="en-GB"/>
        </w:rPr>
        <w:t>two training facilitators</w:t>
      </w:r>
      <w:r w:rsidRPr="000D61A2">
        <w:rPr>
          <w:rFonts w:ascii="Gill Sans MT" w:hAnsi="Gill Sans MT"/>
          <w:spacing w:val="2"/>
          <w:sz w:val="20"/>
          <w:szCs w:val="20"/>
          <w:lang w:val="en-GB"/>
        </w:rPr>
        <w:t>, each</w:t>
      </w:r>
      <w:r w:rsidR="000D61A2">
        <w:rPr>
          <w:rFonts w:ascii="Gill Sans MT" w:hAnsi="Gill Sans MT"/>
          <w:spacing w:val="2"/>
          <w:sz w:val="20"/>
          <w:szCs w:val="20"/>
          <w:lang w:val="en-GB"/>
        </w:rPr>
        <w:t> </w:t>
      </w:r>
      <w:r w:rsidRPr="000D61A2">
        <w:rPr>
          <w:rFonts w:ascii="Gill Sans MT" w:hAnsi="Gill Sans MT"/>
          <w:spacing w:val="2"/>
          <w:sz w:val="20"/>
          <w:szCs w:val="20"/>
          <w:lang w:val="en-GB"/>
        </w:rPr>
        <w:t xml:space="preserve">providing support to up to 10 participants. </w:t>
      </w:r>
    </w:p>
    <w:tbl>
      <w:tblPr>
        <w:tblStyle w:val="TableGrid"/>
        <w:tblpPr w:leftFromText="180" w:rightFromText="180" w:vertAnchor="text" w:horzAnchor="margin" w:tblpXSpec="right" w:tblpY="328"/>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9" w:type="dxa"/>
          <w:left w:w="115" w:type="dxa"/>
          <w:bottom w:w="29" w:type="dxa"/>
          <w:right w:w="115" w:type="dxa"/>
        </w:tblCellMar>
        <w:tblLook w:val="04A0" w:firstRow="1" w:lastRow="0" w:firstColumn="1" w:lastColumn="0" w:noHBand="0" w:noVBand="1"/>
      </w:tblPr>
      <w:tblGrid>
        <w:gridCol w:w="1435"/>
        <w:gridCol w:w="6840"/>
      </w:tblGrid>
      <w:tr w:rsidR="00B67C68" w:rsidRPr="000D61A2" w14:paraId="6B2EEEAD" w14:textId="77777777" w:rsidTr="00912560">
        <w:tc>
          <w:tcPr>
            <w:tcW w:w="1435" w:type="dxa"/>
            <w:vMerge w:val="restart"/>
            <w:vAlign w:val="center"/>
          </w:tcPr>
          <w:p w14:paraId="30CE747D" w14:textId="3077EA87" w:rsidR="00B67C68" w:rsidRPr="000D61A2" w:rsidRDefault="00B67C68" w:rsidP="00B67C68">
            <w:pPr>
              <w:pStyle w:val="ListParagraph"/>
              <w:ind w:left="0"/>
              <w:contextualSpacing w:val="0"/>
              <w:rPr>
                <w:rFonts w:ascii="Gill Sans MT" w:hAnsi="Gill Sans MT"/>
                <w:spacing w:val="2"/>
                <w:sz w:val="18"/>
                <w:szCs w:val="18"/>
                <w:lang w:val="en-GB"/>
              </w:rPr>
            </w:pPr>
            <w:r w:rsidRPr="000D61A2">
              <w:rPr>
                <w:rFonts w:ascii="Gill Sans MT" w:hAnsi="Gill Sans MT"/>
                <w:spacing w:val="2"/>
                <w:sz w:val="18"/>
                <w:szCs w:val="18"/>
                <w:lang w:val="en-GB"/>
              </w:rPr>
              <w:t>9:30 – 11:</w:t>
            </w:r>
            <w:r w:rsidR="00F67072" w:rsidRPr="000D61A2">
              <w:rPr>
                <w:rFonts w:ascii="Gill Sans MT" w:hAnsi="Gill Sans MT"/>
                <w:spacing w:val="2"/>
                <w:sz w:val="18"/>
                <w:szCs w:val="18"/>
                <w:lang w:val="en-GB"/>
              </w:rPr>
              <w:t>2</w:t>
            </w:r>
            <w:r w:rsidRPr="000D61A2">
              <w:rPr>
                <w:rFonts w:ascii="Gill Sans MT" w:hAnsi="Gill Sans MT"/>
                <w:spacing w:val="2"/>
                <w:sz w:val="18"/>
                <w:szCs w:val="18"/>
                <w:lang w:val="en-GB"/>
              </w:rPr>
              <w:t>0</w:t>
            </w:r>
          </w:p>
        </w:tc>
        <w:tc>
          <w:tcPr>
            <w:tcW w:w="6840" w:type="dxa"/>
          </w:tcPr>
          <w:p w14:paraId="7B579CFF" w14:textId="0DC75CFC" w:rsidR="00B67C68" w:rsidRPr="000D61A2" w:rsidRDefault="00B67C68" w:rsidP="00B67C68">
            <w:pPr>
              <w:pStyle w:val="ListParagraph"/>
              <w:ind w:left="0"/>
              <w:contextualSpacing w:val="0"/>
              <w:jc w:val="both"/>
              <w:rPr>
                <w:rFonts w:ascii="Gill Sans MT" w:hAnsi="Gill Sans MT"/>
                <w:spacing w:val="2"/>
                <w:sz w:val="18"/>
                <w:szCs w:val="18"/>
                <w:lang w:val="en-GB"/>
              </w:rPr>
            </w:pPr>
            <w:r w:rsidRPr="000D61A2">
              <w:rPr>
                <w:rFonts w:ascii="Gill Sans MT" w:hAnsi="Gill Sans MT"/>
                <w:spacing w:val="2"/>
                <w:sz w:val="18"/>
                <w:szCs w:val="18"/>
                <w:lang w:val="en-GB"/>
              </w:rPr>
              <w:t>Introductions</w:t>
            </w:r>
          </w:p>
        </w:tc>
      </w:tr>
      <w:tr w:rsidR="00B67C68" w:rsidRPr="000D61A2" w14:paraId="218296FB" w14:textId="77777777" w:rsidTr="00912560">
        <w:tc>
          <w:tcPr>
            <w:tcW w:w="1435" w:type="dxa"/>
            <w:vMerge/>
          </w:tcPr>
          <w:p w14:paraId="4CFC30EE" w14:textId="418768DA" w:rsidR="00B67C68" w:rsidRPr="000D61A2" w:rsidRDefault="00B67C68" w:rsidP="00B67C68">
            <w:pPr>
              <w:pStyle w:val="ListParagraph"/>
              <w:ind w:left="0"/>
              <w:contextualSpacing w:val="0"/>
              <w:jc w:val="both"/>
              <w:rPr>
                <w:rFonts w:ascii="Gill Sans MT" w:hAnsi="Gill Sans MT"/>
                <w:spacing w:val="2"/>
                <w:sz w:val="18"/>
                <w:szCs w:val="18"/>
                <w:lang w:val="en-GB"/>
              </w:rPr>
            </w:pPr>
          </w:p>
        </w:tc>
        <w:tc>
          <w:tcPr>
            <w:tcW w:w="6840" w:type="dxa"/>
          </w:tcPr>
          <w:p w14:paraId="01EDF953" w14:textId="0F0E8863" w:rsidR="00B67C68" w:rsidRPr="000D61A2" w:rsidRDefault="00B67C68" w:rsidP="00B67C68">
            <w:pPr>
              <w:pStyle w:val="ListParagraph"/>
              <w:ind w:left="0"/>
              <w:contextualSpacing w:val="0"/>
              <w:jc w:val="both"/>
              <w:rPr>
                <w:rFonts w:ascii="Gill Sans MT" w:hAnsi="Gill Sans MT"/>
                <w:spacing w:val="2"/>
                <w:sz w:val="18"/>
                <w:szCs w:val="18"/>
                <w:lang w:val="en-GB"/>
              </w:rPr>
            </w:pPr>
            <w:r w:rsidRPr="000D61A2">
              <w:rPr>
                <w:rFonts w:ascii="Gill Sans MT" w:hAnsi="Gill Sans MT"/>
                <w:spacing w:val="2"/>
                <w:sz w:val="18"/>
                <w:szCs w:val="18"/>
                <w:lang w:val="en-GB"/>
              </w:rPr>
              <w:t>Exploring the EAST Framework</w:t>
            </w:r>
          </w:p>
        </w:tc>
      </w:tr>
      <w:tr w:rsidR="00B67C68" w:rsidRPr="000D61A2" w14:paraId="11E76B9A" w14:textId="77777777" w:rsidTr="00912560">
        <w:tc>
          <w:tcPr>
            <w:tcW w:w="1435" w:type="dxa"/>
          </w:tcPr>
          <w:p w14:paraId="02874F6C" w14:textId="5A179A5D" w:rsidR="00B67C68" w:rsidRPr="000D61A2" w:rsidRDefault="00B67C68" w:rsidP="00B67C68">
            <w:pPr>
              <w:pStyle w:val="ListParagraph"/>
              <w:ind w:left="0"/>
              <w:contextualSpacing w:val="0"/>
              <w:jc w:val="both"/>
              <w:rPr>
                <w:rFonts w:ascii="Gill Sans MT" w:hAnsi="Gill Sans MT"/>
                <w:spacing w:val="2"/>
                <w:sz w:val="18"/>
                <w:szCs w:val="18"/>
                <w:lang w:val="en-GB"/>
              </w:rPr>
            </w:pPr>
            <w:r w:rsidRPr="000D61A2">
              <w:rPr>
                <w:rFonts w:ascii="Gill Sans MT" w:hAnsi="Gill Sans MT"/>
                <w:spacing w:val="2"/>
                <w:sz w:val="18"/>
                <w:szCs w:val="18"/>
                <w:lang w:val="en-GB"/>
              </w:rPr>
              <w:t>11:</w:t>
            </w:r>
            <w:r w:rsidR="00F67072" w:rsidRPr="000D61A2">
              <w:rPr>
                <w:rFonts w:ascii="Gill Sans MT" w:hAnsi="Gill Sans MT"/>
                <w:spacing w:val="2"/>
                <w:sz w:val="18"/>
                <w:szCs w:val="18"/>
                <w:lang w:val="en-GB"/>
              </w:rPr>
              <w:t>2</w:t>
            </w:r>
            <w:r w:rsidRPr="000D61A2">
              <w:rPr>
                <w:rFonts w:ascii="Gill Sans MT" w:hAnsi="Gill Sans MT"/>
                <w:spacing w:val="2"/>
                <w:sz w:val="18"/>
                <w:szCs w:val="18"/>
                <w:lang w:val="en-GB"/>
              </w:rPr>
              <w:t>0 – 11:</w:t>
            </w:r>
            <w:r w:rsidR="00F67072" w:rsidRPr="000D61A2">
              <w:rPr>
                <w:rFonts w:ascii="Gill Sans MT" w:hAnsi="Gill Sans MT"/>
                <w:spacing w:val="2"/>
                <w:sz w:val="18"/>
                <w:szCs w:val="18"/>
                <w:lang w:val="en-GB"/>
              </w:rPr>
              <w:t>4</w:t>
            </w:r>
            <w:r w:rsidRPr="000D61A2">
              <w:rPr>
                <w:rFonts w:ascii="Gill Sans MT" w:hAnsi="Gill Sans MT"/>
                <w:spacing w:val="2"/>
                <w:sz w:val="18"/>
                <w:szCs w:val="18"/>
                <w:lang w:val="en-GB"/>
              </w:rPr>
              <w:t>0</w:t>
            </w:r>
          </w:p>
        </w:tc>
        <w:tc>
          <w:tcPr>
            <w:tcW w:w="6840" w:type="dxa"/>
          </w:tcPr>
          <w:p w14:paraId="1BFE9D5B" w14:textId="6BB1BB1F" w:rsidR="00B67C68" w:rsidRPr="000D61A2" w:rsidRDefault="00B67C68" w:rsidP="00B67C68">
            <w:pPr>
              <w:pStyle w:val="ListParagraph"/>
              <w:ind w:left="0"/>
              <w:contextualSpacing w:val="0"/>
              <w:jc w:val="both"/>
              <w:rPr>
                <w:rFonts w:ascii="Gill Sans MT" w:hAnsi="Gill Sans MT"/>
                <w:spacing w:val="2"/>
                <w:sz w:val="18"/>
                <w:szCs w:val="18"/>
                <w:lang w:val="en-GB"/>
              </w:rPr>
            </w:pPr>
            <w:r w:rsidRPr="000D61A2">
              <w:rPr>
                <w:rFonts w:ascii="Gill Sans MT" w:hAnsi="Gill Sans MT"/>
                <w:spacing w:val="2"/>
                <w:sz w:val="18"/>
                <w:szCs w:val="18"/>
                <w:lang w:val="en-GB"/>
              </w:rPr>
              <w:t>Break</w:t>
            </w:r>
          </w:p>
        </w:tc>
      </w:tr>
      <w:tr w:rsidR="00B67C68" w:rsidRPr="000D61A2" w14:paraId="6DAF8E6D" w14:textId="77777777" w:rsidTr="00912560">
        <w:tc>
          <w:tcPr>
            <w:tcW w:w="1435" w:type="dxa"/>
          </w:tcPr>
          <w:p w14:paraId="7617BE9F" w14:textId="5F9AFAA1" w:rsidR="00B67C68" w:rsidRPr="000D61A2" w:rsidRDefault="00B67C68" w:rsidP="00B67C68">
            <w:pPr>
              <w:pStyle w:val="ListParagraph"/>
              <w:ind w:left="0"/>
              <w:contextualSpacing w:val="0"/>
              <w:jc w:val="both"/>
              <w:rPr>
                <w:rFonts w:ascii="Gill Sans MT" w:hAnsi="Gill Sans MT"/>
                <w:spacing w:val="2"/>
                <w:sz w:val="18"/>
                <w:szCs w:val="18"/>
                <w:lang w:val="en-GB"/>
              </w:rPr>
            </w:pPr>
            <w:r w:rsidRPr="000D61A2">
              <w:rPr>
                <w:rFonts w:ascii="Gill Sans MT" w:hAnsi="Gill Sans MT"/>
                <w:spacing w:val="2"/>
                <w:sz w:val="18"/>
                <w:szCs w:val="18"/>
                <w:lang w:val="en-GB"/>
              </w:rPr>
              <w:t>11:</w:t>
            </w:r>
            <w:r w:rsidR="00F67072" w:rsidRPr="000D61A2">
              <w:rPr>
                <w:rFonts w:ascii="Gill Sans MT" w:hAnsi="Gill Sans MT"/>
                <w:spacing w:val="2"/>
                <w:sz w:val="18"/>
                <w:szCs w:val="18"/>
                <w:lang w:val="en-GB"/>
              </w:rPr>
              <w:t>4</w:t>
            </w:r>
            <w:r w:rsidRPr="000D61A2">
              <w:rPr>
                <w:rFonts w:ascii="Gill Sans MT" w:hAnsi="Gill Sans MT"/>
                <w:spacing w:val="2"/>
                <w:sz w:val="18"/>
                <w:szCs w:val="18"/>
                <w:lang w:val="en-GB"/>
              </w:rPr>
              <w:t>0 – 1</w:t>
            </w:r>
            <w:r w:rsidR="00F67072" w:rsidRPr="000D61A2">
              <w:rPr>
                <w:rFonts w:ascii="Gill Sans MT" w:hAnsi="Gill Sans MT"/>
                <w:spacing w:val="2"/>
                <w:sz w:val="18"/>
                <w:szCs w:val="18"/>
                <w:lang w:val="en-GB"/>
              </w:rPr>
              <w:t>:00</w:t>
            </w:r>
          </w:p>
        </w:tc>
        <w:tc>
          <w:tcPr>
            <w:tcW w:w="6840" w:type="dxa"/>
          </w:tcPr>
          <w:p w14:paraId="07F8C523" w14:textId="48249E1F" w:rsidR="00B67C68" w:rsidRPr="000D61A2" w:rsidRDefault="00B67C68" w:rsidP="00B67C68">
            <w:pPr>
              <w:pStyle w:val="ListParagraph"/>
              <w:ind w:left="0"/>
              <w:contextualSpacing w:val="0"/>
              <w:jc w:val="both"/>
              <w:rPr>
                <w:rFonts w:ascii="Gill Sans MT" w:hAnsi="Gill Sans MT"/>
                <w:spacing w:val="2"/>
                <w:sz w:val="18"/>
                <w:szCs w:val="18"/>
                <w:lang w:val="en-GB"/>
              </w:rPr>
            </w:pPr>
            <w:r w:rsidRPr="000D61A2">
              <w:rPr>
                <w:rFonts w:ascii="Gill Sans MT" w:hAnsi="Gill Sans MT"/>
                <w:spacing w:val="2"/>
                <w:sz w:val="18"/>
                <w:szCs w:val="18"/>
                <w:lang w:val="en-GB"/>
              </w:rPr>
              <w:t>How to Use the EAST Framework in Participants’ Work</w:t>
            </w:r>
          </w:p>
        </w:tc>
      </w:tr>
      <w:tr w:rsidR="00B67C68" w:rsidRPr="000D61A2" w14:paraId="753311F9" w14:textId="77777777" w:rsidTr="00912560">
        <w:tc>
          <w:tcPr>
            <w:tcW w:w="1435" w:type="dxa"/>
          </w:tcPr>
          <w:p w14:paraId="02F7ED14" w14:textId="1EC505FD" w:rsidR="00B67C68" w:rsidRPr="000D61A2" w:rsidRDefault="00B67C68" w:rsidP="00B67C68">
            <w:pPr>
              <w:pStyle w:val="ListParagraph"/>
              <w:ind w:left="0"/>
              <w:contextualSpacing w:val="0"/>
              <w:jc w:val="both"/>
              <w:rPr>
                <w:rFonts w:ascii="Gill Sans MT" w:hAnsi="Gill Sans MT"/>
                <w:spacing w:val="2"/>
                <w:sz w:val="18"/>
                <w:szCs w:val="18"/>
                <w:lang w:val="en-GB"/>
              </w:rPr>
            </w:pPr>
            <w:r w:rsidRPr="000D61A2">
              <w:rPr>
                <w:rFonts w:ascii="Gill Sans MT" w:hAnsi="Gill Sans MT"/>
                <w:spacing w:val="2"/>
                <w:sz w:val="18"/>
                <w:szCs w:val="18"/>
                <w:lang w:val="en-GB"/>
              </w:rPr>
              <w:t>1:</w:t>
            </w:r>
            <w:r w:rsidR="00F67072" w:rsidRPr="000D61A2">
              <w:rPr>
                <w:rFonts w:ascii="Gill Sans MT" w:hAnsi="Gill Sans MT"/>
                <w:spacing w:val="2"/>
                <w:sz w:val="18"/>
                <w:szCs w:val="18"/>
                <w:lang w:val="en-GB"/>
              </w:rPr>
              <w:t>00</w:t>
            </w:r>
            <w:r w:rsidRPr="000D61A2">
              <w:rPr>
                <w:rFonts w:ascii="Gill Sans MT" w:hAnsi="Gill Sans MT"/>
                <w:spacing w:val="2"/>
                <w:sz w:val="18"/>
                <w:szCs w:val="18"/>
                <w:lang w:val="en-GB"/>
              </w:rPr>
              <w:t xml:space="preserve"> – 2:00</w:t>
            </w:r>
          </w:p>
        </w:tc>
        <w:tc>
          <w:tcPr>
            <w:tcW w:w="6840" w:type="dxa"/>
          </w:tcPr>
          <w:p w14:paraId="7C4EC6F1" w14:textId="7515E434" w:rsidR="00B67C68" w:rsidRPr="000D61A2" w:rsidRDefault="00B67C68" w:rsidP="00B67C68">
            <w:pPr>
              <w:pStyle w:val="ListParagraph"/>
              <w:ind w:left="0"/>
              <w:contextualSpacing w:val="0"/>
              <w:jc w:val="both"/>
              <w:rPr>
                <w:rFonts w:ascii="Gill Sans MT" w:hAnsi="Gill Sans MT"/>
                <w:spacing w:val="2"/>
                <w:sz w:val="18"/>
                <w:szCs w:val="18"/>
                <w:lang w:val="en-GB"/>
              </w:rPr>
            </w:pPr>
            <w:r w:rsidRPr="000D61A2">
              <w:rPr>
                <w:rFonts w:ascii="Gill Sans MT" w:hAnsi="Gill Sans MT"/>
                <w:spacing w:val="2"/>
                <w:sz w:val="18"/>
                <w:szCs w:val="18"/>
                <w:lang w:val="en-GB"/>
              </w:rPr>
              <w:t>Lunch Break</w:t>
            </w:r>
          </w:p>
        </w:tc>
      </w:tr>
      <w:tr w:rsidR="00B67C68" w:rsidRPr="000D61A2" w14:paraId="56603075" w14:textId="77777777" w:rsidTr="00912560">
        <w:tc>
          <w:tcPr>
            <w:tcW w:w="1435" w:type="dxa"/>
          </w:tcPr>
          <w:p w14:paraId="5E6E42BB" w14:textId="7EFAC872" w:rsidR="00B67C68" w:rsidRPr="000D61A2" w:rsidRDefault="00B67C68" w:rsidP="00B67C68">
            <w:pPr>
              <w:pStyle w:val="ListParagraph"/>
              <w:ind w:left="0"/>
              <w:contextualSpacing w:val="0"/>
              <w:jc w:val="both"/>
              <w:rPr>
                <w:rFonts w:ascii="Gill Sans MT" w:hAnsi="Gill Sans MT"/>
                <w:spacing w:val="2"/>
                <w:sz w:val="18"/>
                <w:szCs w:val="18"/>
                <w:lang w:val="en-GB"/>
              </w:rPr>
            </w:pPr>
            <w:r w:rsidRPr="000D61A2">
              <w:rPr>
                <w:rFonts w:ascii="Gill Sans MT" w:hAnsi="Gill Sans MT"/>
                <w:spacing w:val="2"/>
                <w:sz w:val="18"/>
                <w:szCs w:val="18"/>
                <w:lang w:val="en-GB"/>
              </w:rPr>
              <w:t xml:space="preserve">2:00 – </w:t>
            </w:r>
            <w:r w:rsidR="00C45B22" w:rsidRPr="000D61A2">
              <w:rPr>
                <w:rFonts w:ascii="Gill Sans MT" w:hAnsi="Gill Sans MT"/>
                <w:spacing w:val="2"/>
                <w:sz w:val="18"/>
                <w:szCs w:val="18"/>
                <w:lang w:val="en-GB"/>
              </w:rPr>
              <w:t>3</w:t>
            </w:r>
            <w:r w:rsidRPr="000D61A2">
              <w:rPr>
                <w:rFonts w:ascii="Gill Sans MT" w:hAnsi="Gill Sans MT"/>
                <w:spacing w:val="2"/>
                <w:sz w:val="18"/>
                <w:szCs w:val="18"/>
                <w:lang w:val="en-GB"/>
              </w:rPr>
              <w:t>:30</w:t>
            </w:r>
          </w:p>
        </w:tc>
        <w:tc>
          <w:tcPr>
            <w:tcW w:w="6840" w:type="dxa"/>
          </w:tcPr>
          <w:p w14:paraId="4702ED8E" w14:textId="0BA3F41A" w:rsidR="00B67C68" w:rsidRPr="000D61A2" w:rsidRDefault="00B67C68" w:rsidP="00B67C68">
            <w:pPr>
              <w:pStyle w:val="ListParagraph"/>
              <w:ind w:left="0"/>
              <w:contextualSpacing w:val="0"/>
              <w:jc w:val="both"/>
              <w:rPr>
                <w:rFonts w:ascii="Gill Sans MT" w:hAnsi="Gill Sans MT"/>
                <w:spacing w:val="2"/>
                <w:sz w:val="18"/>
                <w:szCs w:val="18"/>
                <w:lang w:val="en-GB"/>
              </w:rPr>
            </w:pPr>
            <w:r w:rsidRPr="000D61A2">
              <w:rPr>
                <w:rFonts w:ascii="Gill Sans MT" w:hAnsi="Gill Sans MT"/>
                <w:spacing w:val="2"/>
                <w:sz w:val="18"/>
                <w:szCs w:val="18"/>
                <w:lang w:val="en-GB"/>
              </w:rPr>
              <w:t>Planning the Use of the EAST Framework</w:t>
            </w:r>
          </w:p>
        </w:tc>
      </w:tr>
      <w:tr w:rsidR="00C653C0" w:rsidRPr="000D61A2" w14:paraId="695B0929" w14:textId="77777777" w:rsidTr="00912560">
        <w:tc>
          <w:tcPr>
            <w:tcW w:w="1435" w:type="dxa"/>
            <w:vMerge w:val="restart"/>
            <w:vAlign w:val="center"/>
          </w:tcPr>
          <w:p w14:paraId="74B7CFBE" w14:textId="332968E8" w:rsidR="00C653C0" w:rsidRPr="000D61A2" w:rsidRDefault="00C45B22" w:rsidP="00C653C0">
            <w:pPr>
              <w:pStyle w:val="ListParagraph"/>
              <w:ind w:left="0"/>
              <w:contextualSpacing w:val="0"/>
              <w:rPr>
                <w:rFonts w:ascii="Gill Sans MT" w:hAnsi="Gill Sans MT"/>
                <w:spacing w:val="2"/>
                <w:sz w:val="18"/>
                <w:szCs w:val="18"/>
                <w:lang w:val="en-GB"/>
              </w:rPr>
            </w:pPr>
            <w:r w:rsidRPr="000D61A2">
              <w:rPr>
                <w:rFonts w:ascii="Gill Sans MT" w:hAnsi="Gill Sans MT"/>
                <w:spacing w:val="2"/>
                <w:sz w:val="18"/>
                <w:szCs w:val="18"/>
                <w:lang w:val="en-GB"/>
              </w:rPr>
              <w:t>3</w:t>
            </w:r>
            <w:r w:rsidR="00C653C0" w:rsidRPr="000D61A2">
              <w:rPr>
                <w:rFonts w:ascii="Gill Sans MT" w:hAnsi="Gill Sans MT"/>
                <w:spacing w:val="2"/>
                <w:sz w:val="18"/>
                <w:szCs w:val="18"/>
                <w:lang w:val="en-GB"/>
              </w:rPr>
              <w:t xml:space="preserve">:30 – </w:t>
            </w:r>
            <w:r w:rsidRPr="000D61A2">
              <w:rPr>
                <w:rFonts w:ascii="Gill Sans MT" w:hAnsi="Gill Sans MT"/>
                <w:spacing w:val="2"/>
                <w:sz w:val="18"/>
                <w:szCs w:val="18"/>
                <w:lang w:val="en-GB"/>
              </w:rPr>
              <w:t>4</w:t>
            </w:r>
            <w:r w:rsidR="00C653C0" w:rsidRPr="000D61A2">
              <w:rPr>
                <w:rFonts w:ascii="Gill Sans MT" w:hAnsi="Gill Sans MT"/>
                <w:spacing w:val="2"/>
                <w:sz w:val="18"/>
                <w:szCs w:val="18"/>
                <w:lang w:val="en-GB"/>
              </w:rPr>
              <w:t>:15</w:t>
            </w:r>
          </w:p>
        </w:tc>
        <w:tc>
          <w:tcPr>
            <w:tcW w:w="6840" w:type="dxa"/>
          </w:tcPr>
          <w:p w14:paraId="4AA9A63B" w14:textId="71A5D96F" w:rsidR="00C653C0" w:rsidRPr="000D61A2" w:rsidRDefault="00C653C0" w:rsidP="00B67C68">
            <w:pPr>
              <w:pStyle w:val="ListParagraph"/>
              <w:ind w:left="0"/>
              <w:contextualSpacing w:val="0"/>
              <w:jc w:val="both"/>
              <w:rPr>
                <w:rFonts w:ascii="Gill Sans MT" w:hAnsi="Gill Sans MT"/>
                <w:spacing w:val="2"/>
                <w:sz w:val="18"/>
                <w:szCs w:val="18"/>
                <w:lang w:val="en-GB"/>
              </w:rPr>
            </w:pPr>
            <w:r w:rsidRPr="000D61A2">
              <w:rPr>
                <w:rFonts w:ascii="Gill Sans MT" w:hAnsi="Gill Sans MT"/>
                <w:spacing w:val="2"/>
                <w:sz w:val="18"/>
                <w:szCs w:val="18"/>
                <w:lang w:val="en-GB"/>
              </w:rPr>
              <w:t>Gallery Walk and Clarifications</w:t>
            </w:r>
          </w:p>
        </w:tc>
      </w:tr>
      <w:tr w:rsidR="00C653C0" w:rsidRPr="000D61A2" w14:paraId="7BE68564" w14:textId="77777777" w:rsidTr="00912560">
        <w:tc>
          <w:tcPr>
            <w:tcW w:w="1435" w:type="dxa"/>
            <w:vMerge/>
          </w:tcPr>
          <w:p w14:paraId="43456921" w14:textId="77777777" w:rsidR="00C653C0" w:rsidRPr="000D61A2" w:rsidRDefault="00C653C0" w:rsidP="00B67C68">
            <w:pPr>
              <w:pStyle w:val="ListParagraph"/>
              <w:ind w:left="0"/>
              <w:contextualSpacing w:val="0"/>
              <w:jc w:val="both"/>
              <w:rPr>
                <w:rFonts w:ascii="Gill Sans MT" w:hAnsi="Gill Sans MT"/>
                <w:spacing w:val="2"/>
                <w:sz w:val="18"/>
                <w:szCs w:val="18"/>
                <w:lang w:val="en-GB"/>
              </w:rPr>
            </w:pPr>
          </w:p>
        </w:tc>
        <w:tc>
          <w:tcPr>
            <w:tcW w:w="6840" w:type="dxa"/>
          </w:tcPr>
          <w:p w14:paraId="58DEF193" w14:textId="3FFB50A1" w:rsidR="00C653C0" w:rsidRPr="000D61A2" w:rsidRDefault="00C653C0" w:rsidP="00B67C68">
            <w:pPr>
              <w:pStyle w:val="ListParagraph"/>
              <w:ind w:left="0"/>
              <w:contextualSpacing w:val="0"/>
              <w:jc w:val="both"/>
              <w:rPr>
                <w:rFonts w:ascii="Gill Sans MT" w:hAnsi="Gill Sans MT"/>
                <w:spacing w:val="2"/>
                <w:sz w:val="18"/>
                <w:szCs w:val="18"/>
                <w:lang w:val="en-GB"/>
              </w:rPr>
            </w:pPr>
            <w:r w:rsidRPr="000D61A2">
              <w:rPr>
                <w:rFonts w:ascii="Gill Sans MT" w:hAnsi="Gill Sans MT"/>
                <w:spacing w:val="2"/>
                <w:sz w:val="18"/>
                <w:szCs w:val="18"/>
                <w:lang w:val="en-GB"/>
              </w:rPr>
              <w:t>Conclusions</w:t>
            </w:r>
          </w:p>
        </w:tc>
      </w:tr>
    </w:tbl>
    <w:p w14:paraId="39D8B1D2" w14:textId="15EBC7DB" w:rsidR="00B67C68" w:rsidRPr="000D61A2" w:rsidRDefault="00B67C68" w:rsidP="00F76F79">
      <w:pPr>
        <w:pStyle w:val="ListParagraph"/>
        <w:numPr>
          <w:ilvl w:val="0"/>
          <w:numId w:val="2"/>
        </w:numPr>
        <w:spacing w:after="140"/>
        <w:ind w:left="432" w:hanging="288"/>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 xml:space="preserve">The training </w:t>
      </w:r>
      <w:r w:rsidR="00C45B22" w:rsidRPr="000D61A2">
        <w:rPr>
          <w:rFonts w:ascii="Gill Sans MT" w:hAnsi="Gill Sans MT"/>
          <w:spacing w:val="2"/>
          <w:sz w:val="20"/>
          <w:szCs w:val="20"/>
          <w:lang w:val="en-GB"/>
        </w:rPr>
        <w:t>was</w:t>
      </w:r>
      <w:r w:rsidRPr="000D61A2">
        <w:rPr>
          <w:rFonts w:ascii="Gill Sans MT" w:hAnsi="Gill Sans MT"/>
          <w:spacing w:val="2"/>
          <w:sz w:val="20"/>
          <w:szCs w:val="20"/>
          <w:lang w:val="en-GB"/>
        </w:rPr>
        <w:t xml:space="preserve"> designed with the following </w:t>
      </w:r>
      <w:r w:rsidRPr="000D61A2">
        <w:rPr>
          <w:rFonts w:ascii="Gill Sans MT" w:hAnsi="Gill Sans MT"/>
          <w:b/>
          <w:bCs/>
          <w:spacing w:val="2"/>
          <w:sz w:val="20"/>
          <w:szCs w:val="20"/>
          <w:lang w:val="en-GB"/>
        </w:rPr>
        <w:t>schedule</w:t>
      </w:r>
      <w:r w:rsidRPr="000D61A2">
        <w:rPr>
          <w:rFonts w:ascii="Gill Sans MT" w:hAnsi="Gill Sans MT"/>
          <w:spacing w:val="2"/>
          <w:sz w:val="20"/>
          <w:szCs w:val="20"/>
          <w:lang w:val="en-GB"/>
        </w:rPr>
        <w:t xml:space="preserve"> in mind: </w:t>
      </w:r>
    </w:p>
    <w:p w14:paraId="0D22EB3B" w14:textId="77777777" w:rsidR="00B67C68" w:rsidRPr="000D61A2" w:rsidRDefault="00B67C68" w:rsidP="00B67C68">
      <w:pPr>
        <w:pStyle w:val="ListParagraph"/>
        <w:spacing w:after="140"/>
        <w:ind w:left="432"/>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 xml:space="preserve">     </w:t>
      </w:r>
    </w:p>
    <w:p w14:paraId="02640F75" w14:textId="3C0E56C1" w:rsidR="00B67C68" w:rsidRPr="000D61A2" w:rsidRDefault="00B67C68" w:rsidP="00B67C68">
      <w:pPr>
        <w:pStyle w:val="ListParagraph"/>
        <w:spacing w:after="140"/>
        <w:ind w:left="432"/>
        <w:contextualSpacing w:val="0"/>
        <w:jc w:val="both"/>
        <w:rPr>
          <w:rFonts w:ascii="Gill Sans MT" w:hAnsi="Gill Sans MT"/>
          <w:spacing w:val="2"/>
          <w:sz w:val="20"/>
          <w:szCs w:val="20"/>
          <w:lang w:val="en-GB"/>
        </w:rPr>
      </w:pPr>
    </w:p>
    <w:p w14:paraId="7D456C0C" w14:textId="365A8317" w:rsidR="00F76F79" w:rsidRPr="000D61A2" w:rsidRDefault="00F76F79" w:rsidP="00C653C0">
      <w:pPr>
        <w:pStyle w:val="ListParagraph"/>
        <w:numPr>
          <w:ilvl w:val="0"/>
          <w:numId w:val="2"/>
        </w:numPr>
        <w:spacing w:before="360" w:after="140"/>
        <w:ind w:left="432" w:hanging="288"/>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This document gives you detailed guidance on how to facilitate the entire training. To be able to</w:t>
      </w:r>
      <w:r w:rsidR="00912560" w:rsidRPr="000D61A2">
        <w:rPr>
          <w:rFonts w:ascii="Gill Sans MT" w:hAnsi="Gill Sans MT"/>
          <w:spacing w:val="2"/>
          <w:sz w:val="20"/>
          <w:szCs w:val="20"/>
          <w:lang w:val="en-GB"/>
        </w:rPr>
        <w:t> </w:t>
      </w:r>
      <w:r w:rsidRPr="000D61A2">
        <w:rPr>
          <w:rFonts w:ascii="Gill Sans MT" w:hAnsi="Gill Sans MT"/>
          <w:spacing w:val="2"/>
          <w:sz w:val="20"/>
          <w:szCs w:val="20"/>
          <w:lang w:val="en-GB"/>
        </w:rPr>
        <w:t xml:space="preserve">use it well, you need to be familiar with it. </w:t>
      </w:r>
      <w:r w:rsidRPr="000D61A2">
        <w:rPr>
          <w:rFonts w:ascii="Gill Sans MT" w:hAnsi="Gill Sans MT"/>
          <w:b/>
          <w:bCs/>
          <w:spacing w:val="2"/>
          <w:sz w:val="20"/>
          <w:szCs w:val="20"/>
          <w:lang w:val="en-GB"/>
        </w:rPr>
        <w:t xml:space="preserve">Allocate at least </w:t>
      </w:r>
      <w:r w:rsidR="00912560" w:rsidRPr="000D61A2">
        <w:rPr>
          <w:rFonts w:ascii="Gill Sans MT" w:hAnsi="Gill Sans MT"/>
          <w:b/>
          <w:bCs/>
          <w:spacing w:val="2"/>
          <w:sz w:val="20"/>
          <w:szCs w:val="20"/>
          <w:lang w:val="en-GB"/>
        </w:rPr>
        <w:t>two</w:t>
      </w:r>
      <w:r w:rsidRPr="000D61A2">
        <w:rPr>
          <w:rFonts w:ascii="Gill Sans MT" w:hAnsi="Gill Sans MT"/>
          <w:b/>
          <w:bCs/>
          <w:spacing w:val="2"/>
          <w:sz w:val="20"/>
          <w:szCs w:val="20"/>
          <w:lang w:val="en-GB"/>
        </w:rPr>
        <w:t xml:space="preserve"> full </w:t>
      </w:r>
      <w:r w:rsidR="00912560" w:rsidRPr="000D61A2">
        <w:rPr>
          <w:rFonts w:ascii="Gill Sans MT" w:hAnsi="Gill Sans MT"/>
          <w:b/>
          <w:bCs/>
          <w:spacing w:val="2"/>
          <w:sz w:val="20"/>
          <w:szCs w:val="20"/>
          <w:lang w:val="en-GB"/>
        </w:rPr>
        <w:t xml:space="preserve">working </w:t>
      </w:r>
      <w:r w:rsidRPr="000D61A2">
        <w:rPr>
          <w:rFonts w:ascii="Gill Sans MT" w:hAnsi="Gill Sans MT"/>
          <w:b/>
          <w:bCs/>
          <w:spacing w:val="2"/>
          <w:sz w:val="20"/>
          <w:szCs w:val="20"/>
          <w:lang w:val="en-GB"/>
        </w:rPr>
        <w:t>day</w:t>
      </w:r>
      <w:r w:rsidR="00912560" w:rsidRPr="000D61A2">
        <w:rPr>
          <w:rFonts w:ascii="Gill Sans MT" w:hAnsi="Gill Sans MT"/>
          <w:b/>
          <w:bCs/>
          <w:spacing w:val="2"/>
          <w:sz w:val="20"/>
          <w:szCs w:val="20"/>
          <w:lang w:val="en-GB"/>
        </w:rPr>
        <w:t>s</w:t>
      </w:r>
      <w:r w:rsidRPr="000D61A2">
        <w:rPr>
          <w:rFonts w:ascii="Gill Sans MT" w:hAnsi="Gill Sans MT"/>
          <w:b/>
          <w:bCs/>
          <w:spacing w:val="2"/>
          <w:sz w:val="20"/>
          <w:szCs w:val="20"/>
          <w:lang w:val="en-GB"/>
        </w:rPr>
        <w:t xml:space="preserve"> for preparation</w:t>
      </w:r>
      <w:r w:rsidRPr="000D61A2">
        <w:rPr>
          <w:rFonts w:ascii="Gill Sans MT" w:hAnsi="Gill Sans MT"/>
          <w:spacing w:val="2"/>
          <w:sz w:val="20"/>
          <w:szCs w:val="20"/>
          <w:lang w:val="en-GB"/>
        </w:rPr>
        <w:t xml:space="preserve"> – reading the guidance, highlighting key points, thinking through the delivery of each</w:t>
      </w:r>
      <w:r w:rsidR="00912560" w:rsidRPr="000D61A2">
        <w:rPr>
          <w:rFonts w:ascii="Gill Sans MT" w:hAnsi="Gill Sans MT"/>
          <w:spacing w:val="2"/>
          <w:sz w:val="20"/>
          <w:szCs w:val="20"/>
          <w:lang w:val="en-GB"/>
        </w:rPr>
        <w:t> </w:t>
      </w:r>
      <w:r w:rsidRPr="000D61A2">
        <w:rPr>
          <w:rFonts w:ascii="Gill Sans MT" w:hAnsi="Gill Sans MT"/>
          <w:spacing w:val="2"/>
          <w:sz w:val="20"/>
          <w:szCs w:val="20"/>
          <w:lang w:val="en-GB"/>
        </w:rPr>
        <w:t>session</w:t>
      </w:r>
      <w:r w:rsidR="00912560" w:rsidRPr="000D61A2">
        <w:rPr>
          <w:rFonts w:ascii="Gill Sans MT" w:hAnsi="Gill Sans MT"/>
          <w:spacing w:val="2"/>
          <w:sz w:val="20"/>
          <w:szCs w:val="20"/>
          <w:lang w:val="en-GB"/>
        </w:rPr>
        <w:t xml:space="preserve">, preparing flipcharts, translating pre/post-tests, </w:t>
      </w:r>
      <w:r w:rsidRPr="000D61A2">
        <w:rPr>
          <w:rFonts w:ascii="Gill Sans MT" w:hAnsi="Gill Sans MT"/>
          <w:spacing w:val="2"/>
          <w:sz w:val="20"/>
          <w:szCs w:val="20"/>
          <w:lang w:val="en-GB"/>
        </w:rPr>
        <w:t>arrang</w:t>
      </w:r>
      <w:r w:rsidR="00912560" w:rsidRPr="000D61A2">
        <w:rPr>
          <w:rFonts w:ascii="Gill Sans MT" w:hAnsi="Gill Sans MT"/>
          <w:spacing w:val="2"/>
          <w:sz w:val="20"/>
          <w:szCs w:val="20"/>
          <w:lang w:val="en-GB"/>
        </w:rPr>
        <w:t>ing</w:t>
      </w:r>
      <w:r w:rsidRPr="000D61A2">
        <w:rPr>
          <w:rFonts w:ascii="Gill Sans MT" w:hAnsi="Gill Sans MT"/>
          <w:spacing w:val="2"/>
          <w:sz w:val="20"/>
          <w:szCs w:val="20"/>
          <w:lang w:val="en-GB"/>
        </w:rPr>
        <w:t xml:space="preserve"> the training room, </w:t>
      </w:r>
      <w:r w:rsidR="00072EF0" w:rsidRPr="000D61A2">
        <w:rPr>
          <w:rFonts w:ascii="Gill Sans MT" w:hAnsi="Gill Sans MT"/>
          <w:spacing w:val="2"/>
          <w:sz w:val="20"/>
          <w:szCs w:val="20"/>
          <w:lang w:val="en-GB"/>
        </w:rPr>
        <w:t>etc</w:t>
      </w:r>
      <w:r w:rsidRPr="000D61A2">
        <w:rPr>
          <w:rFonts w:ascii="Gill Sans MT" w:hAnsi="Gill Sans MT"/>
          <w:spacing w:val="2"/>
          <w:sz w:val="20"/>
          <w:szCs w:val="20"/>
          <w:lang w:val="en-GB"/>
        </w:rPr>
        <w:t>.</w:t>
      </w:r>
    </w:p>
    <w:p w14:paraId="6B4EF647" w14:textId="1AD3DFC0" w:rsidR="00F76F79" w:rsidRPr="000D61A2" w:rsidRDefault="00F76F79" w:rsidP="00F76F79">
      <w:pPr>
        <w:pStyle w:val="ListParagraph"/>
        <w:numPr>
          <w:ilvl w:val="0"/>
          <w:numId w:val="31"/>
        </w:numPr>
        <w:spacing w:after="60" w:line="257" w:lineRule="auto"/>
        <w:ind w:left="425" w:hanging="295"/>
        <w:contextualSpacing w:val="0"/>
        <w:jc w:val="both"/>
        <w:rPr>
          <w:rFonts w:ascii="Gill Sans MT" w:hAnsi="Gill Sans MT"/>
          <w:spacing w:val="6"/>
          <w:sz w:val="20"/>
          <w:szCs w:val="20"/>
          <w:lang w:val="en-GB"/>
        </w:rPr>
      </w:pPr>
      <w:r w:rsidRPr="000D61A2">
        <w:rPr>
          <w:rFonts w:ascii="Gill Sans MT" w:hAnsi="Gill Sans MT"/>
          <w:spacing w:val="6"/>
          <w:sz w:val="20"/>
          <w:szCs w:val="20"/>
          <w:lang w:val="en-GB"/>
        </w:rPr>
        <w:t xml:space="preserve">The stated duration of each part of the training was tested and is feasible as long as you </w:t>
      </w:r>
      <w:r w:rsidRPr="000D61A2">
        <w:rPr>
          <w:rFonts w:ascii="Gill Sans MT" w:hAnsi="Gill Sans MT"/>
          <w:b/>
          <w:bCs/>
          <w:spacing w:val="6"/>
          <w:sz w:val="20"/>
          <w:szCs w:val="20"/>
          <w:lang w:val="en-GB"/>
        </w:rPr>
        <w:t>manage the time available well</w:t>
      </w:r>
      <w:r w:rsidRPr="000D61A2">
        <w:rPr>
          <w:rFonts w:ascii="Gill Sans MT" w:hAnsi="Gill Sans MT"/>
          <w:spacing w:val="6"/>
          <w:sz w:val="20"/>
          <w:szCs w:val="20"/>
          <w:lang w:val="en-GB"/>
        </w:rPr>
        <w:t xml:space="preserve">. </w:t>
      </w:r>
      <w:r w:rsidR="00F33C9A" w:rsidRPr="000D61A2">
        <w:rPr>
          <w:rFonts w:ascii="Gill Sans MT" w:hAnsi="Gill Sans MT"/>
          <w:spacing w:val="6"/>
          <w:sz w:val="20"/>
          <w:szCs w:val="20"/>
          <w:lang w:val="en-GB"/>
        </w:rPr>
        <w:t>To do so, you can:</w:t>
      </w:r>
    </w:p>
    <w:p w14:paraId="4F4AED9D" w14:textId="46C30A18" w:rsidR="00F76F79" w:rsidRPr="000D61A2" w:rsidRDefault="00F76F79" w:rsidP="00F76F79">
      <w:pPr>
        <w:pStyle w:val="ListParagraph"/>
        <w:numPr>
          <w:ilvl w:val="1"/>
          <w:numId w:val="31"/>
        </w:numPr>
        <w:spacing w:after="60" w:line="257" w:lineRule="auto"/>
        <w:ind w:left="850" w:hanging="306"/>
        <w:contextualSpacing w:val="0"/>
        <w:jc w:val="both"/>
        <w:rPr>
          <w:rFonts w:ascii="Gill Sans MT" w:hAnsi="Gill Sans MT"/>
          <w:spacing w:val="6"/>
          <w:sz w:val="20"/>
          <w:szCs w:val="20"/>
          <w:lang w:val="en-GB"/>
        </w:rPr>
      </w:pPr>
      <w:r w:rsidRPr="000D61A2">
        <w:rPr>
          <w:rFonts w:ascii="Gill Sans MT" w:hAnsi="Gill Sans MT"/>
          <w:spacing w:val="6"/>
          <w:sz w:val="20"/>
          <w:szCs w:val="20"/>
          <w:lang w:val="en-GB"/>
        </w:rPr>
        <w:t>pay attention to the time available for each task and session</w:t>
      </w:r>
    </w:p>
    <w:p w14:paraId="088A8890" w14:textId="77420BAE" w:rsidR="00F76F79" w:rsidRPr="000D61A2" w:rsidRDefault="00F76F79" w:rsidP="00F76F79">
      <w:pPr>
        <w:pStyle w:val="ListParagraph"/>
        <w:numPr>
          <w:ilvl w:val="1"/>
          <w:numId w:val="31"/>
        </w:numPr>
        <w:spacing w:after="60" w:line="257" w:lineRule="auto"/>
        <w:ind w:left="850" w:hanging="306"/>
        <w:contextualSpacing w:val="0"/>
        <w:jc w:val="both"/>
        <w:rPr>
          <w:rFonts w:ascii="Gill Sans MT" w:hAnsi="Gill Sans MT"/>
          <w:spacing w:val="6"/>
          <w:sz w:val="20"/>
          <w:szCs w:val="20"/>
          <w:lang w:val="en-GB"/>
        </w:rPr>
      </w:pPr>
      <w:r w:rsidRPr="000D61A2">
        <w:rPr>
          <w:rFonts w:ascii="Gill Sans MT" w:hAnsi="Gill Sans MT"/>
          <w:spacing w:val="6"/>
          <w:sz w:val="20"/>
          <w:szCs w:val="20"/>
          <w:lang w:val="en-GB"/>
        </w:rPr>
        <w:t xml:space="preserve">keep each session focused on the key learning points </w:t>
      </w:r>
    </w:p>
    <w:p w14:paraId="45A5BEB3" w14:textId="038EE9DF" w:rsidR="00F76F79" w:rsidRPr="000D61A2" w:rsidRDefault="00F76F79" w:rsidP="00F76F79">
      <w:pPr>
        <w:pStyle w:val="ListParagraph"/>
        <w:numPr>
          <w:ilvl w:val="1"/>
          <w:numId w:val="31"/>
        </w:numPr>
        <w:spacing w:after="60" w:line="257" w:lineRule="auto"/>
        <w:ind w:left="850" w:hanging="306"/>
        <w:contextualSpacing w:val="0"/>
        <w:jc w:val="both"/>
        <w:rPr>
          <w:rFonts w:ascii="Gill Sans MT" w:hAnsi="Gill Sans MT"/>
          <w:spacing w:val="6"/>
          <w:sz w:val="20"/>
          <w:szCs w:val="20"/>
          <w:lang w:val="en-GB"/>
        </w:rPr>
      </w:pPr>
      <w:r w:rsidRPr="000D61A2">
        <w:rPr>
          <w:rFonts w:ascii="Gill Sans MT" w:hAnsi="Gill Sans MT"/>
          <w:spacing w:val="6"/>
          <w:sz w:val="20"/>
          <w:szCs w:val="20"/>
          <w:lang w:val="en-GB"/>
        </w:rPr>
        <w:t xml:space="preserve">avoid lengthy discussions </w:t>
      </w:r>
    </w:p>
    <w:p w14:paraId="0291B053" w14:textId="2F05AB83" w:rsidR="00F76F79" w:rsidRPr="000D61A2" w:rsidRDefault="00F76F79" w:rsidP="00F76F79">
      <w:pPr>
        <w:pStyle w:val="ListParagraph"/>
        <w:numPr>
          <w:ilvl w:val="1"/>
          <w:numId w:val="31"/>
        </w:numPr>
        <w:spacing w:after="60" w:line="257" w:lineRule="auto"/>
        <w:ind w:left="850" w:hanging="306"/>
        <w:contextualSpacing w:val="0"/>
        <w:jc w:val="both"/>
        <w:rPr>
          <w:rFonts w:ascii="Gill Sans MT" w:hAnsi="Gill Sans MT"/>
          <w:spacing w:val="6"/>
          <w:sz w:val="20"/>
          <w:szCs w:val="20"/>
          <w:lang w:val="en-GB"/>
        </w:rPr>
      </w:pPr>
      <w:r w:rsidRPr="000D61A2">
        <w:rPr>
          <w:rFonts w:ascii="Gill Sans MT" w:hAnsi="Gill Sans MT"/>
          <w:spacing w:val="6"/>
          <w:sz w:val="20"/>
          <w:szCs w:val="20"/>
          <w:lang w:val="en-GB"/>
        </w:rPr>
        <w:t xml:space="preserve">when using group work, ask each group to appoint a timekeeper </w:t>
      </w:r>
    </w:p>
    <w:p w14:paraId="2A2604B8" w14:textId="73789A93" w:rsidR="00F76F79" w:rsidRPr="000D61A2" w:rsidRDefault="00F76F79" w:rsidP="00F76F79">
      <w:pPr>
        <w:pStyle w:val="ListParagraph"/>
        <w:numPr>
          <w:ilvl w:val="1"/>
          <w:numId w:val="31"/>
        </w:numPr>
        <w:spacing w:after="60" w:line="257" w:lineRule="auto"/>
        <w:ind w:left="850" w:hanging="306"/>
        <w:contextualSpacing w:val="0"/>
        <w:jc w:val="both"/>
        <w:rPr>
          <w:rFonts w:ascii="Gill Sans MT" w:hAnsi="Gill Sans MT"/>
          <w:spacing w:val="6"/>
          <w:sz w:val="20"/>
          <w:szCs w:val="20"/>
          <w:lang w:val="en-GB"/>
        </w:rPr>
      </w:pPr>
      <w:r w:rsidRPr="000D61A2">
        <w:rPr>
          <w:rFonts w:ascii="Gill Sans MT" w:hAnsi="Gill Sans MT"/>
          <w:spacing w:val="6"/>
          <w:sz w:val="20"/>
          <w:szCs w:val="20"/>
          <w:lang w:val="en-GB"/>
        </w:rPr>
        <w:t xml:space="preserve">ask participants to arrive at the training venue at least 15 minutes in advance, to increase the chances that the training can start punctually </w:t>
      </w:r>
    </w:p>
    <w:p w14:paraId="0F8FD2E7" w14:textId="1064D0E2" w:rsidR="00F76F79" w:rsidRPr="000D61A2" w:rsidRDefault="00F76F79" w:rsidP="00F76F79">
      <w:pPr>
        <w:pStyle w:val="ListParagraph"/>
        <w:numPr>
          <w:ilvl w:val="1"/>
          <w:numId w:val="31"/>
        </w:numPr>
        <w:spacing w:after="140" w:line="257" w:lineRule="auto"/>
        <w:ind w:left="849" w:hanging="302"/>
        <w:contextualSpacing w:val="0"/>
        <w:jc w:val="both"/>
        <w:rPr>
          <w:rFonts w:ascii="Gill Sans MT" w:hAnsi="Gill Sans MT"/>
          <w:spacing w:val="6"/>
          <w:sz w:val="20"/>
          <w:szCs w:val="20"/>
          <w:lang w:val="en-GB"/>
        </w:rPr>
      </w:pPr>
      <w:r w:rsidRPr="000D61A2">
        <w:rPr>
          <w:rFonts w:ascii="Gill Sans MT" w:hAnsi="Gill Sans MT"/>
          <w:spacing w:val="6"/>
          <w:sz w:val="20"/>
          <w:szCs w:val="20"/>
          <w:lang w:val="en-GB"/>
        </w:rPr>
        <w:t xml:space="preserve">ask the participants to return from breaks 5 minutes before the next session starts </w:t>
      </w:r>
    </w:p>
    <w:p w14:paraId="1B9A9A0C" w14:textId="4D454A7B" w:rsidR="00F76F79" w:rsidRPr="000D61A2" w:rsidRDefault="00F76F79" w:rsidP="00F76F79">
      <w:pPr>
        <w:pStyle w:val="ListParagraph"/>
        <w:numPr>
          <w:ilvl w:val="0"/>
          <w:numId w:val="31"/>
        </w:numPr>
        <w:spacing w:after="140" w:line="257" w:lineRule="auto"/>
        <w:ind w:left="425" w:hanging="295"/>
        <w:contextualSpacing w:val="0"/>
        <w:jc w:val="both"/>
        <w:rPr>
          <w:rFonts w:ascii="Gill Sans MT" w:hAnsi="Gill Sans MT"/>
          <w:spacing w:val="6"/>
          <w:sz w:val="20"/>
          <w:szCs w:val="20"/>
          <w:lang w:val="en-GB"/>
        </w:rPr>
      </w:pPr>
      <w:r w:rsidRPr="000D61A2">
        <w:rPr>
          <w:rFonts w:ascii="Gill Sans MT" w:hAnsi="Gill Sans MT"/>
          <w:b/>
          <w:bCs/>
          <w:spacing w:val="6"/>
          <w:sz w:val="20"/>
          <w:szCs w:val="20"/>
          <w:lang w:val="en-GB"/>
        </w:rPr>
        <w:t>Remember what your role is</w:t>
      </w:r>
      <w:r w:rsidRPr="000D61A2">
        <w:rPr>
          <w:rFonts w:ascii="Gill Sans MT" w:hAnsi="Gill Sans MT"/>
          <w:spacing w:val="6"/>
          <w:sz w:val="20"/>
          <w:szCs w:val="20"/>
          <w:lang w:val="en-GB"/>
        </w:rPr>
        <w:t>: You are not expected to teach the participants everything this</w:t>
      </w:r>
      <w:r w:rsidR="000D61A2">
        <w:rPr>
          <w:rFonts w:ascii="Gill Sans MT" w:hAnsi="Gill Sans MT"/>
          <w:spacing w:val="6"/>
          <w:sz w:val="20"/>
          <w:szCs w:val="20"/>
          <w:lang w:val="en-GB"/>
        </w:rPr>
        <w:t xml:space="preserve"> </w:t>
      </w:r>
      <w:r w:rsidRPr="000D61A2">
        <w:rPr>
          <w:rFonts w:ascii="Gill Sans MT" w:hAnsi="Gill Sans MT"/>
          <w:spacing w:val="6"/>
          <w:sz w:val="20"/>
          <w:szCs w:val="20"/>
          <w:lang w:val="en-GB"/>
        </w:rPr>
        <w:t xml:space="preserve">training covers. Your task is to bring out the existing knowledge that the different participants already have so that </w:t>
      </w:r>
      <w:r w:rsidR="00C95A54" w:rsidRPr="000D61A2">
        <w:rPr>
          <w:rFonts w:ascii="Gill Sans MT" w:hAnsi="Gill Sans MT"/>
          <w:spacing w:val="6"/>
          <w:sz w:val="20"/>
          <w:szCs w:val="20"/>
          <w:lang w:val="en-GB"/>
        </w:rPr>
        <w:t>they</w:t>
      </w:r>
      <w:r w:rsidRPr="000D61A2">
        <w:rPr>
          <w:rFonts w:ascii="Gill Sans MT" w:hAnsi="Gill Sans MT"/>
          <w:spacing w:val="6"/>
          <w:sz w:val="20"/>
          <w:szCs w:val="20"/>
          <w:lang w:val="en-GB"/>
        </w:rPr>
        <w:t xml:space="preserve"> can learn from </w:t>
      </w:r>
      <w:r w:rsidR="00C95A54" w:rsidRPr="000D61A2">
        <w:rPr>
          <w:rFonts w:ascii="Gill Sans MT" w:hAnsi="Gill Sans MT"/>
          <w:spacing w:val="6"/>
          <w:sz w:val="20"/>
          <w:szCs w:val="20"/>
          <w:lang w:val="en-GB"/>
        </w:rPr>
        <w:t>each other</w:t>
      </w:r>
      <w:r w:rsidR="007706C7" w:rsidRPr="000D61A2">
        <w:rPr>
          <w:rFonts w:ascii="Gill Sans MT" w:hAnsi="Gill Sans MT"/>
          <w:spacing w:val="6"/>
          <w:sz w:val="20"/>
          <w:szCs w:val="20"/>
          <w:lang w:val="en-GB"/>
        </w:rPr>
        <w:t>,</w:t>
      </w:r>
      <w:r w:rsidRPr="000D61A2">
        <w:rPr>
          <w:rFonts w:ascii="Gill Sans MT" w:hAnsi="Gill Sans MT"/>
          <w:spacing w:val="6"/>
          <w:sz w:val="20"/>
          <w:szCs w:val="20"/>
          <w:lang w:val="en-GB"/>
        </w:rPr>
        <w:t xml:space="preserve"> and to complement these with whatever</w:t>
      </w:r>
      <w:r w:rsidR="000D61A2">
        <w:rPr>
          <w:rFonts w:ascii="Gill Sans MT" w:hAnsi="Gill Sans MT"/>
          <w:spacing w:val="6"/>
          <w:sz w:val="20"/>
          <w:szCs w:val="20"/>
          <w:lang w:val="en-GB"/>
        </w:rPr>
        <w:t xml:space="preserve"> </w:t>
      </w:r>
      <w:r w:rsidRPr="000D61A2">
        <w:rPr>
          <w:rFonts w:ascii="Gill Sans MT" w:hAnsi="Gill Sans MT"/>
          <w:spacing w:val="6"/>
          <w:sz w:val="20"/>
          <w:szCs w:val="20"/>
          <w:lang w:val="en-GB"/>
        </w:rPr>
        <w:t>is</w:t>
      </w:r>
      <w:r w:rsidR="000D61A2">
        <w:rPr>
          <w:rFonts w:ascii="Gill Sans MT" w:hAnsi="Gill Sans MT"/>
          <w:spacing w:val="6"/>
          <w:sz w:val="20"/>
          <w:szCs w:val="20"/>
          <w:lang w:val="en-GB"/>
        </w:rPr>
        <w:t> </w:t>
      </w:r>
      <w:r w:rsidRPr="000D61A2">
        <w:rPr>
          <w:rFonts w:ascii="Gill Sans MT" w:hAnsi="Gill Sans MT"/>
          <w:spacing w:val="6"/>
          <w:sz w:val="20"/>
          <w:szCs w:val="20"/>
          <w:lang w:val="en-GB"/>
        </w:rPr>
        <w:t xml:space="preserve">missing. </w:t>
      </w:r>
    </w:p>
    <w:p w14:paraId="5DA591DB" w14:textId="61076759" w:rsidR="00377AD2" w:rsidRPr="000D61A2" w:rsidRDefault="00377AD2" w:rsidP="00F76F79">
      <w:pPr>
        <w:pStyle w:val="ListParagraph"/>
        <w:numPr>
          <w:ilvl w:val="0"/>
          <w:numId w:val="31"/>
        </w:numPr>
        <w:spacing w:after="140" w:line="257" w:lineRule="auto"/>
        <w:ind w:left="425" w:hanging="295"/>
        <w:contextualSpacing w:val="0"/>
        <w:jc w:val="both"/>
        <w:rPr>
          <w:rFonts w:ascii="Gill Sans MT" w:hAnsi="Gill Sans MT"/>
          <w:spacing w:val="6"/>
          <w:sz w:val="20"/>
          <w:szCs w:val="20"/>
          <w:lang w:val="en-GB"/>
        </w:rPr>
      </w:pPr>
      <w:r w:rsidRPr="000D61A2">
        <w:rPr>
          <w:rFonts w:ascii="Gill Sans MT" w:hAnsi="Gill Sans MT"/>
          <w:spacing w:val="6"/>
          <w:sz w:val="20"/>
          <w:szCs w:val="20"/>
          <w:lang w:val="en-GB"/>
        </w:rPr>
        <w:t>Consider replacing the abbreviation ‘EAST’ with an</w:t>
      </w:r>
      <w:r w:rsidRPr="000D61A2">
        <w:rPr>
          <w:rFonts w:ascii="Gill Sans MT" w:hAnsi="Gill Sans MT"/>
          <w:b/>
          <w:bCs/>
          <w:spacing w:val="6"/>
          <w:sz w:val="20"/>
          <w:szCs w:val="20"/>
          <w:lang w:val="en-GB"/>
        </w:rPr>
        <w:t xml:space="preserve"> equivalent in the local language </w:t>
      </w:r>
      <w:r w:rsidRPr="000D61A2">
        <w:rPr>
          <w:rFonts w:ascii="Gill Sans MT" w:hAnsi="Gill Sans MT"/>
          <w:spacing w:val="6"/>
          <w:sz w:val="20"/>
          <w:szCs w:val="20"/>
          <w:lang w:val="en-GB"/>
        </w:rPr>
        <w:t xml:space="preserve">that would be easier to remember </w:t>
      </w:r>
      <w:r w:rsidR="00E72ED6" w:rsidRPr="000D61A2">
        <w:rPr>
          <w:rFonts w:ascii="Gill Sans MT" w:hAnsi="Gill Sans MT"/>
          <w:spacing w:val="6"/>
          <w:sz w:val="20"/>
          <w:szCs w:val="20"/>
          <w:lang w:val="en-GB"/>
        </w:rPr>
        <w:t xml:space="preserve">and understand </w:t>
      </w:r>
      <w:r w:rsidRPr="000D61A2">
        <w:rPr>
          <w:rFonts w:ascii="Gill Sans MT" w:hAnsi="Gill Sans MT"/>
          <w:spacing w:val="6"/>
          <w:sz w:val="20"/>
          <w:szCs w:val="20"/>
          <w:lang w:val="en-GB"/>
        </w:rPr>
        <w:t>for participants who do not speak English.</w:t>
      </w:r>
      <w:r w:rsidRPr="000D61A2">
        <w:rPr>
          <w:rFonts w:ascii="Gill Sans MT" w:hAnsi="Gill Sans MT"/>
          <w:b/>
          <w:bCs/>
          <w:spacing w:val="6"/>
          <w:sz w:val="20"/>
          <w:szCs w:val="20"/>
          <w:lang w:val="en-GB"/>
        </w:rPr>
        <w:t xml:space="preserve">  </w:t>
      </w:r>
    </w:p>
    <w:p w14:paraId="151485B2" w14:textId="5F892F8F" w:rsidR="00F76F79" w:rsidRPr="000D61A2" w:rsidRDefault="00F76F79" w:rsidP="00F76F79">
      <w:pPr>
        <w:pStyle w:val="ListParagraph"/>
        <w:numPr>
          <w:ilvl w:val="0"/>
          <w:numId w:val="31"/>
        </w:numPr>
        <w:spacing w:after="140" w:line="257" w:lineRule="auto"/>
        <w:ind w:left="418" w:hanging="288"/>
        <w:contextualSpacing w:val="0"/>
        <w:jc w:val="both"/>
        <w:rPr>
          <w:rFonts w:ascii="Gill Sans MT" w:hAnsi="Gill Sans MT"/>
          <w:spacing w:val="6"/>
          <w:sz w:val="20"/>
          <w:szCs w:val="20"/>
          <w:lang w:val="en-GB"/>
        </w:rPr>
      </w:pPr>
      <w:r w:rsidRPr="000D61A2">
        <w:rPr>
          <w:rFonts w:ascii="Gill Sans MT" w:hAnsi="Gill Sans MT"/>
          <w:b/>
          <w:bCs/>
          <w:spacing w:val="6"/>
          <w:sz w:val="20"/>
          <w:szCs w:val="20"/>
          <w:lang w:val="en-GB"/>
        </w:rPr>
        <w:t>To facilitate better learning</w:t>
      </w:r>
      <w:r w:rsidRPr="000D61A2">
        <w:rPr>
          <w:rFonts w:ascii="Gill Sans MT" w:hAnsi="Gill Sans MT"/>
          <w:spacing w:val="6"/>
          <w:sz w:val="20"/>
          <w:szCs w:val="20"/>
          <w:lang w:val="en-GB"/>
        </w:rPr>
        <w:t>, ensure that at each table there are 1-2 more experienced participants who can support the less experienced ones.</w:t>
      </w:r>
    </w:p>
    <w:p w14:paraId="66432742" w14:textId="5AAABDF1" w:rsidR="00F76F79" w:rsidRPr="000D61A2" w:rsidRDefault="00F76F79" w:rsidP="00F76F79">
      <w:pPr>
        <w:pStyle w:val="ListParagraph"/>
        <w:numPr>
          <w:ilvl w:val="0"/>
          <w:numId w:val="31"/>
        </w:numPr>
        <w:spacing w:after="140" w:line="257" w:lineRule="auto"/>
        <w:ind w:left="418" w:hanging="288"/>
        <w:contextualSpacing w:val="0"/>
        <w:jc w:val="both"/>
        <w:rPr>
          <w:rFonts w:ascii="Gill Sans MT" w:hAnsi="Gill Sans MT"/>
          <w:spacing w:val="6"/>
          <w:sz w:val="20"/>
          <w:szCs w:val="20"/>
          <w:lang w:val="en-GB"/>
        </w:rPr>
      </w:pPr>
      <w:r w:rsidRPr="000D61A2">
        <w:rPr>
          <w:rFonts w:ascii="Gill Sans MT" w:hAnsi="Gill Sans MT"/>
          <w:spacing w:val="6"/>
          <w:sz w:val="20"/>
          <w:szCs w:val="20"/>
          <w:lang w:val="en-GB"/>
        </w:rPr>
        <w:t xml:space="preserve">Ensure that you </w:t>
      </w:r>
      <w:r w:rsidRPr="000D61A2">
        <w:rPr>
          <w:rFonts w:ascii="Gill Sans MT" w:hAnsi="Gill Sans MT"/>
          <w:b/>
          <w:bCs/>
          <w:spacing w:val="6"/>
          <w:sz w:val="20"/>
          <w:szCs w:val="20"/>
          <w:lang w:val="en-GB"/>
        </w:rPr>
        <w:t>prepare all the training materials well in advance</w:t>
      </w:r>
      <w:r w:rsidRPr="000D61A2">
        <w:rPr>
          <w:rFonts w:ascii="Gill Sans MT" w:hAnsi="Gill Sans MT"/>
          <w:spacing w:val="6"/>
          <w:sz w:val="20"/>
          <w:szCs w:val="20"/>
          <w:lang w:val="en-GB"/>
        </w:rPr>
        <w:t xml:space="preserve">. All instances when you need to distribute a document or use a new flipchart are </w:t>
      </w:r>
      <w:r w:rsidRPr="000D61A2">
        <w:rPr>
          <w:rFonts w:ascii="Gill Sans MT" w:hAnsi="Gill Sans MT"/>
          <w:spacing w:val="6"/>
          <w:sz w:val="20"/>
          <w:szCs w:val="20"/>
          <w:u w:val="single"/>
          <w:lang w:val="en-GB"/>
        </w:rPr>
        <w:t xml:space="preserve">highlighted </w:t>
      </w:r>
      <w:r w:rsidR="00E72ED6" w:rsidRPr="000D61A2">
        <w:rPr>
          <w:rFonts w:ascii="Gill Sans MT" w:hAnsi="Gill Sans MT"/>
          <w:spacing w:val="6"/>
          <w:sz w:val="20"/>
          <w:szCs w:val="20"/>
          <w:u w:val="single"/>
          <w:lang w:val="en-GB"/>
        </w:rPr>
        <w:t xml:space="preserve">like </w:t>
      </w:r>
      <w:r w:rsidRPr="000D61A2">
        <w:rPr>
          <w:rFonts w:ascii="Gill Sans MT" w:hAnsi="Gill Sans MT"/>
          <w:spacing w:val="6"/>
          <w:sz w:val="20"/>
          <w:szCs w:val="20"/>
          <w:u w:val="single"/>
          <w:lang w:val="en-GB"/>
        </w:rPr>
        <w:t>this</w:t>
      </w:r>
      <w:r w:rsidRPr="000D61A2">
        <w:rPr>
          <w:rFonts w:ascii="Gill Sans MT" w:hAnsi="Gill Sans MT"/>
          <w:spacing w:val="6"/>
          <w:sz w:val="20"/>
          <w:szCs w:val="20"/>
          <w:lang w:val="en-GB"/>
        </w:rPr>
        <w:t>.</w:t>
      </w:r>
      <w:r w:rsidRPr="000D61A2">
        <w:rPr>
          <w:rFonts w:ascii="Gill Sans MT" w:hAnsi="Gill Sans MT"/>
          <w:b/>
          <w:bCs/>
          <w:spacing w:val="6"/>
          <w:sz w:val="20"/>
          <w:szCs w:val="20"/>
          <w:lang w:val="en-GB"/>
        </w:rPr>
        <w:t xml:space="preserve"> </w:t>
      </w:r>
    </w:p>
    <w:p w14:paraId="4996CE5C" w14:textId="04D9CCCF" w:rsidR="00F76F79" w:rsidRPr="000D61A2" w:rsidRDefault="00F76F79" w:rsidP="00F76F79">
      <w:pPr>
        <w:pStyle w:val="ListParagraph"/>
        <w:numPr>
          <w:ilvl w:val="0"/>
          <w:numId w:val="31"/>
        </w:numPr>
        <w:spacing w:after="50" w:line="257" w:lineRule="auto"/>
        <w:ind w:left="418" w:hanging="288"/>
        <w:contextualSpacing w:val="0"/>
        <w:jc w:val="both"/>
        <w:rPr>
          <w:rFonts w:ascii="Gill Sans MT" w:hAnsi="Gill Sans MT"/>
          <w:spacing w:val="6"/>
          <w:sz w:val="20"/>
          <w:szCs w:val="20"/>
          <w:lang w:val="en-GB"/>
        </w:rPr>
      </w:pPr>
      <w:r w:rsidRPr="000D61A2">
        <w:rPr>
          <w:rFonts w:ascii="Gill Sans MT" w:hAnsi="Gill Sans MT"/>
          <w:spacing w:val="6"/>
          <w:sz w:val="20"/>
          <w:szCs w:val="20"/>
          <w:lang w:val="en-GB"/>
        </w:rPr>
        <w:t xml:space="preserve">During the training, </w:t>
      </w:r>
      <w:r w:rsidRPr="000D61A2">
        <w:rPr>
          <w:rFonts w:ascii="Gill Sans MT" w:hAnsi="Gill Sans MT"/>
          <w:b/>
          <w:bCs/>
          <w:spacing w:val="6"/>
          <w:sz w:val="20"/>
          <w:szCs w:val="20"/>
          <w:lang w:val="en-GB"/>
        </w:rPr>
        <w:t xml:space="preserve">if </w:t>
      </w:r>
      <w:r w:rsidRPr="000D61A2">
        <w:rPr>
          <w:rFonts w:ascii="Gill Sans MT" w:hAnsi="Gill Sans MT"/>
          <w:b/>
          <w:bCs/>
          <w:sz w:val="20"/>
          <w:szCs w:val="20"/>
          <w:lang w:val="en-GB"/>
        </w:rPr>
        <w:t>you sense that attention is fading</w:t>
      </w:r>
      <w:r w:rsidRPr="000D61A2">
        <w:rPr>
          <w:rFonts w:ascii="Gill Sans MT" w:hAnsi="Gill Sans MT"/>
          <w:bCs/>
          <w:sz w:val="20"/>
          <w:szCs w:val="20"/>
          <w:lang w:val="en-GB"/>
        </w:rPr>
        <w:t>, use some of the following tips:</w:t>
      </w:r>
    </w:p>
    <w:p w14:paraId="3977731E" w14:textId="0268DF85" w:rsidR="00F76F79" w:rsidRPr="000D61A2" w:rsidRDefault="00F76F79" w:rsidP="00F76F79">
      <w:pPr>
        <w:pStyle w:val="ListParagraph"/>
        <w:numPr>
          <w:ilvl w:val="0"/>
          <w:numId w:val="32"/>
        </w:numPr>
        <w:spacing w:after="60"/>
        <w:ind w:left="821" w:hanging="274"/>
        <w:contextualSpacing w:val="0"/>
        <w:jc w:val="both"/>
        <w:rPr>
          <w:rFonts w:ascii="Gill Sans MT" w:hAnsi="Gill Sans MT"/>
          <w:bCs/>
          <w:spacing w:val="2"/>
          <w:sz w:val="20"/>
          <w:szCs w:val="20"/>
          <w:lang w:val="en-GB"/>
        </w:rPr>
      </w:pPr>
      <w:r w:rsidRPr="000D61A2">
        <w:rPr>
          <w:rFonts w:ascii="Gill Sans MT" w:hAnsi="Gill Sans MT"/>
          <w:bCs/>
          <w:i/>
          <w:iCs/>
          <w:spacing w:val="2"/>
          <w:sz w:val="20"/>
          <w:szCs w:val="20"/>
          <w:lang w:val="en-GB"/>
        </w:rPr>
        <w:t>Check yourself:</w:t>
      </w:r>
      <w:r w:rsidRPr="000D61A2">
        <w:rPr>
          <w:rFonts w:ascii="Gill Sans MT" w:hAnsi="Gill Sans MT"/>
          <w:bCs/>
          <w:spacing w:val="2"/>
          <w:sz w:val="20"/>
          <w:szCs w:val="20"/>
          <w:lang w:val="en-GB"/>
        </w:rPr>
        <w:t xml:space="preserve"> Are you talking too much? </w:t>
      </w:r>
      <w:r w:rsidR="00E72ED6" w:rsidRPr="000D61A2">
        <w:rPr>
          <w:rFonts w:ascii="Gill Sans MT" w:hAnsi="Gill Sans MT"/>
          <w:bCs/>
          <w:spacing w:val="2"/>
          <w:sz w:val="20"/>
          <w:szCs w:val="20"/>
          <w:lang w:val="en-GB"/>
        </w:rPr>
        <w:t>Have</w:t>
      </w:r>
      <w:r w:rsidRPr="000D61A2">
        <w:rPr>
          <w:rFonts w:ascii="Gill Sans MT" w:hAnsi="Gill Sans MT"/>
          <w:bCs/>
          <w:spacing w:val="2"/>
          <w:sz w:val="20"/>
          <w:szCs w:val="20"/>
          <w:lang w:val="en-GB"/>
        </w:rPr>
        <w:t xml:space="preserve"> you le</w:t>
      </w:r>
      <w:r w:rsidR="00E72ED6" w:rsidRPr="000D61A2">
        <w:rPr>
          <w:rFonts w:ascii="Gill Sans MT" w:hAnsi="Gill Sans MT"/>
          <w:bCs/>
          <w:spacing w:val="2"/>
          <w:sz w:val="20"/>
          <w:szCs w:val="20"/>
          <w:lang w:val="en-GB"/>
        </w:rPr>
        <w:t>ft</w:t>
      </w:r>
      <w:r w:rsidRPr="000D61A2">
        <w:rPr>
          <w:rFonts w:ascii="Gill Sans MT" w:hAnsi="Gill Sans MT"/>
          <w:bCs/>
          <w:spacing w:val="2"/>
          <w:sz w:val="20"/>
          <w:szCs w:val="20"/>
          <w:lang w:val="en-GB"/>
        </w:rPr>
        <w:t xml:space="preserve"> enough space for the participants? </w:t>
      </w:r>
    </w:p>
    <w:p w14:paraId="36881B9E" w14:textId="77777777" w:rsidR="00F76F79" w:rsidRPr="000D61A2" w:rsidRDefault="00F76F79" w:rsidP="00F76F79">
      <w:pPr>
        <w:pStyle w:val="ListParagraph"/>
        <w:numPr>
          <w:ilvl w:val="0"/>
          <w:numId w:val="32"/>
        </w:numPr>
        <w:spacing w:after="60"/>
        <w:ind w:left="821" w:hanging="274"/>
        <w:contextualSpacing w:val="0"/>
        <w:jc w:val="both"/>
        <w:rPr>
          <w:rFonts w:ascii="Gill Sans MT" w:hAnsi="Gill Sans MT"/>
          <w:bCs/>
          <w:spacing w:val="2"/>
          <w:sz w:val="20"/>
          <w:szCs w:val="20"/>
          <w:lang w:val="en-GB"/>
        </w:rPr>
      </w:pPr>
      <w:r w:rsidRPr="000D61A2">
        <w:rPr>
          <w:rFonts w:ascii="Gill Sans MT" w:hAnsi="Gill Sans MT"/>
          <w:bCs/>
          <w:i/>
          <w:iCs/>
          <w:spacing w:val="2"/>
          <w:sz w:val="20"/>
          <w:szCs w:val="20"/>
          <w:lang w:val="en-GB"/>
        </w:rPr>
        <w:t>Check the room:</w:t>
      </w:r>
      <w:r w:rsidRPr="000D61A2">
        <w:rPr>
          <w:rFonts w:ascii="Gill Sans MT" w:hAnsi="Gill Sans MT"/>
          <w:bCs/>
          <w:spacing w:val="2"/>
          <w:sz w:val="20"/>
          <w:szCs w:val="20"/>
          <w:lang w:val="en-GB"/>
        </w:rPr>
        <w:t xml:space="preserve"> Is some fresh air or more light needed?</w:t>
      </w:r>
    </w:p>
    <w:p w14:paraId="2A5AF65E" w14:textId="406DA190" w:rsidR="00B67C68" w:rsidRPr="000D61A2" w:rsidRDefault="00F76F79" w:rsidP="00B67C68">
      <w:pPr>
        <w:pStyle w:val="ListParagraph"/>
        <w:numPr>
          <w:ilvl w:val="0"/>
          <w:numId w:val="32"/>
        </w:numPr>
        <w:spacing w:after="120"/>
        <w:ind w:left="810" w:hanging="270"/>
        <w:contextualSpacing w:val="0"/>
        <w:jc w:val="both"/>
        <w:rPr>
          <w:rFonts w:ascii="Gill Sans MT" w:hAnsi="Gill Sans MT"/>
          <w:bCs/>
          <w:spacing w:val="2"/>
          <w:sz w:val="20"/>
          <w:szCs w:val="20"/>
          <w:lang w:val="en-GB"/>
        </w:rPr>
      </w:pPr>
      <w:r w:rsidRPr="000D61A2">
        <w:rPr>
          <w:rFonts w:ascii="Gill Sans MT" w:hAnsi="Gill Sans MT"/>
          <w:bCs/>
          <w:i/>
          <w:iCs/>
          <w:spacing w:val="2"/>
          <w:sz w:val="20"/>
          <w:szCs w:val="20"/>
          <w:lang w:val="en-GB"/>
        </w:rPr>
        <w:t xml:space="preserve">Use an </w:t>
      </w:r>
      <w:r w:rsidR="008458CD" w:rsidRPr="000D61A2">
        <w:rPr>
          <w:rFonts w:ascii="Gill Sans MT" w:hAnsi="Gill Sans MT"/>
          <w:bCs/>
          <w:i/>
          <w:iCs/>
          <w:spacing w:val="2"/>
          <w:sz w:val="20"/>
          <w:szCs w:val="20"/>
          <w:lang w:val="en-GB"/>
        </w:rPr>
        <w:t>energizer</w:t>
      </w:r>
      <w:r w:rsidRPr="000D61A2">
        <w:rPr>
          <w:rFonts w:ascii="Gill Sans MT" w:hAnsi="Gill Sans MT"/>
          <w:bCs/>
          <w:i/>
          <w:iCs/>
          <w:sz w:val="20"/>
          <w:szCs w:val="20"/>
          <w:lang w:val="en-GB"/>
        </w:rPr>
        <w:t>:</w:t>
      </w:r>
      <w:r w:rsidRPr="000D61A2">
        <w:rPr>
          <w:rFonts w:ascii="Gill Sans MT" w:hAnsi="Gill Sans MT"/>
          <w:sz w:val="20"/>
          <w:szCs w:val="20"/>
          <w:lang w:val="en-GB"/>
        </w:rPr>
        <w:t xml:space="preserve"> Use culturally appropriate energi</w:t>
      </w:r>
      <w:r w:rsidR="008458CD" w:rsidRPr="000D61A2">
        <w:rPr>
          <w:rFonts w:ascii="Gill Sans MT" w:hAnsi="Gill Sans MT"/>
          <w:sz w:val="20"/>
          <w:szCs w:val="20"/>
          <w:lang w:val="en-GB"/>
        </w:rPr>
        <w:t>z</w:t>
      </w:r>
      <w:r w:rsidRPr="000D61A2">
        <w:rPr>
          <w:rFonts w:ascii="Gill Sans MT" w:hAnsi="Gill Sans MT"/>
          <w:sz w:val="20"/>
          <w:szCs w:val="20"/>
          <w:lang w:val="en-GB"/>
        </w:rPr>
        <w:t>ers that you are familiar with. If you</w:t>
      </w:r>
      <w:r w:rsidR="00732073" w:rsidRPr="000D61A2">
        <w:rPr>
          <w:rFonts w:ascii="Gill Sans MT" w:hAnsi="Gill Sans MT"/>
          <w:sz w:val="20"/>
          <w:szCs w:val="20"/>
          <w:lang w:val="en-GB"/>
        </w:rPr>
        <w:t xml:space="preserve"> </w:t>
      </w:r>
      <w:r w:rsidRPr="000D61A2">
        <w:rPr>
          <w:rFonts w:ascii="Gill Sans MT" w:hAnsi="Gill Sans MT"/>
          <w:sz w:val="20"/>
          <w:szCs w:val="20"/>
          <w:lang w:val="en-GB"/>
        </w:rPr>
        <w:t>do not</w:t>
      </w:r>
      <w:r w:rsidR="00732073" w:rsidRPr="000D61A2">
        <w:rPr>
          <w:rFonts w:ascii="Gill Sans MT" w:hAnsi="Gill Sans MT"/>
          <w:sz w:val="20"/>
          <w:szCs w:val="20"/>
          <w:lang w:val="en-GB"/>
        </w:rPr>
        <w:t> </w:t>
      </w:r>
      <w:r w:rsidRPr="000D61A2">
        <w:rPr>
          <w:rFonts w:ascii="Gill Sans MT" w:hAnsi="Gill Sans MT"/>
          <w:sz w:val="20"/>
          <w:szCs w:val="20"/>
          <w:lang w:val="en-GB"/>
        </w:rPr>
        <w:t>know of</w:t>
      </w:r>
      <w:r w:rsidR="00732073" w:rsidRPr="000D61A2">
        <w:rPr>
          <w:rFonts w:ascii="Gill Sans MT" w:hAnsi="Gill Sans MT"/>
          <w:sz w:val="20"/>
          <w:szCs w:val="20"/>
          <w:lang w:val="en-GB"/>
        </w:rPr>
        <w:t xml:space="preserve"> </w:t>
      </w:r>
      <w:r w:rsidRPr="000D61A2">
        <w:rPr>
          <w:rFonts w:ascii="Gill Sans MT" w:hAnsi="Gill Sans MT"/>
          <w:sz w:val="20"/>
          <w:szCs w:val="20"/>
          <w:lang w:val="en-GB"/>
        </w:rPr>
        <w:t>any, you can try the physical exercise energi</w:t>
      </w:r>
      <w:r w:rsidR="008458CD" w:rsidRPr="000D61A2">
        <w:rPr>
          <w:rFonts w:ascii="Gill Sans MT" w:hAnsi="Gill Sans MT"/>
          <w:sz w:val="20"/>
          <w:szCs w:val="20"/>
          <w:lang w:val="en-GB"/>
        </w:rPr>
        <w:t>z</w:t>
      </w:r>
      <w:r w:rsidRPr="000D61A2">
        <w:rPr>
          <w:rFonts w:ascii="Gill Sans MT" w:hAnsi="Gill Sans MT"/>
          <w:sz w:val="20"/>
          <w:szCs w:val="20"/>
          <w:lang w:val="en-GB"/>
        </w:rPr>
        <w:t xml:space="preserve">er: Ask the participants to stand up and move for a few minutes </w:t>
      </w:r>
      <w:r w:rsidRPr="000D61A2">
        <w:rPr>
          <w:rFonts w:ascii="Gill Sans MT" w:hAnsi="Gill Sans MT"/>
          <w:bCs/>
          <w:spacing w:val="2"/>
          <w:sz w:val="20"/>
          <w:szCs w:val="20"/>
          <w:lang w:val="en-GB"/>
        </w:rPr>
        <w:t xml:space="preserve">– stretch their body in all directions, walk a bit, etc.   </w:t>
      </w:r>
      <w:r w:rsidR="00B67C68" w:rsidRPr="000D61A2">
        <w:rPr>
          <w:rFonts w:ascii="Gill Sans MT" w:hAnsi="Gill Sans MT"/>
          <w:spacing w:val="2"/>
          <w:sz w:val="20"/>
          <w:szCs w:val="20"/>
        </w:rPr>
        <w:br w:type="page"/>
      </w:r>
    </w:p>
    <w:p w14:paraId="2BE5BCFF" w14:textId="18EFA55A" w:rsidR="009B7323" w:rsidRPr="000D61A2" w:rsidRDefault="00246D4D" w:rsidP="002A063A">
      <w:pPr>
        <w:spacing w:after="180"/>
        <w:rPr>
          <w:rFonts w:ascii="Gill Sans MT" w:hAnsi="Gill Sans MT"/>
          <w:b/>
          <w:bCs/>
          <w:color w:val="C00000"/>
          <w:spacing w:val="4"/>
          <w:sz w:val="24"/>
          <w:szCs w:val="24"/>
        </w:rPr>
      </w:pPr>
      <w:r w:rsidRPr="000D61A2">
        <w:rPr>
          <w:rFonts w:ascii="Gill Sans MT" w:hAnsi="Gill Sans MT"/>
          <w:b/>
          <w:bCs/>
          <w:color w:val="C00000"/>
          <w:spacing w:val="4"/>
          <w:sz w:val="24"/>
          <w:szCs w:val="24"/>
        </w:rPr>
        <w:lastRenderedPageBreak/>
        <w:t xml:space="preserve">4. </w:t>
      </w:r>
      <w:r w:rsidR="009B7323" w:rsidRPr="000D61A2">
        <w:rPr>
          <w:rFonts w:ascii="Gill Sans MT" w:hAnsi="Gill Sans MT"/>
          <w:b/>
          <w:bCs/>
          <w:color w:val="C00000"/>
          <w:spacing w:val="4"/>
          <w:sz w:val="24"/>
          <w:szCs w:val="24"/>
        </w:rPr>
        <w:t xml:space="preserve">Training </w:t>
      </w:r>
      <w:r w:rsidR="00A15CCF" w:rsidRPr="000D61A2">
        <w:rPr>
          <w:rFonts w:ascii="Gill Sans MT" w:hAnsi="Gill Sans MT"/>
          <w:b/>
          <w:bCs/>
          <w:color w:val="C00000"/>
          <w:spacing w:val="4"/>
          <w:sz w:val="24"/>
          <w:szCs w:val="24"/>
        </w:rPr>
        <w:t>Guide</w:t>
      </w:r>
    </w:p>
    <w:p w14:paraId="2983C98A" w14:textId="765052BD" w:rsidR="003E0FD9" w:rsidRPr="000D61A2" w:rsidRDefault="00325832" w:rsidP="00305D0F">
      <w:pPr>
        <w:spacing w:after="120" w:line="257" w:lineRule="auto"/>
        <w:jc w:val="both"/>
        <w:rPr>
          <w:rFonts w:ascii="Gill Sans MT" w:hAnsi="Gill Sans MT"/>
          <w:spacing w:val="2"/>
          <w:sz w:val="20"/>
          <w:szCs w:val="20"/>
        </w:rPr>
      </w:pPr>
      <w:r w:rsidRPr="000D61A2">
        <w:rPr>
          <w:rFonts w:ascii="Gill Sans MT" w:hAnsi="Gill Sans MT"/>
          <w:b/>
          <w:bCs/>
          <w:color w:val="C00000"/>
          <w:spacing w:val="2"/>
        </w:rPr>
        <w:t xml:space="preserve">4.1 </w:t>
      </w:r>
      <w:r w:rsidR="003E0FD9" w:rsidRPr="000D61A2">
        <w:rPr>
          <w:rFonts w:ascii="Gill Sans MT" w:hAnsi="Gill Sans MT"/>
          <w:b/>
          <w:bCs/>
          <w:color w:val="C00000"/>
          <w:spacing w:val="2"/>
        </w:rPr>
        <w:t>Introduction</w:t>
      </w:r>
      <w:r w:rsidR="003E0FD9" w:rsidRPr="000D61A2">
        <w:rPr>
          <w:rFonts w:ascii="Gill Sans MT" w:hAnsi="Gill Sans MT"/>
          <w:color w:val="C00000"/>
          <w:spacing w:val="2"/>
        </w:rPr>
        <w:t xml:space="preserve"> </w:t>
      </w:r>
      <w:r w:rsidR="003E0FD9" w:rsidRPr="000D61A2">
        <w:rPr>
          <w:rFonts w:ascii="Gill Sans MT" w:hAnsi="Gill Sans MT"/>
          <w:spacing w:val="2"/>
          <w:sz w:val="20"/>
          <w:szCs w:val="20"/>
        </w:rPr>
        <w:t>(</w:t>
      </w:r>
      <w:r w:rsidR="0044471E" w:rsidRPr="000D61A2">
        <w:rPr>
          <w:rFonts w:ascii="Gill Sans MT" w:hAnsi="Gill Sans MT"/>
          <w:spacing w:val="2"/>
          <w:sz w:val="20"/>
          <w:szCs w:val="20"/>
        </w:rPr>
        <w:t>2</w:t>
      </w:r>
      <w:r w:rsidR="00F67072" w:rsidRPr="000D61A2">
        <w:rPr>
          <w:rFonts w:ascii="Gill Sans MT" w:hAnsi="Gill Sans MT"/>
          <w:spacing w:val="2"/>
          <w:sz w:val="20"/>
          <w:szCs w:val="20"/>
        </w:rPr>
        <w:t>5</w:t>
      </w:r>
      <w:r w:rsidR="003E0FD9" w:rsidRPr="000D61A2">
        <w:rPr>
          <w:rFonts w:ascii="Gill Sans MT" w:hAnsi="Gill Sans MT"/>
          <w:spacing w:val="2"/>
          <w:sz w:val="20"/>
          <w:szCs w:val="20"/>
        </w:rPr>
        <w:t xml:space="preserve"> – </w:t>
      </w:r>
      <w:r w:rsidR="00F67072" w:rsidRPr="000D61A2">
        <w:rPr>
          <w:rFonts w:ascii="Gill Sans MT" w:hAnsi="Gill Sans MT"/>
          <w:spacing w:val="2"/>
          <w:sz w:val="20"/>
          <w:szCs w:val="20"/>
        </w:rPr>
        <w:t>30</w:t>
      </w:r>
      <w:r w:rsidR="003E0FD9" w:rsidRPr="000D61A2">
        <w:rPr>
          <w:rFonts w:ascii="Gill Sans MT" w:hAnsi="Gill Sans MT"/>
          <w:spacing w:val="2"/>
          <w:sz w:val="20"/>
          <w:szCs w:val="20"/>
        </w:rPr>
        <w:t xml:space="preserve"> minutes)</w:t>
      </w:r>
    </w:p>
    <w:p w14:paraId="5C3A936A" w14:textId="3D2758BB" w:rsidR="0008359D" w:rsidRPr="000D61A2" w:rsidRDefault="0008359D" w:rsidP="00537A79">
      <w:pPr>
        <w:spacing w:after="0" w:line="257" w:lineRule="auto"/>
        <w:jc w:val="both"/>
        <w:rPr>
          <w:rFonts w:ascii="Gill Sans MT" w:hAnsi="Gill Sans MT"/>
          <w:spacing w:val="2"/>
          <w:sz w:val="20"/>
          <w:szCs w:val="20"/>
        </w:rPr>
      </w:pPr>
      <w:r w:rsidRPr="000D61A2">
        <w:rPr>
          <w:rFonts w:ascii="Gill Sans MT" w:hAnsi="Gill Sans MT"/>
          <w:b/>
          <w:bCs/>
          <w:spacing w:val="2"/>
          <w:sz w:val="20"/>
          <w:szCs w:val="20"/>
        </w:rPr>
        <w:t>Greet</w:t>
      </w:r>
      <w:r w:rsidRPr="000D61A2">
        <w:rPr>
          <w:rFonts w:ascii="Gill Sans MT" w:hAnsi="Gill Sans MT"/>
          <w:spacing w:val="2"/>
          <w:sz w:val="20"/>
          <w:szCs w:val="20"/>
        </w:rPr>
        <w:t xml:space="preserve"> the participants and </w:t>
      </w:r>
      <w:r w:rsidRPr="000D61A2">
        <w:rPr>
          <w:rFonts w:ascii="Gill Sans MT" w:hAnsi="Gill Sans MT"/>
          <w:b/>
          <w:bCs/>
          <w:spacing w:val="2"/>
          <w:sz w:val="20"/>
          <w:szCs w:val="20"/>
        </w:rPr>
        <w:t>thank</w:t>
      </w:r>
      <w:r w:rsidRPr="000D61A2">
        <w:rPr>
          <w:rFonts w:ascii="Gill Sans MT" w:hAnsi="Gill Sans MT"/>
          <w:spacing w:val="2"/>
          <w:sz w:val="20"/>
          <w:szCs w:val="20"/>
        </w:rPr>
        <w:t xml:space="preserve"> them for coming to the training. </w:t>
      </w:r>
    </w:p>
    <w:p w14:paraId="4E36278B" w14:textId="77777777" w:rsidR="0008359D" w:rsidRPr="000D61A2" w:rsidRDefault="0008359D" w:rsidP="00537A79">
      <w:pPr>
        <w:spacing w:after="0" w:line="257" w:lineRule="auto"/>
        <w:jc w:val="both"/>
        <w:rPr>
          <w:rFonts w:ascii="Gill Sans MT" w:hAnsi="Gill Sans MT"/>
          <w:spacing w:val="2"/>
          <w:sz w:val="20"/>
          <w:szCs w:val="20"/>
        </w:rPr>
      </w:pPr>
    </w:p>
    <w:p w14:paraId="0E97D7C4" w14:textId="58D11727" w:rsidR="0008359D" w:rsidRPr="000D61A2" w:rsidRDefault="0008359D" w:rsidP="00537A79">
      <w:pPr>
        <w:spacing w:after="0" w:line="257" w:lineRule="auto"/>
        <w:jc w:val="both"/>
        <w:rPr>
          <w:rFonts w:ascii="Gill Sans MT" w:hAnsi="Gill Sans MT"/>
          <w:spacing w:val="2"/>
          <w:sz w:val="20"/>
          <w:szCs w:val="20"/>
        </w:rPr>
      </w:pPr>
      <w:r w:rsidRPr="000D61A2">
        <w:rPr>
          <w:rFonts w:ascii="Gill Sans MT" w:hAnsi="Gill Sans MT"/>
          <w:spacing w:val="2"/>
          <w:sz w:val="20"/>
          <w:szCs w:val="20"/>
        </w:rPr>
        <w:t xml:space="preserve">If </w:t>
      </w:r>
      <w:r w:rsidR="00C87398" w:rsidRPr="000D61A2">
        <w:rPr>
          <w:rFonts w:ascii="Gill Sans MT" w:hAnsi="Gill Sans MT"/>
          <w:spacing w:val="2"/>
          <w:sz w:val="20"/>
          <w:szCs w:val="20"/>
        </w:rPr>
        <w:t>you do not know each other</w:t>
      </w:r>
      <w:r w:rsidRPr="000D61A2">
        <w:rPr>
          <w:rFonts w:ascii="Gill Sans MT" w:hAnsi="Gill Sans MT"/>
          <w:spacing w:val="2"/>
          <w:sz w:val="20"/>
          <w:szCs w:val="20"/>
        </w:rPr>
        <w:t xml:space="preserve">, </w:t>
      </w:r>
      <w:r w:rsidRPr="000D61A2">
        <w:rPr>
          <w:rFonts w:ascii="Gill Sans MT" w:hAnsi="Gill Sans MT"/>
          <w:b/>
          <w:bCs/>
          <w:spacing w:val="2"/>
          <w:sz w:val="20"/>
          <w:szCs w:val="20"/>
        </w:rPr>
        <w:t>introduce</w:t>
      </w:r>
      <w:r w:rsidRPr="000D61A2">
        <w:rPr>
          <w:rFonts w:ascii="Gill Sans MT" w:hAnsi="Gill Sans MT"/>
          <w:spacing w:val="2"/>
          <w:sz w:val="20"/>
          <w:szCs w:val="20"/>
        </w:rPr>
        <w:t xml:space="preserve"> yourself and ask the participants </w:t>
      </w:r>
      <w:r w:rsidR="002146CB" w:rsidRPr="000D61A2">
        <w:rPr>
          <w:rFonts w:ascii="Gill Sans MT" w:hAnsi="Gill Sans MT"/>
          <w:spacing w:val="2"/>
          <w:sz w:val="20"/>
          <w:szCs w:val="20"/>
        </w:rPr>
        <w:t xml:space="preserve">to introduce themselves briefly. </w:t>
      </w:r>
    </w:p>
    <w:p w14:paraId="60B9E77B" w14:textId="56F2498D" w:rsidR="00200534" w:rsidRPr="000D61A2" w:rsidRDefault="00200534" w:rsidP="00537A79">
      <w:pPr>
        <w:spacing w:after="0" w:line="257" w:lineRule="auto"/>
        <w:jc w:val="both"/>
        <w:rPr>
          <w:rFonts w:ascii="Gill Sans MT" w:hAnsi="Gill Sans MT"/>
          <w:spacing w:val="2"/>
          <w:sz w:val="20"/>
          <w:szCs w:val="20"/>
        </w:rPr>
      </w:pPr>
    </w:p>
    <w:p w14:paraId="5D999242" w14:textId="6A98183E" w:rsidR="002146CB" w:rsidRPr="000D61A2" w:rsidRDefault="00246D4D" w:rsidP="002146CB">
      <w:pPr>
        <w:spacing w:after="40" w:line="257" w:lineRule="auto"/>
        <w:jc w:val="both"/>
        <w:rPr>
          <w:rFonts w:ascii="Gill Sans MT" w:hAnsi="Gill Sans MT"/>
          <w:spacing w:val="2"/>
          <w:sz w:val="20"/>
          <w:szCs w:val="20"/>
        </w:rPr>
      </w:pPr>
      <w:r w:rsidRPr="000D61A2">
        <w:rPr>
          <w:rFonts w:ascii="Gill Sans MT" w:hAnsi="Gill Sans MT"/>
          <w:b/>
          <w:bCs/>
          <w:spacing w:val="2"/>
          <w:sz w:val="20"/>
          <w:szCs w:val="20"/>
        </w:rPr>
        <w:t>Clarify</w:t>
      </w:r>
      <w:r w:rsidR="002146CB" w:rsidRPr="000D61A2">
        <w:rPr>
          <w:rFonts w:ascii="Gill Sans MT" w:hAnsi="Gill Sans MT"/>
          <w:b/>
          <w:bCs/>
          <w:spacing w:val="2"/>
          <w:sz w:val="20"/>
          <w:szCs w:val="20"/>
        </w:rPr>
        <w:t xml:space="preserve"> what </w:t>
      </w:r>
      <w:r w:rsidRPr="000D61A2">
        <w:rPr>
          <w:rFonts w:ascii="Gill Sans MT" w:hAnsi="Gill Sans MT"/>
          <w:b/>
          <w:bCs/>
          <w:spacing w:val="2"/>
          <w:sz w:val="20"/>
          <w:szCs w:val="20"/>
        </w:rPr>
        <w:t xml:space="preserve">the participants </w:t>
      </w:r>
      <w:r w:rsidR="002146CB" w:rsidRPr="000D61A2">
        <w:rPr>
          <w:rFonts w:ascii="Gill Sans MT" w:hAnsi="Gill Sans MT"/>
          <w:b/>
          <w:bCs/>
          <w:spacing w:val="2"/>
          <w:sz w:val="20"/>
          <w:szCs w:val="20"/>
        </w:rPr>
        <w:t>can expect</w:t>
      </w:r>
      <w:r w:rsidR="002146CB" w:rsidRPr="000D61A2">
        <w:rPr>
          <w:rFonts w:ascii="Gill Sans MT" w:hAnsi="Gill Sans MT"/>
          <w:spacing w:val="2"/>
          <w:sz w:val="20"/>
          <w:szCs w:val="20"/>
        </w:rPr>
        <w:t xml:space="preserve"> from the training</w:t>
      </w:r>
      <w:r w:rsidR="006D644A" w:rsidRPr="000D61A2">
        <w:rPr>
          <w:rFonts w:ascii="Gill Sans MT" w:hAnsi="Gill Sans MT"/>
          <w:spacing w:val="2"/>
          <w:sz w:val="20"/>
          <w:szCs w:val="20"/>
        </w:rPr>
        <w:t>:</w:t>
      </w:r>
    </w:p>
    <w:p w14:paraId="46D3908B" w14:textId="14ABFFD9" w:rsidR="00BF0066" w:rsidRPr="000D61A2" w:rsidRDefault="006D644A" w:rsidP="006D644A">
      <w:pPr>
        <w:pStyle w:val="ListParagraph"/>
        <w:numPr>
          <w:ilvl w:val="0"/>
          <w:numId w:val="2"/>
        </w:numPr>
        <w:spacing w:after="80" w:line="257" w:lineRule="auto"/>
        <w:ind w:left="461" w:hanging="274"/>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 xml:space="preserve">the training </w:t>
      </w:r>
      <w:r w:rsidR="00BF0066" w:rsidRPr="000D61A2">
        <w:rPr>
          <w:rFonts w:ascii="Gill Sans MT" w:hAnsi="Gill Sans MT"/>
          <w:spacing w:val="2"/>
          <w:sz w:val="20"/>
          <w:szCs w:val="20"/>
          <w:lang w:val="en-GB"/>
        </w:rPr>
        <w:t xml:space="preserve">was designed to help </w:t>
      </w:r>
      <w:r w:rsidRPr="000D61A2">
        <w:rPr>
          <w:rFonts w:ascii="Gill Sans MT" w:hAnsi="Gill Sans MT"/>
          <w:spacing w:val="2"/>
          <w:sz w:val="20"/>
          <w:szCs w:val="20"/>
          <w:lang w:val="en-GB"/>
        </w:rPr>
        <w:t>you</w:t>
      </w:r>
      <w:r w:rsidR="00BF0066" w:rsidRPr="000D61A2">
        <w:rPr>
          <w:rFonts w:ascii="Gill Sans MT" w:hAnsi="Gill Sans MT"/>
          <w:spacing w:val="2"/>
          <w:sz w:val="20"/>
          <w:szCs w:val="20"/>
          <w:lang w:val="en-GB"/>
        </w:rPr>
        <w:t xml:space="preserve"> </w:t>
      </w:r>
      <w:r w:rsidR="00BF0066" w:rsidRPr="000D61A2">
        <w:rPr>
          <w:rFonts w:ascii="Gill Sans MT" w:hAnsi="Gill Sans MT"/>
          <w:spacing w:val="4"/>
          <w:sz w:val="20"/>
          <w:szCs w:val="20"/>
          <w:lang w:val="en-GB"/>
        </w:rPr>
        <w:t>promote various behaviours in a way that enables and motivates people to adopt them</w:t>
      </w:r>
    </w:p>
    <w:p w14:paraId="3FAE19BD" w14:textId="66960D06" w:rsidR="006D644A" w:rsidRPr="000D61A2" w:rsidRDefault="006D644A" w:rsidP="006D644A">
      <w:pPr>
        <w:pStyle w:val="ListParagraph"/>
        <w:numPr>
          <w:ilvl w:val="0"/>
          <w:numId w:val="2"/>
        </w:numPr>
        <w:spacing w:after="20" w:line="257" w:lineRule="auto"/>
        <w:ind w:left="461" w:hanging="274"/>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 xml:space="preserve">it </w:t>
      </w:r>
      <w:r w:rsidR="003E0FD9" w:rsidRPr="000D61A2">
        <w:rPr>
          <w:rFonts w:ascii="Gill Sans MT" w:hAnsi="Gill Sans MT"/>
          <w:spacing w:val="2"/>
          <w:sz w:val="20"/>
          <w:szCs w:val="20"/>
          <w:lang w:val="en-GB"/>
        </w:rPr>
        <w:t>focuses on</w:t>
      </w:r>
      <w:r w:rsidRPr="000D61A2">
        <w:rPr>
          <w:rFonts w:ascii="Gill Sans MT" w:hAnsi="Gill Sans MT"/>
          <w:spacing w:val="2"/>
          <w:sz w:val="20"/>
          <w:szCs w:val="20"/>
          <w:lang w:val="en-GB"/>
        </w:rPr>
        <w:t>:</w:t>
      </w:r>
    </w:p>
    <w:p w14:paraId="2404867F" w14:textId="77777777" w:rsidR="006D644A" w:rsidRPr="000D61A2" w:rsidRDefault="003E0FD9" w:rsidP="006D644A">
      <w:pPr>
        <w:pStyle w:val="ListParagraph"/>
        <w:numPr>
          <w:ilvl w:val="0"/>
          <w:numId w:val="18"/>
        </w:numPr>
        <w:spacing w:after="40" w:line="257" w:lineRule="auto"/>
        <w:ind w:hanging="240"/>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introducing the EAST framework</w:t>
      </w:r>
      <w:r w:rsidR="006D644A" w:rsidRPr="000D61A2">
        <w:rPr>
          <w:rFonts w:ascii="Gill Sans MT" w:hAnsi="Gill Sans MT"/>
          <w:spacing w:val="2"/>
          <w:sz w:val="20"/>
          <w:szCs w:val="20"/>
          <w:lang w:val="en-GB"/>
        </w:rPr>
        <w:t>;</w:t>
      </w:r>
      <w:r w:rsidRPr="000D61A2">
        <w:rPr>
          <w:rFonts w:ascii="Gill Sans MT" w:hAnsi="Gill Sans MT"/>
          <w:spacing w:val="2"/>
          <w:sz w:val="20"/>
          <w:szCs w:val="20"/>
          <w:lang w:val="en-GB"/>
        </w:rPr>
        <w:t xml:space="preserve"> </w:t>
      </w:r>
    </w:p>
    <w:p w14:paraId="03AEA467" w14:textId="1A5FAB25" w:rsidR="006D644A" w:rsidRPr="000D61A2" w:rsidRDefault="003E0FD9" w:rsidP="006D644A">
      <w:pPr>
        <w:pStyle w:val="ListParagraph"/>
        <w:numPr>
          <w:ilvl w:val="0"/>
          <w:numId w:val="18"/>
        </w:numPr>
        <w:spacing w:after="40" w:line="257" w:lineRule="auto"/>
        <w:ind w:hanging="240"/>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 xml:space="preserve">clarifying how </w:t>
      </w:r>
      <w:r w:rsidR="006D644A" w:rsidRPr="000D61A2">
        <w:rPr>
          <w:rFonts w:ascii="Gill Sans MT" w:hAnsi="Gill Sans MT"/>
          <w:spacing w:val="2"/>
          <w:sz w:val="20"/>
          <w:szCs w:val="20"/>
          <w:lang w:val="en-GB"/>
        </w:rPr>
        <w:t>you can benefit from using the framework in your work; and</w:t>
      </w:r>
    </w:p>
    <w:p w14:paraId="50BDD6B6" w14:textId="153E6A7C" w:rsidR="003E0FD9" w:rsidRPr="000D61A2" w:rsidRDefault="003E0FD9" w:rsidP="006D644A">
      <w:pPr>
        <w:pStyle w:val="ListParagraph"/>
        <w:numPr>
          <w:ilvl w:val="0"/>
          <w:numId w:val="18"/>
        </w:numPr>
        <w:spacing w:after="80" w:line="257" w:lineRule="auto"/>
        <w:ind w:left="792" w:hanging="245"/>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 xml:space="preserve">helping </w:t>
      </w:r>
      <w:r w:rsidR="006D644A" w:rsidRPr="000D61A2">
        <w:rPr>
          <w:rFonts w:ascii="Gill Sans MT" w:hAnsi="Gill Sans MT"/>
          <w:spacing w:val="2"/>
          <w:sz w:val="20"/>
          <w:szCs w:val="20"/>
          <w:lang w:val="en-GB"/>
        </w:rPr>
        <w:t>you</w:t>
      </w:r>
      <w:r w:rsidRPr="000D61A2">
        <w:rPr>
          <w:rFonts w:ascii="Gill Sans MT" w:hAnsi="Gill Sans MT"/>
          <w:spacing w:val="2"/>
          <w:sz w:val="20"/>
          <w:szCs w:val="20"/>
          <w:lang w:val="en-GB"/>
        </w:rPr>
        <w:t xml:space="preserve"> plan </w:t>
      </w:r>
      <w:r w:rsidR="006D644A" w:rsidRPr="000D61A2">
        <w:rPr>
          <w:rFonts w:ascii="Gill Sans MT" w:hAnsi="Gill Sans MT"/>
          <w:spacing w:val="2"/>
          <w:sz w:val="20"/>
          <w:szCs w:val="20"/>
          <w:lang w:val="en-GB"/>
        </w:rPr>
        <w:t xml:space="preserve">to use this framework in your work </w:t>
      </w:r>
    </w:p>
    <w:p w14:paraId="4CC1062D" w14:textId="77777777" w:rsidR="00912560" w:rsidRPr="000D61A2" w:rsidRDefault="00246D4D" w:rsidP="00537A79">
      <w:pPr>
        <w:spacing w:after="0" w:line="257" w:lineRule="auto"/>
        <w:jc w:val="both"/>
        <w:rPr>
          <w:rFonts w:ascii="Gill Sans MT" w:hAnsi="Gill Sans MT"/>
          <w:spacing w:val="2"/>
          <w:sz w:val="20"/>
          <w:szCs w:val="20"/>
        </w:rPr>
      </w:pPr>
      <w:r w:rsidRPr="000D61A2">
        <w:rPr>
          <w:rFonts w:ascii="Gill Sans MT" w:hAnsi="Gill Sans MT"/>
          <w:spacing w:val="2"/>
          <w:sz w:val="20"/>
          <w:szCs w:val="20"/>
        </w:rPr>
        <w:t>Explain that t</w:t>
      </w:r>
      <w:r w:rsidR="006D644A" w:rsidRPr="000D61A2">
        <w:rPr>
          <w:rFonts w:ascii="Gill Sans MT" w:hAnsi="Gill Sans MT"/>
          <w:spacing w:val="2"/>
          <w:sz w:val="20"/>
          <w:szCs w:val="20"/>
        </w:rPr>
        <w:t xml:space="preserve">he training involves a few brief presentations but most of the time </w:t>
      </w:r>
      <w:r w:rsidRPr="000D61A2">
        <w:rPr>
          <w:rFonts w:ascii="Gill Sans MT" w:hAnsi="Gill Sans MT"/>
          <w:spacing w:val="2"/>
          <w:sz w:val="20"/>
          <w:szCs w:val="20"/>
        </w:rPr>
        <w:t xml:space="preserve">will be spent on </w:t>
      </w:r>
      <w:r w:rsidR="006D644A" w:rsidRPr="000D61A2">
        <w:rPr>
          <w:rFonts w:ascii="Gill Sans MT" w:hAnsi="Gill Sans MT"/>
          <w:spacing w:val="2"/>
          <w:sz w:val="20"/>
          <w:szCs w:val="20"/>
        </w:rPr>
        <w:t xml:space="preserve">discussions and practicing what </w:t>
      </w:r>
      <w:r w:rsidRPr="000D61A2">
        <w:rPr>
          <w:rFonts w:ascii="Gill Sans MT" w:hAnsi="Gill Sans MT"/>
          <w:spacing w:val="2"/>
          <w:sz w:val="20"/>
          <w:szCs w:val="20"/>
        </w:rPr>
        <w:t xml:space="preserve">the participants </w:t>
      </w:r>
      <w:r w:rsidR="006D644A" w:rsidRPr="000D61A2">
        <w:rPr>
          <w:rFonts w:ascii="Gill Sans MT" w:hAnsi="Gill Sans MT"/>
          <w:spacing w:val="2"/>
          <w:sz w:val="20"/>
          <w:szCs w:val="20"/>
        </w:rPr>
        <w:t xml:space="preserve">have </w:t>
      </w:r>
      <w:r w:rsidR="00495BBB" w:rsidRPr="000D61A2">
        <w:rPr>
          <w:rFonts w:ascii="Gill Sans MT" w:hAnsi="Gill Sans MT"/>
          <w:spacing w:val="2"/>
          <w:sz w:val="20"/>
          <w:szCs w:val="20"/>
        </w:rPr>
        <w:t xml:space="preserve">learned. </w:t>
      </w:r>
    </w:p>
    <w:p w14:paraId="190E6D7E" w14:textId="77777777" w:rsidR="00912560" w:rsidRPr="000D61A2" w:rsidRDefault="00912560" w:rsidP="00537A79">
      <w:pPr>
        <w:spacing w:after="0" w:line="257" w:lineRule="auto"/>
        <w:jc w:val="both"/>
        <w:rPr>
          <w:rFonts w:ascii="Gill Sans MT" w:hAnsi="Gill Sans MT"/>
          <w:spacing w:val="2"/>
          <w:sz w:val="20"/>
          <w:szCs w:val="20"/>
        </w:rPr>
      </w:pPr>
    </w:p>
    <w:p w14:paraId="1EC50FD0" w14:textId="2416C849" w:rsidR="003E0FD9" w:rsidRPr="000D61A2" w:rsidRDefault="00912560" w:rsidP="00537A79">
      <w:pPr>
        <w:spacing w:after="0" w:line="257" w:lineRule="auto"/>
        <w:jc w:val="both"/>
        <w:rPr>
          <w:rFonts w:ascii="Gill Sans MT" w:hAnsi="Gill Sans MT"/>
          <w:spacing w:val="2"/>
          <w:sz w:val="20"/>
          <w:szCs w:val="20"/>
        </w:rPr>
      </w:pPr>
      <w:r w:rsidRPr="000D61A2">
        <w:rPr>
          <w:rFonts w:ascii="Gill Sans MT" w:hAnsi="Gill Sans MT"/>
          <w:spacing w:val="2"/>
          <w:sz w:val="20"/>
          <w:szCs w:val="20"/>
        </w:rPr>
        <w:t xml:space="preserve">Explain the training </w:t>
      </w:r>
      <w:r w:rsidRPr="000D61A2">
        <w:rPr>
          <w:rFonts w:ascii="Gill Sans MT" w:hAnsi="Gill Sans MT"/>
          <w:b/>
          <w:bCs/>
          <w:spacing w:val="2"/>
          <w:sz w:val="20"/>
          <w:szCs w:val="20"/>
        </w:rPr>
        <w:t>schedule</w:t>
      </w:r>
      <w:r w:rsidRPr="000D61A2">
        <w:rPr>
          <w:rFonts w:ascii="Gill Sans MT" w:hAnsi="Gill Sans MT"/>
          <w:spacing w:val="2"/>
          <w:sz w:val="20"/>
          <w:szCs w:val="20"/>
        </w:rPr>
        <w:t>.</w:t>
      </w:r>
    </w:p>
    <w:p w14:paraId="4D12C0CD" w14:textId="521F2884" w:rsidR="006D644A" w:rsidRPr="000D61A2" w:rsidRDefault="006D644A" w:rsidP="00537A79">
      <w:pPr>
        <w:spacing w:after="0"/>
        <w:jc w:val="both"/>
        <w:rPr>
          <w:rFonts w:ascii="Gill Sans MT" w:hAnsi="Gill Sans MT"/>
          <w:spacing w:val="2"/>
          <w:sz w:val="20"/>
          <w:szCs w:val="20"/>
        </w:rPr>
      </w:pPr>
    </w:p>
    <w:p w14:paraId="312BB794" w14:textId="4F0B90B9" w:rsidR="00E9610B" w:rsidRPr="000D61A2" w:rsidRDefault="00E9610B" w:rsidP="00537A79">
      <w:pPr>
        <w:spacing w:after="0"/>
        <w:jc w:val="both"/>
        <w:rPr>
          <w:rFonts w:ascii="Gill Sans MT" w:hAnsi="Gill Sans MT"/>
          <w:i/>
          <w:iCs/>
          <w:spacing w:val="4"/>
          <w:sz w:val="20"/>
          <w:szCs w:val="20"/>
        </w:rPr>
      </w:pPr>
      <w:r w:rsidRPr="000D61A2">
        <w:rPr>
          <w:rFonts w:ascii="Gill Sans MT" w:hAnsi="Gill Sans MT"/>
          <w:b/>
          <w:bCs/>
          <w:spacing w:val="2"/>
          <w:sz w:val="20"/>
          <w:szCs w:val="20"/>
        </w:rPr>
        <w:t>Ask</w:t>
      </w:r>
      <w:r w:rsidRPr="000D61A2">
        <w:rPr>
          <w:rFonts w:ascii="Gill Sans MT" w:hAnsi="Gill Sans MT"/>
          <w:spacing w:val="2"/>
          <w:sz w:val="20"/>
          <w:szCs w:val="20"/>
        </w:rPr>
        <w:t xml:space="preserve">: </w:t>
      </w:r>
      <w:r w:rsidRPr="000D61A2">
        <w:rPr>
          <w:rFonts w:ascii="Gill Sans MT" w:hAnsi="Gill Sans MT"/>
          <w:i/>
          <w:iCs/>
          <w:spacing w:val="4"/>
          <w:sz w:val="20"/>
          <w:szCs w:val="20"/>
        </w:rPr>
        <w:t xml:space="preserve">“What would you like to ask about before we </w:t>
      </w:r>
      <w:r w:rsidR="005C44ED" w:rsidRPr="000D61A2">
        <w:rPr>
          <w:rFonts w:ascii="Gill Sans MT" w:hAnsi="Gill Sans MT"/>
          <w:i/>
          <w:iCs/>
          <w:spacing w:val="4"/>
          <w:sz w:val="20"/>
          <w:szCs w:val="20"/>
        </w:rPr>
        <w:t>start</w:t>
      </w:r>
      <w:r w:rsidRPr="000D61A2">
        <w:rPr>
          <w:rFonts w:ascii="Gill Sans MT" w:hAnsi="Gill Sans MT"/>
          <w:i/>
          <w:iCs/>
          <w:spacing w:val="4"/>
          <w:sz w:val="20"/>
          <w:szCs w:val="20"/>
        </w:rPr>
        <w:t>?”</w:t>
      </w:r>
    </w:p>
    <w:p w14:paraId="0948C981" w14:textId="11F76C95" w:rsidR="00246D4D" w:rsidRPr="000D61A2" w:rsidRDefault="00246D4D" w:rsidP="00537A79">
      <w:pPr>
        <w:spacing w:after="0"/>
        <w:jc w:val="both"/>
        <w:rPr>
          <w:rFonts w:ascii="Gill Sans MT" w:hAnsi="Gill Sans MT"/>
          <w:spacing w:val="2"/>
          <w:sz w:val="20"/>
          <w:szCs w:val="20"/>
        </w:rPr>
      </w:pPr>
    </w:p>
    <w:p w14:paraId="5C0D48EC" w14:textId="501BFF3C" w:rsidR="007F1037" w:rsidRPr="000D61A2" w:rsidRDefault="005C44ED" w:rsidP="005C44ED">
      <w:pPr>
        <w:spacing w:after="0"/>
        <w:jc w:val="both"/>
        <w:rPr>
          <w:rFonts w:ascii="Gill Sans MT" w:hAnsi="Gill Sans MT"/>
          <w:spacing w:val="2"/>
          <w:sz w:val="20"/>
          <w:szCs w:val="20"/>
        </w:rPr>
      </w:pPr>
      <w:r w:rsidRPr="000D61A2">
        <w:rPr>
          <w:rFonts w:ascii="Gill Sans MT" w:hAnsi="Gill Sans MT"/>
          <w:spacing w:val="2"/>
          <w:sz w:val="20"/>
          <w:szCs w:val="20"/>
        </w:rPr>
        <w:t xml:space="preserve">Provide </w:t>
      </w:r>
      <w:r w:rsidRPr="000D61A2">
        <w:rPr>
          <w:rFonts w:ascii="Gill Sans MT" w:hAnsi="Gill Sans MT"/>
          <w:b/>
          <w:bCs/>
          <w:spacing w:val="2"/>
          <w:sz w:val="20"/>
          <w:szCs w:val="20"/>
          <w:u w:val="single"/>
        </w:rPr>
        <w:t>pre-test</w:t>
      </w:r>
      <w:r w:rsidRPr="000D61A2">
        <w:rPr>
          <w:rFonts w:ascii="Gill Sans MT" w:hAnsi="Gill Sans MT"/>
          <w:spacing w:val="2"/>
          <w:sz w:val="20"/>
          <w:szCs w:val="20"/>
        </w:rPr>
        <w:t>. Allocate 1</w:t>
      </w:r>
      <w:r w:rsidR="00F67072" w:rsidRPr="000D61A2">
        <w:rPr>
          <w:rFonts w:ascii="Gill Sans MT" w:hAnsi="Gill Sans MT"/>
          <w:spacing w:val="2"/>
          <w:sz w:val="20"/>
          <w:szCs w:val="20"/>
        </w:rPr>
        <w:t>5</w:t>
      </w:r>
      <w:r w:rsidRPr="000D61A2">
        <w:rPr>
          <w:rFonts w:ascii="Gill Sans MT" w:hAnsi="Gill Sans MT"/>
          <w:spacing w:val="2"/>
          <w:sz w:val="20"/>
          <w:szCs w:val="20"/>
        </w:rPr>
        <w:t xml:space="preserve"> minutes. </w:t>
      </w:r>
    </w:p>
    <w:p w14:paraId="634772E8" w14:textId="47102CE9" w:rsidR="005C44ED" w:rsidRPr="000D61A2" w:rsidRDefault="005C44ED" w:rsidP="005C44ED">
      <w:pPr>
        <w:spacing w:after="0"/>
        <w:jc w:val="both"/>
        <w:rPr>
          <w:rFonts w:ascii="Gill Sans MT" w:hAnsi="Gill Sans MT"/>
          <w:spacing w:val="2"/>
          <w:sz w:val="20"/>
          <w:szCs w:val="20"/>
        </w:rPr>
      </w:pPr>
    </w:p>
    <w:p w14:paraId="5297BF6F" w14:textId="09BBD749" w:rsidR="005C44ED" w:rsidRPr="000D61A2" w:rsidRDefault="005C44ED" w:rsidP="005C44ED">
      <w:pPr>
        <w:spacing w:after="0"/>
        <w:jc w:val="both"/>
        <w:rPr>
          <w:rFonts w:ascii="Gill Sans MT" w:hAnsi="Gill Sans MT"/>
          <w:spacing w:val="2"/>
          <w:sz w:val="20"/>
          <w:szCs w:val="20"/>
        </w:rPr>
      </w:pPr>
    </w:p>
    <w:p w14:paraId="4DBB1D6F" w14:textId="77777777" w:rsidR="002A063A" w:rsidRPr="000D61A2" w:rsidRDefault="002A063A" w:rsidP="002A063A">
      <w:pPr>
        <w:shd w:val="clear" w:color="auto" w:fill="F2F2F2" w:themeFill="background1" w:themeFillShade="F2"/>
        <w:spacing w:after="60" w:line="257" w:lineRule="auto"/>
        <w:jc w:val="both"/>
        <w:rPr>
          <w:rFonts w:ascii="Gill Sans MT" w:hAnsi="Gill Sans MT"/>
          <w:spacing w:val="2"/>
          <w:sz w:val="2"/>
          <w:szCs w:val="2"/>
        </w:rPr>
      </w:pPr>
    </w:p>
    <w:p w14:paraId="1E64FDE6" w14:textId="77777777" w:rsidR="002A063A" w:rsidRPr="000D61A2" w:rsidRDefault="002A063A" w:rsidP="00F33C9A">
      <w:pPr>
        <w:shd w:val="clear" w:color="auto" w:fill="F2F2F2" w:themeFill="background1" w:themeFillShade="F2"/>
        <w:spacing w:line="257" w:lineRule="auto"/>
        <w:jc w:val="both"/>
        <w:rPr>
          <w:rFonts w:ascii="Gill Sans MT" w:hAnsi="Gill Sans MT"/>
          <w:b/>
          <w:bCs/>
          <w:spacing w:val="2"/>
          <w:sz w:val="20"/>
          <w:szCs w:val="20"/>
        </w:rPr>
      </w:pPr>
      <w:r w:rsidRPr="000D61A2">
        <w:rPr>
          <w:rFonts w:ascii="Gill Sans MT" w:hAnsi="Gill Sans MT"/>
          <w:spacing w:val="2"/>
          <w:sz w:val="20"/>
          <w:szCs w:val="20"/>
        </w:rPr>
        <w:t xml:space="preserve"> </w:t>
      </w:r>
      <w:r w:rsidRPr="000D61A2">
        <w:rPr>
          <w:rFonts w:ascii="Gill Sans MT" w:hAnsi="Gill Sans MT"/>
          <w:b/>
          <w:bCs/>
          <w:spacing w:val="2"/>
          <w:sz w:val="20"/>
          <w:szCs w:val="20"/>
        </w:rPr>
        <w:t>FACILITATOR’S NOTES:</w:t>
      </w:r>
    </w:p>
    <w:p w14:paraId="236D1A7A" w14:textId="77777777" w:rsidR="002A063A" w:rsidRPr="000D61A2" w:rsidRDefault="002A063A" w:rsidP="002A063A">
      <w:pPr>
        <w:shd w:val="clear" w:color="auto" w:fill="F2F2F2" w:themeFill="background1" w:themeFillShade="F2"/>
        <w:spacing w:after="240" w:line="257" w:lineRule="auto"/>
        <w:jc w:val="both"/>
        <w:rPr>
          <w:rFonts w:ascii="Gill Sans MT" w:hAnsi="Gill Sans MT"/>
          <w:spacing w:val="2"/>
          <w:sz w:val="20"/>
          <w:szCs w:val="20"/>
        </w:rPr>
      </w:pPr>
      <w:r w:rsidRPr="000D61A2">
        <w:rPr>
          <w:rFonts w:ascii="Gill Sans MT" w:hAnsi="Gill Sans MT"/>
          <w:spacing w:val="2"/>
          <w:sz w:val="20"/>
          <w:szCs w:val="20"/>
        </w:rPr>
        <w:t xml:space="preserve"> ………………..…………………..…………………..…………………..…………………..…………………..</w:t>
      </w:r>
    </w:p>
    <w:p w14:paraId="2B9D7D75" w14:textId="77777777" w:rsidR="002A063A" w:rsidRPr="000D61A2" w:rsidRDefault="002A063A" w:rsidP="002A063A">
      <w:pPr>
        <w:shd w:val="clear" w:color="auto" w:fill="F2F2F2" w:themeFill="background1" w:themeFillShade="F2"/>
        <w:spacing w:after="240" w:line="257" w:lineRule="auto"/>
        <w:jc w:val="both"/>
        <w:rPr>
          <w:rFonts w:ascii="Gill Sans MT" w:hAnsi="Gill Sans MT"/>
          <w:spacing w:val="2"/>
          <w:sz w:val="20"/>
          <w:szCs w:val="20"/>
        </w:rPr>
      </w:pPr>
      <w:r w:rsidRPr="000D61A2">
        <w:rPr>
          <w:rFonts w:ascii="Gill Sans MT" w:hAnsi="Gill Sans MT"/>
          <w:spacing w:val="2"/>
          <w:sz w:val="20"/>
          <w:szCs w:val="20"/>
        </w:rPr>
        <w:t xml:space="preserve"> ………………..…………………..…………………..…………………..…………………..…………………..</w:t>
      </w:r>
    </w:p>
    <w:p w14:paraId="53E2C1C0" w14:textId="77777777" w:rsidR="002A063A" w:rsidRPr="000D61A2" w:rsidRDefault="002A063A" w:rsidP="002A063A">
      <w:pPr>
        <w:shd w:val="clear" w:color="auto" w:fill="F2F2F2" w:themeFill="background1" w:themeFillShade="F2"/>
        <w:spacing w:after="240" w:line="257" w:lineRule="auto"/>
        <w:jc w:val="both"/>
        <w:rPr>
          <w:rFonts w:ascii="Gill Sans MT" w:hAnsi="Gill Sans MT"/>
          <w:spacing w:val="2"/>
          <w:sz w:val="20"/>
          <w:szCs w:val="20"/>
        </w:rPr>
      </w:pPr>
      <w:r w:rsidRPr="000D61A2">
        <w:rPr>
          <w:rFonts w:ascii="Gill Sans MT" w:hAnsi="Gill Sans MT"/>
          <w:spacing w:val="2"/>
          <w:sz w:val="20"/>
          <w:szCs w:val="20"/>
        </w:rPr>
        <w:t xml:space="preserve"> ………………..…………………..…………………..…………………..…………………..…………………..</w:t>
      </w:r>
    </w:p>
    <w:p w14:paraId="3D2FD132" w14:textId="77777777" w:rsidR="002A063A" w:rsidRPr="000D61A2" w:rsidRDefault="002A063A" w:rsidP="002A063A">
      <w:pPr>
        <w:shd w:val="clear" w:color="auto" w:fill="F2F2F2" w:themeFill="background1" w:themeFillShade="F2"/>
        <w:spacing w:after="240" w:line="257" w:lineRule="auto"/>
        <w:jc w:val="both"/>
        <w:rPr>
          <w:rFonts w:ascii="Gill Sans MT" w:hAnsi="Gill Sans MT"/>
          <w:spacing w:val="2"/>
          <w:sz w:val="20"/>
          <w:szCs w:val="20"/>
        </w:rPr>
      </w:pPr>
      <w:r w:rsidRPr="000D61A2">
        <w:rPr>
          <w:rFonts w:ascii="Gill Sans MT" w:hAnsi="Gill Sans MT"/>
          <w:spacing w:val="2"/>
          <w:sz w:val="20"/>
          <w:szCs w:val="20"/>
        </w:rPr>
        <w:t xml:space="preserve"> ………………..…………………..…………………..…………………..…………………..…………………..</w:t>
      </w:r>
    </w:p>
    <w:p w14:paraId="6E793AF6" w14:textId="77777777" w:rsidR="002A063A" w:rsidRPr="000D61A2" w:rsidRDefault="002A063A" w:rsidP="002A063A">
      <w:pPr>
        <w:shd w:val="clear" w:color="auto" w:fill="F2F2F2" w:themeFill="background1" w:themeFillShade="F2"/>
        <w:spacing w:after="60" w:line="257" w:lineRule="auto"/>
        <w:jc w:val="both"/>
        <w:rPr>
          <w:rFonts w:ascii="Gill Sans MT" w:hAnsi="Gill Sans MT"/>
          <w:spacing w:val="2"/>
          <w:sz w:val="20"/>
          <w:szCs w:val="20"/>
        </w:rPr>
      </w:pPr>
      <w:r w:rsidRPr="000D61A2">
        <w:rPr>
          <w:rFonts w:ascii="Gill Sans MT" w:hAnsi="Gill Sans MT"/>
          <w:spacing w:val="2"/>
          <w:sz w:val="20"/>
          <w:szCs w:val="20"/>
        </w:rPr>
        <w:t xml:space="preserve"> ………………..…………………..…………………..…………………..…………………..…………………..</w:t>
      </w:r>
    </w:p>
    <w:p w14:paraId="3F11140F" w14:textId="77777777" w:rsidR="0044471E" w:rsidRPr="000D61A2" w:rsidRDefault="0044471E" w:rsidP="00FB73F9">
      <w:pPr>
        <w:spacing w:after="60" w:line="257" w:lineRule="auto"/>
        <w:jc w:val="both"/>
        <w:rPr>
          <w:rFonts w:ascii="Gill Sans MT" w:hAnsi="Gill Sans MT"/>
          <w:b/>
          <w:bCs/>
          <w:spacing w:val="2"/>
          <w:sz w:val="20"/>
          <w:szCs w:val="20"/>
        </w:rPr>
      </w:pPr>
    </w:p>
    <w:p w14:paraId="36B6713E" w14:textId="77777777" w:rsidR="0044471E" w:rsidRPr="000D61A2" w:rsidRDefault="0044471E" w:rsidP="00FB73F9">
      <w:pPr>
        <w:spacing w:after="60" w:line="257" w:lineRule="auto"/>
        <w:jc w:val="both"/>
        <w:rPr>
          <w:rFonts w:ascii="Gill Sans MT" w:hAnsi="Gill Sans MT"/>
          <w:b/>
          <w:bCs/>
          <w:spacing w:val="2"/>
          <w:sz w:val="20"/>
          <w:szCs w:val="20"/>
        </w:rPr>
      </w:pPr>
    </w:p>
    <w:p w14:paraId="2D2D1C5F" w14:textId="77777777" w:rsidR="0044471E" w:rsidRPr="000D61A2" w:rsidRDefault="0044471E" w:rsidP="00FB73F9">
      <w:pPr>
        <w:spacing w:after="60" w:line="257" w:lineRule="auto"/>
        <w:jc w:val="both"/>
        <w:rPr>
          <w:rFonts w:ascii="Gill Sans MT" w:hAnsi="Gill Sans MT"/>
          <w:b/>
          <w:bCs/>
          <w:spacing w:val="2"/>
          <w:sz w:val="20"/>
          <w:szCs w:val="20"/>
        </w:rPr>
      </w:pPr>
    </w:p>
    <w:p w14:paraId="2CAC97FC" w14:textId="42BC2F92" w:rsidR="00FB73F9" w:rsidRPr="000D61A2" w:rsidRDefault="00325832" w:rsidP="00305D0F">
      <w:pPr>
        <w:spacing w:after="120" w:line="257" w:lineRule="auto"/>
        <w:jc w:val="both"/>
        <w:rPr>
          <w:rFonts w:ascii="Gill Sans MT" w:hAnsi="Gill Sans MT"/>
          <w:b/>
          <w:bCs/>
          <w:spacing w:val="2"/>
          <w:sz w:val="20"/>
          <w:szCs w:val="20"/>
        </w:rPr>
      </w:pPr>
      <w:r w:rsidRPr="000D61A2">
        <w:rPr>
          <w:rFonts w:ascii="Gill Sans MT" w:hAnsi="Gill Sans MT"/>
          <w:b/>
          <w:bCs/>
          <w:color w:val="C00000"/>
          <w:spacing w:val="2"/>
        </w:rPr>
        <w:t xml:space="preserve">4.2 </w:t>
      </w:r>
      <w:r w:rsidR="007F1AFA" w:rsidRPr="000D61A2">
        <w:rPr>
          <w:rFonts w:ascii="Gill Sans MT" w:hAnsi="Gill Sans MT"/>
          <w:b/>
          <w:bCs/>
          <w:color w:val="C00000"/>
          <w:spacing w:val="2"/>
        </w:rPr>
        <w:t>Exploring</w:t>
      </w:r>
      <w:r w:rsidR="00FB73F9" w:rsidRPr="000D61A2">
        <w:rPr>
          <w:rFonts w:ascii="Gill Sans MT" w:hAnsi="Gill Sans MT"/>
          <w:b/>
          <w:bCs/>
          <w:color w:val="C00000"/>
          <w:spacing w:val="2"/>
        </w:rPr>
        <w:t xml:space="preserve"> the EAST Framework</w:t>
      </w:r>
      <w:r w:rsidR="0010219C" w:rsidRPr="000D61A2">
        <w:rPr>
          <w:rFonts w:ascii="Gill Sans MT" w:hAnsi="Gill Sans MT"/>
          <w:color w:val="C00000"/>
          <w:spacing w:val="2"/>
        </w:rPr>
        <w:t xml:space="preserve"> </w:t>
      </w:r>
      <w:r w:rsidR="0010219C" w:rsidRPr="000D61A2">
        <w:rPr>
          <w:rFonts w:ascii="Gill Sans MT" w:hAnsi="Gill Sans MT"/>
          <w:spacing w:val="2"/>
          <w:sz w:val="20"/>
          <w:szCs w:val="20"/>
        </w:rPr>
        <w:t>(</w:t>
      </w:r>
      <w:r w:rsidR="004A6C08" w:rsidRPr="000D61A2">
        <w:rPr>
          <w:rFonts w:ascii="Gill Sans MT" w:hAnsi="Gill Sans MT"/>
          <w:spacing w:val="2"/>
          <w:sz w:val="20"/>
          <w:szCs w:val="20"/>
        </w:rPr>
        <w:t>5</w:t>
      </w:r>
      <w:r w:rsidR="00F974D8" w:rsidRPr="000D61A2">
        <w:rPr>
          <w:rFonts w:ascii="Gill Sans MT" w:hAnsi="Gill Sans MT"/>
          <w:spacing w:val="2"/>
          <w:sz w:val="20"/>
          <w:szCs w:val="20"/>
        </w:rPr>
        <w:t>0</w:t>
      </w:r>
      <w:r w:rsidR="0010219C" w:rsidRPr="000D61A2">
        <w:rPr>
          <w:rFonts w:ascii="Gill Sans MT" w:hAnsi="Gill Sans MT"/>
          <w:spacing w:val="2"/>
          <w:sz w:val="20"/>
          <w:szCs w:val="20"/>
        </w:rPr>
        <w:t xml:space="preserve"> min</w:t>
      </w:r>
      <w:r w:rsidR="00F974D8" w:rsidRPr="000D61A2">
        <w:rPr>
          <w:rFonts w:ascii="Gill Sans MT" w:hAnsi="Gill Sans MT"/>
          <w:spacing w:val="2"/>
          <w:sz w:val="20"/>
          <w:szCs w:val="20"/>
        </w:rPr>
        <w:t>utes</w:t>
      </w:r>
      <w:r w:rsidR="0010219C" w:rsidRPr="000D61A2">
        <w:rPr>
          <w:rFonts w:ascii="Gill Sans MT" w:hAnsi="Gill Sans MT"/>
          <w:spacing w:val="2"/>
          <w:sz w:val="20"/>
          <w:szCs w:val="20"/>
        </w:rPr>
        <w:t>)</w:t>
      </w:r>
    </w:p>
    <w:p w14:paraId="743BF442" w14:textId="6DF02F41" w:rsidR="00FB73F9" w:rsidRPr="000D61A2" w:rsidRDefault="00FB73F9" w:rsidP="00537A79">
      <w:pPr>
        <w:spacing w:after="0" w:line="257" w:lineRule="auto"/>
        <w:jc w:val="both"/>
        <w:rPr>
          <w:rFonts w:ascii="Gill Sans MT" w:hAnsi="Gill Sans MT"/>
          <w:spacing w:val="2"/>
          <w:sz w:val="20"/>
          <w:szCs w:val="20"/>
        </w:rPr>
      </w:pPr>
      <w:r w:rsidRPr="000D61A2">
        <w:rPr>
          <w:rFonts w:ascii="Gill Sans MT" w:hAnsi="Gill Sans MT"/>
          <w:spacing w:val="2"/>
          <w:sz w:val="20"/>
          <w:szCs w:val="20"/>
        </w:rPr>
        <w:t xml:space="preserve">Show a </w:t>
      </w:r>
      <w:r w:rsidRPr="000D61A2">
        <w:rPr>
          <w:rFonts w:ascii="Gill Sans MT" w:hAnsi="Gill Sans MT"/>
          <w:spacing w:val="2"/>
          <w:sz w:val="20"/>
          <w:szCs w:val="20"/>
          <w:u w:val="single"/>
        </w:rPr>
        <w:t>flipchart</w:t>
      </w:r>
      <w:r w:rsidRPr="000D61A2">
        <w:rPr>
          <w:rFonts w:ascii="Gill Sans MT" w:hAnsi="Gill Sans MT"/>
          <w:spacing w:val="2"/>
          <w:sz w:val="20"/>
          <w:szCs w:val="20"/>
        </w:rPr>
        <w:t xml:space="preserve"> with the following text: </w:t>
      </w:r>
      <w:r w:rsidRPr="000D61A2">
        <w:rPr>
          <w:rFonts w:ascii="Gill Sans MT" w:hAnsi="Gill Sans MT"/>
          <w:i/>
          <w:iCs/>
          <w:spacing w:val="2"/>
          <w:sz w:val="20"/>
          <w:szCs w:val="20"/>
        </w:rPr>
        <w:t xml:space="preserve">‘The best way to make people change their behaviour is to raise their awareness about the behaviour and its benefits.’ </w:t>
      </w:r>
    </w:p>
    <w:p w14:paraId="3251B432" w14:textId="037AA514" w:rsidR="00FB73F9" w:rsidRPr="000D61A2" w:rsidRDefault="00FB73F9" w:rsidP="00537A79">
      <w:pPr>
        <w:spacing w:after="0" w:line="257" w:lineRule="auto"/>
        <w:jc w:val="both"/>
        <w:rPr>
          <w:rFonts w:ascii="Gill Sans MT" w:hAnsi="Gill Sans MT"/>
          <w:spacing w:val="2"/>
          <w:sz w:val="20"/>
          <w:szCs w:val="20"/>
        </w:rPr>
      </w:pPr>
    </w:p>
    <w:p w14:paraId="7F3DF398" w14:textId="5A019FD1" w:rsidR="00FB73F9" w:rsidRPr="000D61A2" w:rsidRDefault="00495BBB" w:rsidP="00BB46F4">
      <w:pPr>
        <w:spacing w:after="0" w:line="257" w:lineRule="auto"/>
        <w:jc w:val="both"/>
        <w:rPr>
          <w:rFonts w:ascii="Gill Sans MT" w:hAnsi="Gill Sans MT"/>
          <w:i/>
          <w:iCs/>
          <w:spacing w:val="2"/>
          <w:sz w:val="20"/>
          <w:szCs w:val="20"/>
        </w:rPr>
      </w:pPr>
      <w:r w:rsidRPr="000D61A2">
        <w:rPr>
          <w:rFonts w:ascii="Gill Sans MT" w:hAnsi="Gill Sans MT"/>
          <w:spacing w:val="2"/>
          <w:sz w:val="20"/>
          <w:szCs w:val="20"/>
        </w:rPr>
        <w:t xml:space="preserve">Tell participants: </w:t>
      </w:r>
      <w:r w:rsidRPr="000D61A2">
        <w:rPr>
          <w:rFonts w:ascii="Gill Sans MT" w:hAnsi="Gill Sans MT"/>
          <w:i/>
          <w:iCs/>
          <w:spacing w:val="2"/>
          <w:sz w:val="20"/>
          <w:szCs w:val="20"/>
        </w:rPr>
        <w:t xml:space="preserve">“Those who agree </w:t>
      </w:r>
      <w:r w:rsidR="00BB46F4" w:rsidRPr="000D61A2">
        <w:rPr>
          <w:rFonts w:ascii="Gill Sans MT" w:hAnsi="Gill Sans MT"/>
          <w:i/>
          <w:iCs/>
          <w:spacing w:val="2"/>
          <w:sz w:val="20"/>
          <w:szCs w:val="20"/>
        </w:rPr>
        <w:t>with</w:t>
      </w:r>
      <w:r w:rsidRPr="000D61A2">
        <w:rPr>
          <w:rFonts w:ascii="Gill Sans MT" w:hAnsi="Gill Sans MT"/>
          <w:i/>
          <w:iCs/>
          <w:spacing w:val="2"/>
          <w:sz w:val="20"/>
          <w:szCs w:val="20"/>
        </w:rPr>
        <w:t xml:space="preserve"> this statement </w:t>
      </w:r>
      <w:r w:rsidR="00BB46F4" w:rsidRPr="000D61A2">
        <w:rPr>
          <w:rFonts w:ascii="Gill Sans MT" w:hAnsi="Gill Sans MT"/>
          <w:i/>
          <w:iCs/>
          <w:spacing w:val="2"/>
          <w:sz w:val="20"/>
          <w:szCs w:val="20"/>
        </w:rPr>
        <w:t xml:space="preserve">raise their hand.” </w:t>
      </w:r>
    </w:p>
    <w:p w14:paraId="0306999B" w14:textId="77777777" w:rsidR="00495BBB" w:rsidRPr="000D61A2" w:rsidRDefault="00495BBB" w:rsidP="00537A79">
      <w:pPr>
        <w:spacing w:after="0" w:line="257" w:lineRule="auto"/>
        <w:jc w:val="both"/>
        <w:rPr>
          <w:rFonts w:ascii="Gill Sans MT" w:hAnsi="Gill Sans MT"/>
          <w:spacing w:val="2"/>
          <w:sz w:val="20"/>
          <w:szCs w:val="20"/>
        </w:rPr>
      </w:pPr>
    </w:p>
    <w:p w14:paraId="535E1541" w14:textId="0C53A326" w:rsidR="00FB73F9" w:rsidRPr="000D61A2" w:rsidRDefault="00FB73F9" w:rsidP="00537A79">
      <w:pPr>
        <w:spacing w:after="0" w:line="257" w:lineRule="auto"/>
        <w:jc w:val="both"/>
        <w:rPr>
          <w:rFonts w:ascii="Gill Sans MT" w:hAnsi="Gill Sans MT"/>
          <w:spacing w:val="2"/>
          <w:sz w:val="20"/>
          <w:szCs w:val="20"/>
        </w:rPr>
      </w:pPr>
      <w:r w:rsidRPr="000D61A2">
        <w:rPr>
          <w:rFonts w:ascii="Gill Sans MT" w:hAnsi="Gill Sans MT"/>
          <w:spacing w:val="2"/>
          <w:sz w:val="20"/>
          <w:szCs w:val="20"/>
        </w:rPr>
        <w:t xml:space="preserve">Ask participants who </w:t>
      </w:r>
      <w:r w:rsidR="00BB46F4" w:rsidRPr="000D61A2">
        <w:rPr>
          <w:rFonts w:ascii="Gill Sans MT" w:hAnsi="Gill Sans MT"/>
          <w:spacing w:val="2"/>
          <w:sz w:val="20"/>
          <w:szCs w:val="20"/>
        </w:rPr>
        <w:t>d</w:t>
      </w:r>
      <w:r w:rsidR="00A76CE3" w:rsidRPr="000D61A2">
        <w:rPr>
          <w:rFonts w:ascii="Gill Sans MT" w:hAnsi="Gill Sans MT"/>
          <w:spacing w:val="2"/>
          <w:sz w:val="20"/>
          <w:szCs w:val="20"/>
        </w:rPr>
        <w:t>o</w:t>
      </w:r>
      <w:r w:rsidRPr="000D61A2">
        <w:rPr>
          <w:rFonts w:ascii="Gill Sans MT" w:hAnsi="Gill Sans MT"/>
          <w:spacing w:val="2"/>
          <w:sz w:val="20"/>
          <w:szCs w:val="20"/>
        </w:rPr>
        <w:t xml:space="preserve"> not agree with the statement </w:t>
      </w:r>
      <w:r w:rsidR="00C87398" w:rsidRPr="000D61A2">
        <w:rPr>
          <w:rFonts w:ascii="Gill Sans MT" w:hAnsi="Gill Sans MT"/>
          <w:spacing w:val="2"/>
          <w:sz w:val="20"/>
          <w:szCs w:val="20"/>
        </w:rPr>
        <w:t>(i.e. those who</w:t>
      </w:r>
      <w:r w:rsidR="00BB46F4" w:rsidRPr="000D61A2">
        <w:rPr>
          <w:rFonts w:ascii="Gill Sans MT" w:hAnsi="Gill Sans MT"/>
          <w:spacing w:val="2"/>
          <w:sz w:val="20"/>
          <w:szCs w:val="20"/>
        </w:rPr>
        <w:t xml:space="preserve"> did not raise </w:t>
      </w:r>
      <w:r w:rsidR="00A76CE3" w:rsidRPr="000D61A2">
        <w:rPr>
          <w:rFonts w:ascii="Gill Sans MT" w:hAnsi="Gill Sans MT"/>
          <w:spacing w:val="2"/>
          <w:sz w:val="20"/>
          <w:szCs w:val="20"/>
        </w:rPr>
        <w:t xml:space="preserve">their </w:t>
      </w:r>
      <w:r w:rsidR="00BB46F4" w:rsidRPr="000D61A2">
        <w:rPr>
          <w:rFonts w:ascii="Gill Sans MT" w:hAnsi="Gill Sans MT"/>
          <w:spacing w:val="2"/>
          <w:sz w:val="20"/>
          <w:szCs w:val="20"/>
        </w:rPr>
        <w:t>hand</w:t>
      </w:r>
      <w:r w:rsidR="00C87398" w:rsidRPr="000D61A2">
        <w:rPr>
          <w:rFonts w:ascii="Gill Sans MT" w:hAnsi="Gill Sans MT"/>
          <w:spacing w:val="2"/>
          <w:sz w:val="20"/>
          <w:szCs w:val="20"/>
        </w:rPr>
        <w:t xml:space="preserve">) </w:t>
      </w:r>
      <w:r w:rsidRPr="000D61A2">
        <w:rPr>
          <w:rFonts w:ascii="Gill Sans MT" w:hAnsi="Gill Sans MT"/>
          <w:spacing w:val="2"/>
          <w:sz w:val="20"/>
          <w:szCs w:val="20"/>
        </w:rPr>
        <w:t>to explain why</w:t>
      </w:r>
      <w:r w:rsidR="00BB46F4" w:rsidRPr="000D61A2">
        <w:rPr>
          <w:rFonts w:ascii="Gill Sans MT" w:hAnsi="Gill Sans MT"/>
          <w:spacing w:val="2"/>
          <w:sz w:val="20"/>
          <w:szCs w:val="20"/>
        </w:rPr>
        <w:t xml:space="preserve"> they disagree. </w:t>
      </w:r>
    </w:p>
    <w:p w14:paraId="65586691" w14:textId="77777777" w:rsidR="00FB73F9" w:rsidRPr="000D61A2" w:rsidRDefault="00FB73F9" w:rsidP="00537A79">
      <w:pPr>
        <w:spacing w:after="0" w:line="257" w:lineRule="auto"/>
        <w:jc w:val="both"/>
        <w:rPr>
          <w:rFonts w:ascii="Gill Sans MT" w:hAnsi="Gill Sans MT"/>
          <w:spacing w:val="2"/>
          <w:sz w:val="20"/>
          <w:szCs w:val="20"/>
        </w:rPr>
      </w:pPr>
    </w:p>
    <w:p w14:paraId="09748B16" w14:textId="2C15823A" w:rsidR="00FB73F9" w:rsidRPr="000D61A2" w:rsidRDefault="00FB73F9" w:rsidP="00FB73F9">
      <w:pPr>
        <w:spacing w:after="60" w:line="257" w:lineRule="auto"/>
        <w:jc w:val="both"/>
        <w:rPr>
          <w:rFonts w:ascii="Gill Sans MT" w:hAnsi="Gill Sans MT"/>
          <w:spacing w:val="2"/>
          <w:sz w:val="20"/>
          <w:szCs w:val="20"/>
        </w:rPr>
      </w:pPr>
      <w:r w:rsidRPr="000D61A2">
        <w:rPr>
          <w:rFonts w:ascii="Gill Sans MT" w:hAnsi="Gill Sans MT"/>
          <w:spacing w:val="2"/>
          <w:sz w:val="20"/>
          <w:szCs w:val="20"/>
        </w:rPr>
        <w:t xml:space="preserve">If necessary, clarify why the statement is not correct: because </w:t>
      </w:r>
      <w:r w:rsidR="00200534" w:rsidRPr="000D61A2">
        <w:rPr>
          <w:rFonts w:ascii="Gill Sans MT" w:hAnsi="Gill Sans MT"/>
          <w:spacing w:val="2"/>
          <w:sz w:val="20"/>
          <w:szCs w:val="20"/>
        </w:rPr>
        <w:t xml:space="preserve">often </w:t>
      </w:r>
      <w:r w:rsidRPr="000D61A2">
        <w:rPr>
          <w:rFonts w:ascii="Gill Sans MT" w:hAnsi="Gill Sans MT"/>
          <w:spacing w:val="2"/>
          <w:sz w:val="20"/>
          <w:szCs w:val="20"/>
        </w:rPr>
        <w:t>there</w:t>
      </w:r>
      <w:r w:rsidR="00200534" w:rsidRPr="000D61A2">
        <w:rPr>
          <w:rFonts w:ascii="Gill Sans MT" w:hAnsi="Gill Sans MT"/>
          <w:spacing w:val="2"/>
          <w:sz w:val="20"/>
          <w:szCs w:val="20"/>
        </w:rPr>
        <w:t xml:space="preserve"> </w:t>
      </w:r>
      <w:r w:rsidRPr="000D61A2">
        <w:rPr>
          <w:rFonts w:ascii="Gill Sans MT" w:hAnsi="Gill Sans MT"/>
          <w:spacing w:val="2"/>
          <w:sz w:val="20"/>
          <w:szCs w:val="20"/>
        </w:rPr>
        <w:t xml:space="preserve">are many other factors that prevent people from adopting the behaviour - such as lack of resources, not enough time, lacking skills, or </w:t>
      </w:r>
      <w:r w:rsidR="00CF1F87" w:rsidRPr="000D61A2">
        <w:rPr>
          <w:rFonts w:ascii="Gill Sans MT" w:hAnsi="Gill Sans MT"/>
          <w:spacing w:val="2"/>
          <w:sz w:val="20"/>
          <w:szCs w:val="20"/>
        </w:rPr>
        <w:t xml:space="preserve">limited </w:t>
      </w:r>
      <w:r w:rsidRPr="000D61A2">
        <w:rPr>
          <w:rFonts w:ascii="Gill Sans MT" w:hAnsi="Gill Sans MT"/>
          <w:spacing w:val="2"/>
          <w:sz w:val="20"/>
          <w:szCs w:val="20"/>
        </w:rPr>
        <w:t xml:space="preserve">support from family members – and focusing just on raising awareness of the behaviour and its benefits </w:t>
      </w:r>
      <w:r w:rsidR="00495BBB" w:rsidRPr="000D61A2">
        <w:rPr>
          <w:rFonts w:ascii="Gill Sans MT" w:hAnsi="Gill Sans MT"/>
          <w:spacing w:val="2"/>
          <w:sz w:val="20"/>
          <w:szCs w:val="20"/>
        </w:rPr>
        <w:t xml:space="preserve">usually </w:t>
      </w:r>
      <w:r w:rsidRPr="000D61A2">
        <w:rPr>
          <w:rFonts w:ascii="Gill Sans MT" w:hAnsi="Gill Sans MT"/>
          <w:spacing w:val="2"/>
          <w:sz w:val="20"/>
          <w:szCs w:val="20"/>
        </w:rPr>
        <w:t>is not enough. Often, people know what they should be doing and why but</w:t>
      </w:r>
      <w:r w:rsidR="00495BBB" w:rsidRPr="000D61A2">
        <w:rPr>
          <w:rFonts w:ascii="Gill Sans MT" w:hAnsi="Gill Sans MT"/>
          <w:spacing w:val="2"/>
          <w:sz w:val="20"/>
          <w:szCs w:val="20"/>
        </w:rPr>
        <w:t xml:space="preserve"> they</w:t>
      </w:r>
      <w:r w:rsidRPr="000D61A2">
        <w:rPr>
          <w:rFonts w:ascii="Gill Sans MT" w:hAnsi="Gill Sans MT"/>
          <w:spacing w:val="2"/>
          <w:sz w:val="20"/>
          <w:szCs w:val="20"/>
        </w:rPr>
        <w:t xml:space="preserve"> are unable to do it.</w:t>
      </w:r>
    </w:p>
    <w:p w14:paraId="5DF62F7B" w14:textId="77777777" w:rsidR="000D61A2" w:rsidRDefault="000D61A2" w:rsidP="00537A79">
      <w:pPr>
        <w:spacing w:after="0" w:line="257" w:lineRule="auto"/>
        <w:jc w:val="both"/>
        <w:rPr>
          <w:rFonts w:ascii="Gill Sans MT" w:hAnsi="Gill Sans MT"/>
          <w:spacing w:val="2"/>
          <w:sz w:val="20"/>
          <w:szCs w:val="20"/>
        </w:rPr>
      </w:pPr>
    </w:p>
    <w:p w14:paraId="7581331C" w14:textId="30E1B554" w:rsidR="00D97B26" w:rsidRPr="000D61A2" w:rsidRDefault="00200534" w:rsidP="00537A79">
      <w:pPr>
        <w:spacing w:after="0" w:line="257" w:lineRule="auto"/>
        <w:jc w:val="both"/>
        <w:rPr>
          <w:rFonts w:ascii="Gill Sans MT" w:hAnsi="Gill Sans MT"/>
          <w:spacing w:val="2"/>
          <w:sz w:val="20"/>
          <w:szCs w:val="20"/>
        </w:rPr>
      </w:pPr>
      <w:r w:rsidRPr="000D61A2">
        <w:rPr>
          <w:rFonts w:ascii="Gill Sans MT" w:hAnsi="Gill Sans MT"/>
          <w:spacing w:val="2"/>
          <w:sz w:val="20"/>
          <w:szCs w:val="20"/>
        </w:rPr>
        <w:lastRenderedPageBreak/>
        <w:t xml:space="preserve">Explain: </w:t>
      </w:r>
      <w:r w:rsidRPr="000D61A2">
        <w:rPr>
          <w:rFonts w:ascii="Gill Sans MT" w:hAnsi="Gill Sans MT"/>
          <w:i/>
          <w:iCs/>
          <w:spacing w:val="2"/>
          <w:sz w:val="20"/>
          <w:szCs w:val="20"/>
        </w:rPr>
        <w:t xml:space="preserve">“The EAST framework offers a more helpful perspective on how we </w:t>
      </w:r>
      <w:r w:rsidR="00495BBB" w:rsidRPr="000D61A2">
        <w:rPr>
          <w:rFonts w:ascii="Gill Sans MT" w:hAnsi="Gill Sans MT"/>
          <w:i/>
          <w:iCs/>
          <w:spacing w:val="2"/>
          <w:sz w:val="20"/>
          <w:szCs w:val="20"/>
        </w:rPr>
        <w:t xml:space="preserve">can </w:t>
      </w:r>
      <w:r w:rsidRPr="000D61A2">
        <w:rPr>
          <w:rFonts w:ascii="Gill Sans MT" w:hAnsi="Gill Sans MT"/>
          <w:i/>
          <w:iCs/>
          <w:spacing w:val="2"/>
          <w:sz w:val="20"/>
          <w:szCs w:val="20"/>
        </w:rPr>
        <w:t xml:space="preserve">help people adopt the promoted behaviours. Let’s now </w:t>
      </w:r>
      <w:r w:rsidR="00495BBB" w:rsidRPr="000D61A2">
        <w:rPr>
          <w:rFonts w:ascii="Gill Sans MT" w:hAnsi="Gill Sans MT"/>
          <w:i/>
          <w:iCs/>
          <w:spacing w:val="2"/>
          <w:sz w:val="20"/>
          <w:szCs w:val="20"/>
        </w:rPr>
        <w:t xml:space="preserve">look at the EAST framework </w:t>
      </w:r>
      <w:r w:rsidRPr="000D61A2">
        <w:rPr>
          <w:rFonts w:ascii="Gill Sans MT" w:hAnsi="Gill Sans MT"/>
          <w:i/>
          <w:iCs/>
          <w:spacing w:val="2"/>
          <w:sz w:val="20"/>
          <w:szCs w:val="20"/>
        </w:rPr>
        <w:t>using your own personal experience.”</w:t>
      </w:r>
      <w:r w:rsidRPr="000D61A2">
        <w:rPr>
          <w:rFonts w:ascii="Gill Sans MT" w:hAnsi="Gill Sans MT"/>
          <w:spacing w:val="2"/>
          <w:sz w:val="20"/>
          <w:szCs w:val="20"/>
        </w:rPr>
        <w:t xml:space="preserve"> </w:t>
      </w:r>
    </w:p>
    <w:p w14:paraId="2C6ED132" w14:textId="77777777" w:rsidR="00D97B26" w:rsidRPr="000D61A2" w:rsidRDefault="00D97B26" w:rsidP="00537A79">
      <w:pPr>
        <w:spacing w:after="0" w:line="257" w:lineRule="auto"/>
        <w:jc w:val="both"/>
        <w:rPr>
          <w:rFonts w:ascii="Gill Sans MT" w:hAnsi="Gill Sans MT"/>
          <w:spacing w:val="2"/>
          <w:sz w:val="20"/>
          <w:szCs w:val="20"/>
        </w:rPr>
      </w:pPr>
    </w:p>
    <w:p w14:paraId="478659DE" w14:textId="1C0832DD" w:rsidR="000045D9" w:rsidRPr="000D61A2" w:rsidRDefault="00D97B26" w:rsidP="00537A79">
      <w:pPr>
        <w:spacing w:after="0" w:line="257" w:lineRule="auto"/>
        <w:jc w:val="both"/>
        <w:rPr>
          <w:rFonts w:ascii="Gill Sans MT" w:hAnsi="Gill Sans MT"/>
          <w:i/>
          <w:iCs/>
          <w:spacing w:val="2"/>
          <w:sz w:val="20"/>
          <w:szCs w:val="20"/>
        </w:rPr>
      </w:pPr>
      <w:r w:rsidRPr="000D61A2">
        <w:rPr>
          <w:rFonts w:ascii="Gill Sans MT" w:hAnsi="Gill Sans MT"/>
          <w:spacing w:val="2"/>
          <w:sz w:val="20"/>
          <w:szCs w:val="20"/>
        </w:rPr>
        <w:t xml:space="preserve">Ask: </w:t>
      </w:r>
      <w:r w:rsidRPr="000D61A2">
        <w:rPr>
          <w:rFonts w:ascii="Gill Sans MT" w:hAnsi="Gill Sans MT"/>
          <w:i/>
          <w:iCs/>
          <w:spacing w:val="2"/>
          <w:sz w:val="20"/>
          <w:szCs w:val="20"/>
        </w:rPr>
        <w:t>“</w:t>
      </w:r>
      <w:r w:rsidR="000045D9" w:rsidRPr="000D61A2">
        <w:rPr>
          <w:rFonts w:ascii="Gill Sans MT" w:hAnsi="Gill Sans MT"/>
          <w:i/>
          <w:iCs/>
          <w:spacing w:val="2"/>
          <w:sz w:val="20"/>
          <w:szCs w:val="20"/>
        </w:rPr>
        <w:t xml:space="preserve">Please think individually about which behaviours </w:t>
      </w:r>
      <w:r w:rsidR="00A76CE3" w:rsidRPr="000D61A2">
        <w:rPr>
          <w:rFonts w:ascii="Gill Sans MT" w:hAnsi="Gill Sans MT"/>
          <w:i/>
          <w:iCs/>
          <w:spacing w:val="2"/>
          <w:sz w:val="20"/>
          <w:szCs w:val="20"/>
        </w:rPr>
        <w:t xml:space="preserve">you </w:t>
      </w:r>
      <w:r w:rsidR="000045D9" w:rsidRPr="000D61A2">
        <w:rPr>
          <w:rFonts w:ascii="Gill Sans MT" w:hAnsi="Gill Sans MT"/>
          <w:i/>
          <w:iCs/>
          <w:spacing w:val="2"/>
          <w:sz w:val="20"/>
          <w:szCs w:val="20"/>
        </w:rPr>
        <w:t>have tried to adopt in your own life, what was preventing you from doing so, and what was helping you. It can be</w:t>
      </w:r>
      <w:r w:rsidR="00305D0F" w:rsidRPr="000D61A2">
        <w:rPr>
          <w:rFonts w:ascii="Gill Sans MT" w:hAnsi="Gill Sans MT"/>
          <w:i/>
          <w:iCs/>
          <w:spacing w:val="2"/>
          <w:sz w:val="20"/>
          <w:szCs w:val="20"/>
        </w:rPr>
        <w:t xml:space="preserve"> </w:t>
      </w:r>
      <w:r w:rsidR="000045D9" w:rsidRPr="000D61A2">
        <w:rPr>
          <w:rFonts w:ascii="Gill Sans MT" w:hAnsi="Gill Sans MT"/>
          <w:i/>
          <w:iCs/>
          <w:spacing w:val="2"/>
          <w:sz w:val="20"/>
          <w:szCs w:val="20"/>
        </w:rPr>
        <w:t>any personal behaviour, such</w:t>
      </w:r>
      <w:r w:rsidR="00CF1F87" w:rsidRPr="000D61A2">
        <w:rPr>
          <w:rFonts w:ascii="Gill Sans MT" w:hAnsi="Gill Sans MT"/>
          <w:i/>
          <w:iCs/>
          <w:spacing w:val="2"/>
          <w:sz w:val="20"/>
          <w:szCs w:val="20"/>
        </w:rPr>
        <w:t xml:space="preserve"> </w:t>
      </w:r>
      <w:r w:rsidR="000045D9" w:rsidRPr="000D61A2">
        <w:rPr>
          <w:rFonts w:ascii="Gill Sans MT" w:hAnsi="Gill Sans MT"/>
          <w:i/>
          <w:iCs/>
          <w:spacing w:val="2"/>
          <w:sz w:val="20"/>
          <w:szCs w:val="20"/>
        </w:rPr>
        <w:t xml:space="preserve">as reading regularly or eating more healthy foods.” </w:t>
      </w:r>
      <w:r w:rsidR="000045D9" w:rsidRPr="000D61A2">
        <w:rPr>
          <w:rFonts w:ascii="Gill Sans MT" w:hAnsi="Gill Sans MT"/>
          <w:spacing w:val="2"/>
          <w:sz w:val="20"/>
          <w:szCs w:val="20"/>
        </w:rPr>
        <w:t>Consider starting</w:t>
      </w:r>
      <w:r w:rsidR="00305D0F" w:rsidRPr="000D61A2">
        <w:rPr>
          <w:rFonts w:ascii="Gill Sans MT" w:hAnsi="Gill Sans MT"/>
          <w:spacing w:val="2"/>
          <w:sz w:val="20"/>
          <w:szCs w:val="20"/>
        </w:rPr>
        <w:t xml:space="preserve"> </w:t>
      </w:r>
      <w:r w:rsidR="000045D9" w:rsidRPr="000D61A2">
        <w:rPr>
          <w:rFonts w:ascii="Gill Sans MT" w:hAnsi="Gill Sans MT"/>
          <w:spacing w:val="2"/>
          <w:sz w:val="20"/>
          <w:szCs w:val="20"/>
        </w:rPr>
        <w:t>with an example</w:t>
      </w:r>
      <w:r w:rsidR="00CF1F87" w:rsidRPr="000D61A2">
        <w:rPr>
          <w:rFonts w:ascii="Gill Sans MT" w:hAnsi="Gill Sans MT"/>
          <w:spacing w:val="2"/>
          <w:sz w:val="20"/>
          <w:szCs w:val="20"/>
        </w:rPr>
        <w:t> </w:t>
      </w:r>
      <w:r w:rsidR="000045D9" w:rsidRPr="000D61A2">
        <w:rPr>
          <w:rFonts w:ascii="Gill Sans MT" w:hAnsi="Gill Sans MT"/>
          <w:spacing w:val="2"/>
          <w:sz w:val="20"/>
          <w:szCs w:val="20"/>
        </w:rPr>
        <w:t xml:space="preserve">from your own life. Give people 1-2 minutes, then ask whether anyone would like to share their experience. </w:t>
      </w:r>
    </w:p>
    <w:p w14:paraId="1BE86D94" w14:textId="77777777" w:rsidR="00D97B26" w:rsidRPr="000D61A2" w:rsidRDefault="00D97B26" w:rsidP="00537A79">
      <w:pPr>
        <w:spacing w:after="0" w:line="257" w:lineRule="auto"/>
        <w:jc w:val="both"/>
        <w:rPr>
          <w:rFonts w:ascii="Gill Sans MT" w:hAnsi="Gill Sans MT"/>
          <w:spacing w:val="2"/>
          <w:sz w:val="20"/>
          <w:szCs w:val="20"/>
        </w:rPr>
      </w:pPr>
    </w:p>
    <w:p w14:paraId="66FA2A54" w14:textId="7D6B7649" w:rsidR="0090175D" w:rsidRPr="000D61A2" w:rsidRDefault="00305D0F" w:rsidP="00537A79">
      <w:pPr>
        <w:spacing w:after="0" w:line="257" w:lineRule="auto"/>
        <w:jc w:val="both"/>
        <w:rPr>
          <w:rFonts w:ascii="Gill Sans MT" w:hAnsi="Gill Sans MT"/>
          <w:i/>
          <w:iCs/>
          <w:spacing w:val="2"/>
          <w:sz w:val="20"/>
          <w:szCs w:val="20"/>
        </w:rPr>
      </w:pPr>
      <w:r w:rsidRPr="000D61A2">
        <w:rPr>
          <w:rFonts w:ascii="Gill Sans MT" w:hAnsi="Gill Sans MT"/>
          <w:spacing w:val="2"/>
          <w:sz w:val="20"/>
          <w:szCs w:val="20"/>
        </w:rPr>
        <w:t>Once people share their experience, c</w:t>
      </w:r>
      <w:r w:rsidR="00D97B26" w:rsidRPr="000D61A2">
        <w:rPr>
          <w:rFonts w:ascii="Gill Sans MT" w:hAnsi="Gill Sans MT"/>
          <w:spacing w:val="2"/>
          <w:sz w:val="20"/>
          <w:szCs w:val="20"/>
        </w:rPr>
        <w:t>omment</w:t>
      </w:r>
      <w:r w:rsidR="00D97B26" w:rsidRPr="000D61A2">
        <w:rPr>
          <w:rFonts w:ascii="Gill Sans MT" w:hAnsi="Gill Sans MT"/>
          <w:i/>
          <w:iCs/>
          <w:spacing w:val="2"/>
          <w:sz w:val="20"/>
          <w:szCs w:val="20"/>
        </w:rPr>
        <w:t xml:space="preserve">: </w:t>
      </w:r>
      <w:r w:rsidR="0090175D" w:rsidRPr="000D61A2">
        <w:rPr>
          <w:rFonts w:ascii="Gill Sans MT" w:hAnsi="Gill Sans MT"/>
          <w:i/>
          <w:iCs/>
          <w:spacing w:val="2"/>
          <w:sz w:val="20"/>
          <w:szCs w:val="20"/>
        </w:rPr>
        <w:t>“</w:t>
      </w:r>
      <w:r w:rsidR="000045D9" w:rsidRPr="000D61A2">
        <w:rPr>
          <w:rFonts w:ascii="Gill Sans MT" w:hAnsi="Gill Sans MT"/>
          <w:i/>
          <w:iCs/>
          <w:spacing w:val="2"/>
          <w:sz w:val="20"/>
          <w:szCs w:val="20"/>
        </w:rPr>
        <w:t xml:space="preserve">All of us have </w:t>
      </w:r>
      <w:r w:rsidR="0090175D" w:rsidRPr="000D61A2">
        <w:rPr>
          <w:rFonts w:ascii="Gill Sans MT" w:hAnsi="Gill Sans MT"/>
          <w:i/>
          <w:iCs/>
          <w:spacing w:val="2"/>
          <w:sz w:val="20"/>
          <w:szCs w:val="20"/>
        </w:rPr>
        <w:t>lots of behaviour change experience</w:t>
      </w:r>
      <w:r w:rsidR="00DA6102" w:rsidRPr="000D61A2">
        <w:rPr>
          <w:rFonts w:ascii="Gill Sans MT" w:hAnsi="Gill Sans MT"/>
          <w:i/>
          <w:iCs/>
          <w:spacing w:val="2"/>
          <w:sz w:val="20"/>
          <w:szCs w:val="20"/>
        </w:rPr>
        <w:t>s</w:t>
      </w:r>
      <w:r w:rsidR="000045D9" w:rsidRPr="000D61A2">
        <w:rPr>
          <w:rFonts w:ascii="Gill Sans MT" w:hAnsi="Gill Sans MT"/>
          <w:i/>
          <w:iCs/>
          <w:spacing w:val="2"/>
          <w:sz w:val="20"/>
          <w:szCs w:val="20"/>
        </w:rPr>
        <w:t xml:space="preserve"> from our own lives</w:t>
      </w:r>
      <w:r w:rsidR="0090175D" w:rsidRPr="000D61A2">
        <w:rPr>
          <w:rFonts w:ascii="Gill Sans MT" w:hAnsi="Gill Sans MT"/>
          <w:i/>
          <w:iCs/>
          <w:spacing w:val="2"/>
          <w:sz w:val="20"/>
          <w:szCs w:val="20"/>
        </w:rPr>
        <w:t>. Let’s now use the</w:t>
      </w:r>
      <w:r w:rsidR="00DA6102" w:rsidRPr="000D61A2">
        <w:rPr>
          <w:rFonts w:ascii="Gill Sans MT" w:hAnsi="Gill Sans MT"/>
          <w:i/>
          <w:iCs/>
          <w:spacing w:val="2"/>
          <w:sz w:val="20"/>
          <w:szCs w:val="20"/>
        </w:rPr>
        <w:t>se</w:t>
      </w:r>
      <w:r w:rsidR="000045D9" w:rsidRPr="000D61A2">
        <w:rPr>
          <w:rFonts w:ascii="Gill Sans MT" w:hAnsi="Gill Sans MT"/>
          <w:i/>
          <w:iCs/>
          <w:spacing w:val="2"/>
          <w:sz w:val="20"/>
          <w:szCs w:val="20"/>
        </w:rPr>
        <w:t> </w:t>
      </w:r>
      <w:r w:rsidR="0090175D" w:rsidRPr="000D61A2">
        <w:rPr>
          <w:rFonts w:ascii="Gill Sans MT" w:hAnsi="Gill Sans MT"/>
          <w:i/>
          <w:iCs/>
          <w:spacing w:val="2"/>
          <w:sz w:val="20"/>
          <w:szCs w:val="20"/>
        </w:rPr>
        <w:t>experience</w:t>
      </w:r>
      <w:r w:rsidR="00DA6102" w:rsidRPr="000D61A2">
        <w:rPr>
          <w:rFonts w:ascii="Gill Sans MT" w:hAnsi="Gill Sans MT"/>
          <w:i/>
          <w:iCs/>
          <w:spacing w:val="2"/>
          <w:sz w:val="20"/>
          <w:szCs w:val="20"/>
        </w:rPr>
        <w:t>s</w:t>
      </w:r>
      <w:r w:rsidR="0090175D" w:rsidRPr="000D61A2">
        <w:rPr>
          <w:rFonts w:ascii="Gill Sans MT" w:hAnsi="Gill Sans MT"/>
          <w:i/>
          <w:iCs/>
          <w:spacing w:val="2"/>
          <w:sz w:val="20"/>
          <w:szCs w:val="20"/>
        </w:rPr>
        <w:t> and discuss some of the things that influence whether people adopt a behaviour.”</w:t>
      </w:r>
    </w:p>
    <w:p w14:paraId="19568064" w14:textId="77777777" w:rsidR="00495BBB" w:rsidRPr="000D61A2" w:rsidRDefault="00495BBB" w:rsidP="00537A79">
      <w:pPr>
        <w:spacing w:after="0" w:line="257" w:lineRule="auto"/>
        <w:jc w:val="both"/>
        <w:rPr>
          <w:rFonts w:ascii="Gill Sans MT" w:hAnsi="Gill Sans MT"/>
          <w:spacing w:val="2"/>
          <w:sz w:val="20"/>
          <w:szCs w:val="20"/>
        </w:rPr>
      </w:pPr>
    </w:p>
    <w:p w14:paraId="19F34E2D" w14:textId="30EE65EC" w:rsidR="00200534" w:rsidRPr="000D61A2" w:rsidRDefault="00200534" w:rsidP="0090175D">
      <w:pPr>
        <w:spacing w:after="60" w:line="257" w:lineRule="auto"/>
        <w:jc w:val="both"/>
        <w:rPr>
          <w:rFonts w:ascii="Gill Sans MT" w:hAnsi="Gill Sans MT"/>
          <w:spacing w:val="2"/>
          <w:sz w:val="20"/>
          <w:szCs w:val="20"/>
        </w:rPr>
      </w:pPr>
      <w:r w:rsidRPr="000D61A2">
        <w:rPr>
          <w:rFonts w:ascii="Gill Sans MT" w:hAnsi="Gill Sans MT"/>
          <w:b/>
          <w:bCs/>
          <w:spacing w:val="2"/>
          <w:sz w:val="20"/>
          <w:szCs w:val="20"/>
        </w:rPr>
        <w:t>Ask the following questions</w:t>
      </w:r>
      <w:r w:rsidRPr="000D61A2">
        <w:rPr>
          <w:rFonts w:ascii="Gill Sans MT" w:hAnsi="Gill Sans MT"/>
          <w:spacing w:val="2"/>
          <w:sz w:val="20"/>
          <w:szCs w:val="20"/>
        </w:rPr>
        <w:t>:</w:t>
      </w:r>
    </w:p>
    <w:p w14:paraId="67AAD34A" w14:textId="56AB6F19" w:rsidR="00200534" w:rsidRPr="000D61A2" w:rsidRDefault="00200534" w:rsidP="0010219C">
      <w:pPr>
        <w:pStyle w:val="ListParagraph"/>
        <w:numPr>
          <w:ilvl w:val="0"/>
          <w:numId w:val="3"/>
        </w:numPr>
        <w:spacing w:after="100" w:line="257" w:lineRule="auto"/>
        <w:ind w:left="540"/>
        <w:contextualSpacing w:val="0"/>
        <w:jc w:val="both"/>
        <w:rPr>
          <w:rFonts w:ascii="Gill Sans MT" w:hAnsi="Gill Sans MT"/>
          <w:spacing w:val="2"/>
          <w:sz w:val="20"/>
          <w:szCs w:val="20"/>
          <w:lang w:val="en-GB"/>
        </w:rPr>
      </w:pPr>
      <w:r w:rsidRPr="000D61A2">
        <w:rPr>
          <w:rFonts w:ascii="Gill Sans MT" w:hAnsi="Gill Sans MT"/>
          <w:i/>
          <w:iCs/>
          <w:spacing w:val="2"/>
          <w:sz w:val="20"/>
          <w:szCs w:val="20"/>
          <w:lang w:val="en-GB"/>
        </w:rPr>
        <w:t>“Are you more likely to adopt a new behaviour when adopting and practicing the behaviour is easy or when it is hard?”</w:t>
      </w:r>
      <w:r w:rsidRPr="000D61A2">
        <w:rPr>
          <w:rFonts w:ascii="Gill Sans MT" w:hAnsi="Gill Sans MT"/>
          <w:spacing w:val="2"/>
          <w:sz w:val="20"/>
          <w:szCs w:val="20"/>
          <w:lang w:val="en-GB"/>
        </w:rPr>
        <w:t xml:space="preserve"> After they respond, ask: </w:t>
      </w:r>
      <w:r w:rsidRPr="000D61A2">
        <w:rPr>
          <w:rFonts w:ascii="Gill Sans MT" w:hAnsi="Gill Sans MT"/>
          <w:i/>
          <w:iCs/>
          <w:spacing w:val="2"/>
          <w:sz w:val="20"/>
          <w:szCs w:val="20"/>
          <w:lang w:val="en-GB"/>
        </w:rPr>
        <w:t>“Why?</w:t>
      </w:r>
      <w:r w:rsidR="00DB09E3" w:rsidRPr="000D61A2">
        <w:rPr>
          <w:rFonts w:ascii="Gill Sans MT" w:hAnsi="Gill Sans MT"/>
          <w:i/>
          <w:iCs/>
          <w:spacing w:val="2"/>
          <w:sz w:val="20"/>
          <w:szCs w:val="20"/>
          <w:lang w:val="en-GB"/>
        </w:rPr>
        <w:t xml:space="preserve">” </w:t>
      </w:r>
      <w:r w:rsidR="00FF1B54" w:rsidRPr="000D61A2">
        <w:rPr>
          <w:rFonts w:ascii="Gill Sans MT" w:hAnsi="Gill Sans MT"/>
          <w:spacing w:val="2"/>
          <w:sz w:val="20"/>
          <w:szCs w:val="20"/>
          <w:lang w:val="en-GB"/>
        </w:rPr>
        <w:t>Reflect on what the participants say.</w:t>
      </w:r>
    </w:p>
    <w:p w14:paraId="39AC2D44" w14:textId="0BA801FB" w:rsidR="00FF1B54" w:rsidRPr="000D61A2" w:rsidRDefault="00FF1B54" w:rsidP="0010219C">
      <w:pPr>
        <w:pStyle w:val="ListParagraph"/>
        <w:numPr>
          <w:ilvl w:val="0"/>
          <w:numId w:val="3"/>
        </w:numPr>
        <w:spacing w:after="100" w:line="257" w:lineRule="auto"/>
        <w:ind w:left="540"/>
        <w:contextualSpacing w:val="0"/>
        <w:jc w:val="both"/>
        <w:rPr>
          <w:rFonts w:ascii="Gill Sans MT" w:hAnsi="Gill Sans MT"/>
          <w:spacing w:val="2"/>
          <w:sz w:val="20"/>
          <w:szCs w:val="20"/>
          <w:lang w:val="en-GB"/>
        </w:rPr>
      </w:pPr>
      <w:r w:rsidRPr="000D61A2">
        <w:rPr>
          <w:rFonts w:ascii="Gill Sans MT" w:hAnsi="Gill Sans MT"/>
          <w:i/>
          <w:iCs/>
          <w:spacing w:val="2"/>
          <w:sz w:val="20"/>
          <w:szCs w:val="20"/>
          <w:lang w:val="en-GB"/>
        </w:rPr>
        <w:t xml:space="preserve">“Are you more likely to adopt a new behaviour when adopting and practicing the behaviour is something that you </w:t>
      </w:r>
      <w:r w:rsidR="00CF1F87" w:rsidRPr="000D61A2">
        <w:rPr>
          <w:rFonts w:ascii="Gill Sans MT" w:hAnsi="Gill Sans MT"/>
          <w:i/>
          <w:iCs/>
          <w:spacing w:val="2"/>
          <w:sz w:val="20"/>
          <w:szCs w:val="20"/>
          <w:lang w:val="en-GB"/>
        </w:rPr>
        <w:t>find appealing</w:t>
      </w:r>
      <w:r w:rsidRPr="000D61A2">
        <w:rPr>
          <w:rFonts w:ascii="Gill Sans MT" w:hAnsi="Gill Sans MT"/>
          <w:i/>
          <w:iCs/>
          <w:spacing w:val="2"/>
          <w:sz w:val="20"/>
          <w:szCs w:val="20"/>
          <w:lang w:val="en-GB"/>
        </w:rPr>
        <w:t xml:space="preserve"> or when it is not very </w:t>
      </w:r>
      <w:r w:rsidR="0044471E" w:rsidRPr="000D61A2">
        <w:rPr>
          <w:rFonts w:ascii="Gill Sans MT" w:hAnsi="Gill Sans MT"/>
          <w:i/>
          <w:iCs/>
          <w:spacing w:val="2"/>
          <w:sz w:val="20"/>
          <w:szCs w:val="20"/>
          <w:lang w:val="en-GB"/>
        </w:rPr>
        <w:t>appealing</w:t>
      </w:r>
      <w:r w:rsidRPr="000D61A2">
        <w:rPr>
          <w:rFonts w:ascii="Gill Sans MT" w:hAnsi="Gill Sans MT"/>
          <w:i/>
          <w:iCs/>
          <w:spacing w:val="2"/>
          <w:sz w:val="20"/>
          <w:szCs w:val="20"/>
          <w:lang w:val="en-GB"/>
        </w:rPr>
        <w:t>?”</w:t>
      </w:r>
      <w:r w:rsidRPr="000D61A2">
        <w:rPr>
          <w:rFonts w:ascii="Gill Sans MT" w:hAnsi="Gill Sans MT"/>
          <w:spacing w:val="2"/>
          <w:sz w:val="20"/>
          <w:szCs w:val="20"/>
          <w:lang w:val="en-GB"/>
        </w:rPr>
        <w:t xml:space="preserve"> After they respond, ask:</w:t>
      </w:r>
      <w:r w:rsidR="00CF1F87" w:rsidRPr="000D61A2">
        <w:rPr>
          <w:rFonts w:ascii="Gill Sans MT" w:hAnsi="Gill Sans MT"/>
          <w:spacing w:val="2"/>
          <w:sz w:val="20"/>
          <w:szCs w:val="20"/>
          <w:lang w:val="en-GB"/>
        </w:rPr>
        <w:t> </w:t>
      </w:r>
      <w:r w:rsidRPr="000D61A2">
        <w:rPr>
          <w:rFonts w:ascii="Gill Sans MT" w:hAnsi="Gill Sans MT"/>
          <w:i/>
          <w:iCs/>
          <w:spacing w:val="2"/>
          <w:sz w:val="20"/>
          <w:szCs w:val="20"/>
          <w:lang w:val="en-GB"/>
        </w:rPr>
        <w:t>“Why?”</w:t>
      </w:r>
      <w:r w:rsidRPr="000D61A2">
        <w:rPr>
          <w:rFonts w:ascii="Gill Sans MT" w:hAnsi="Gill Sans MT"/>
          <w:spacing w:val="2"/>
          <w:sz w:val="20"/>
          <w:szCs w:val="20"/>
          <w:lang w:val="en-GB"/>
        </w:rPr>
        <w:t xml:space="preserve"> Reflect on what the</w:t>
      </w:r>
      <w:r w:rsidR="00C30FCC">
        <w:rPr>
          <w:rFonts w:ascii="Gill Sans MT" w:hAnsi="Gill Sans MT"/>
          <w:spacing w:val="2"/>
          <w:sz w:val="20"/>
          <w:szCs w:val="20"/>
          <w:lang w:val="en-GB"/>
        </w:rPr>
        <w:t xml:space="preserve"> </w:t>
      </w:r>
      <w:r w:rsidRPr="000D61A2">
        <w:rPr>
          <w:rFonts w:ascii="Gill Sans MT" w:hAnsi="Gill Sans MT"/>
          <w:spacing w:val="2"/>
          <w:sz w:val="20"/>
          <w:szCs w:val="20"/>
          <w:lang w:val="en-GB"/>
        </w:rPr>
        <w:t>participants say.</w:t>
      </w:r>
    </w:p>
    <w:p w14:paraId="0B278B53" w14:textId="5BBA2B41" w:rsidR="00FF1B54" w:rsidRPr="000D61A2" w:rsidRDefault="00FF1B54" w:rsidP="0010219C">
      <w:pPr>
        <w:pStyle w:val="ListParagraph"/>
        <w:numPr>
          <w:ilvl w:val="0"/>
          <w:numId w:val="3"/>
        </w:numPr>
        <w:spacing w:after="100" w:line="257" w:lineRule="auto"/>
        <w:ind w:left="540"/>
        <w:contextualSpacing w:val="0"/>
        <w:jc w:val="both"/>
        <w:rPr>
          <w:rFonts w:ascii="Gill Sans MT" w:hAnsi="Gill Sans MT"/>
          <w:spacing w:val="2"/>
          <w:sz w:val="20"/>
          <w:szCs w:val="20"/>
          <w:lang w:val="en-GB"/>
        </w:rPr>
      </w:pPr>
      <w:r w:rsidRPr="000D61A2">
        <w:rPr>
          <w:rFonts w:ascii="Gill Sans MT" w:hAnsi="Gill Sans MT"/>
          <w:i/>
          <w:iCs/>
          <w:spacing w:val="2"/>
          <w:sz w:val="20"/>
          <w:szCs w:val="20"/>
          <w:lang w:val="en-GB"/>
        </w:rPr>
        <w:t xml:space="preserve">“Are you more likely to adopt a new behaviour when adopting and practicing the behaviour is something that many people are already doing and approve of or when </w:t>
      </w:r>
      <w:r w:rsidR="00685974" w:rsidRPr="000D61A2">
        <w:rPr>
          <w:rFonts w:ascii="Gill Sans MT" w:hAnsi="Gill Sans MT"/>
          <w:i/>
          <w:iCs/>
          <w:spacing w:val="2"/>
          <w:sz w:val="20"/>
          <w:szCs w:val="20"/>
          <w:lang w:val="en-GB"/>
        </w:rPr>
        <w:t xml:space="preserve">only </w:t>
      </w:r>
      <w:r w:rsidR="00A2175E" w:rsidRPr="000D61A2">
        <w:rPr>
          <w:rFonts w:ascii="Gill Sans MT" w:hAnsi="Gill Sans MT"/>
          <w:i/>
          <w:iCs/>
          <w:spacing w:val="2"/>
          <w:sz w:val="20"/>
          <w:szCs w:val="20"/>
          <w:lang w:val="en-GB"/>
        </w:rPr>
        <w:t xml:space="preserve">a </w:t>
      </w:r>
      <w:r w:rsidR="00685974" w:rsidRPr="000D61A2">
        <w:rPr>
          <w:rFonts w:ascii="Gill Sans MT" w:hAnsi="Gill Sans MT"/>
          <w:i/>
          <w:iCs/>
          <w:spacing w:val="2"/>
          <w:sz w:val="20"/>
          <w:szCs w:val="20"/>
          <w:lang w:val="en-GB"/>
        </w:rPr>
        <w:t xml:space="preserve">few </w:t>
      </w:r>
      <w:r w:rsidRPr="000D61A2">
        <w:rPr>
          <w:rFonts w:ascii="Gill Sans MT" w:hAnsi="Gill Sans MT"/>
          <w:i/>
          <w:iCs/>
          <w:spacing w:val="2"/>
          <w:sz w:val="20"/>
          <w:szCs w:val="20"/>
          <w:lang w:val="en-GB"/>
        </w:rPr>
        <w:t>people do</w:t>
      </w:r>
      <w:r w:rsidR="00C24246" w:rsidRPr="000D61A2">
        <w:rPr>
          <w:rFonts w:ascii="Gill Sans MT" w:hAnsi="Gill Sans MT"/>
          <w:i/>
          <w:iCs/>
          <w:spacing w:val="2"/>
          <w:sz w:val="20"/>
          <w:szCs w:val="20"/>
          <w:lang w:val="en-GB"/>
        </w:rPr>
        <w:t> </w:t>
      </w:r>
      <w:r w:rsidRPr="000D61A2">
        <w:rPr>
          <w:rFonts w:ascii="Gill Sans MT" w:hAnsi="Gill Sans MT"/>
          <w:i/>
          <w:iCs/>
          <w:spacing w:val="2"/>
          <w:sz w:val="20"/>
          <w:szCs w:val="20"/>
          <w:lang w:val="en-GB"/>
        </w:rPr>
        <w:t>it</w:t>
      </w:r>
      <w:r w:rsidR="00C24246" w:rsidRPr="000D61A2">
        <w:rPr>
          <w:rFonts w:ascii="Gill Sans MT" w:hAnsi="Gill Sans MT"/>
          <w:i/>
          <w:iCs/>
          <w:spacing w:val="2"/>
          <w:sz w:val="20"/>
          <w:szCs w:val="20"/>
          <w:lang w:val="en-GB"/>
        </w:rPr>
        <w:t> </w:t>
      </w:r>
      <w:r w:rsidRPr="000D61A2">
        <w:rPr>
          <w:rFonts w:ascii="Gill Sans MT" w:hAnsi="Gill Sans MT"/>
          <w:i/>
          <w:iCs/>
          <w:spacing w:val="2"/>
          <w:sz w:val="20"/>
          <w:szCs w:val="20"/>
          <w:lang w:val="en-GB"/>
        </w:rPr>
        <w:t>and some even disapprove of</w:t>
      </w:r>
      <w:r w:rsidR="00951FD9">
        <w:rPr>
          <w:rFonts w:ascii="Gill Sans MT" w:hAnsi="Gill Sans MT"/>
          <w:i/>
          <w:iCs/>
          <w:spacing w:val="2"/>
          <w:sz w:val="20"/>
          <w:szCs w:val="20"/>
          <w:lang w:val="en-GB"/>
        </w:rPr>
        <w:t> </w:t>
      </w:r>
      <w:r w:rsidRPr="000D61A2">
        <w:rPr>
          <w:rFonts w:ascii="Gill Sans MT" w:hAnsi="Gill Sans MT"/>
          <w:i/>
          <w:iCs/>
          <w:spacing w:val="2"/>
          <w:sz w:val="20"/>
          <w:szCs w:val="20"/>
          <w:lang w:val="en-GB"/>
        </w:rPr>
        <w:t>it?</w:t>
      </w:r>
      <w:r w:rsidR="00951FD9">
        <w:rPr>
          <w:rFonts w:ascii="Gill Sans MT" w:hAnsi="Gill Sans MT"/>
          <w:i/>
          <w:iCs/>
          <w:spacing w:val="2"/>
          <w:sz w:val="20"/>
          <w:szCs w:val="20"/>
          <w:lang w:val="en-GB"/>
        </w:rPr>
        <w:t> </w:t>
      </w:r>
      <w:r w:rsidRPr="000D61A2">
        <w:rPr>
          <w:rFonts w:ascii="Gill Sans MT" w:hAnsi="Gill Sans MT"/>
          <w:spacing w:val="2"/>
          <w:sz w:val="20"/>
          <w:szCs w:val="20"/>
          <w:lang w:val="en-GB"/>
        </w:rPr>
        <w:t xml:space="preserve">After they respond, ask: </w:t>
      </w:r>
      <w:r w:rsidRPr="000D61A2">
        <w:rPr>
          <w:rFonts w:ascii="Gill Sans MT" w:hAnsi="Gill Sans MT"/>
          <w:i/>
          <w:iCs/>
          <w:spacing w:val="2"/>
          <w:sz w:val="20"/>
          <w:szCs w:val="20"/>
          <w:lang w:val="en-GB"/>
        </w:rPr>
        <w:t>“Why?”</w:t>
      </w:r>
      <w:r w:rsidRPr="000D61A2">
        <w:rPr>
          <w:rFonts w:ascii="Gill Sans MT" w:hAnsi="Gill Sans MT"/>
          <w:spacing w:val="2"/>
          <w:sz w:val="20"/>
          <w:szCs w:val="20"/>
          <w:lang w:val="en-GB"/>
        </w:rPr>
        <w:t xml:space="preserve"> Reflect on what the participants say.</w:t>
      </w:r>
    </w:p>
    <w:p w14:paraId="62B7CDEB" w14:textId="4D7B1C70" w:rsidR="0028114E" w:rsidRPr="000D61A2" w:rsidRDefault="0028114E" w:rsidP="00537A79">
      <w:pPr>
        <w:pStyle w:val="ListParagraph"/>
        <w:numPr>
          <w:ilvl w:val="0"/>
          <w:numId w:val="3"/>
        </w:numPr>
        <w:spacing w:after="0" w:line="257" w:lineRule="auto"/>
        <w:ind w:left="547"/>
        <w:contextualSpacing w:val="0"/>
        <w:jc w:val="both"/>
        <w:rPr>
          <w:rFonts w:ascii="Gill Sans MT" w:hAnsi="Gill Sans MT"/>
          <w:spacing w:val="2"/>
          <w:sz w:val="20"/>
          <w:szCs w:val="20"/>
          <w:lang w:val="en-GB"/>
        </w:rPr>
      </w:pPr>
      <w:r w:rsidRPr="000D61A2">
        <w:rPr>
          <w:rFonts w:ascii="Gill Sans MT" w:hAnsi="Gill Sans MT"/>
          <w:i/>
          <w:iCs/>
          <w:spacing w:val="2"/>
          <w:sz w:val="20"/>
          <w:szCs w:val="20"/>
          <w:lang w:val="en-GB"/>
        </w:rPr>
        <w:t>“Do you think that the timing of when people are asked or reminded to practice the behaviour is important or not?”</w:t>
      </w:r>
      <w:r w:rsidRPr="000D61A2">
        <w:rPr>
          <w:rFonts w:ascii="Gill Sans MT" w:hAnsi="Gill Sans MT"/>
          <w:spacing w:val="2"/>
          <w:sz w:val="20"/>
          <w:szCs w:val="20"/>
          <w:lang w:val="en-GB"/>
        </w:rPr>
        <w:t xml:space="preserve"> After they respond, ask: </w:t>
      </w:r>
      <w:r w:rsidRPr="000D61A2">
        <w:rPr>
          <w:rFonts w:ascii="Gill Sans MT" w:hAnsi="Gill Sans MT"/>
          <w:i/>
          <w:iCs/>
          <w:spacing w:val="2"/>
          <w:sz w:val="20"/>
          <w:szCs w:val="20"/>
          <w:lang w:val="en-GB"/>
        </w:rPr>
        <w:t>“Why?”</w:t>
      </w:r>
      <w:r w:rsidRPr="000D61A2">
        <w:rPr>
          <w:rFonts w:ascii="Gill Sans MT" w:hAnsi="Gill Sans MT"/>
          <w:spacing w:val="2"/>
          <w:sz w:val="20"/>
          <w:szCs w:val="20"/>
          <w:lang w:val="en-GB"/>
        </w:rPr>
        <w:t xml:space="preserve"> Reflect on what the participants say.</w:t>
      </w:r>
    </w:p>
    <w:p w14:paraId="3AC2A87A" w14:textId="58C62729" w:rsidR="00935F93" w:rsidRPr="000D61A2" w:rsidRDefault="00935F93" w:rsidP="00537A79">
      <w:pPr>
        <w:spacing w:after="0" w:line="257" w:lineRule="auto"/>
        <w:jc w:val="both"/>
        <w:rPr>
          <w:rFonts w:ascii="Gill Sans MT" w:hAnsi="Gill Sans MT"/>
          <w:spacing w:val="2"/>
          <w:sz w:val="20"/>
          <w:szCs w:val="20"/>
        </w:rPr>
      </w:pPr>
    </w:p>
    <w:p w14:paraId="0DDBCBB1" w14:textId="5909CB9D" w:rsidR="0028114E" w:rsidRPr="000D61A2" w:rsidRDefault="00173325" w:rsidP="00537A79">
      <w:pPr>
        <w:spacing w:after="0" w:line="257" w:lineRule="auto"/>
        <w:jc w:val="both"/>
        <w:rPr>
          <w:rFonts w:ascii="Gill Sans MT" w:hAnsi="Gill Sans MT"/>
          <w:spacing w:val="2"/>
          <w:sz w:val="20"/>
          <w:szCs w:val="20"/>
        </w:rPr>
      </w:pPr>
      <w:r w:rsidRPr="000D61A2">
        <w:rPr>
          <w:rFonts w:ascii="Gill Sans MT" w:hAnsi="Gill Sans MT"/>
          <w:spacing w:val="2"/>
          <w:sz w:val="20"/>
          <w:szCs w:val="20"/>
        </w:rPr>
        <w:t>Say that the</w:t>
      </w:r>
      <w:r w:rsidR="00495BBB" w:rsidRPr="000D61A2">
        <w:rPr>
          <w:rFonts w:ascii="Gill Sans MT" w:hAnsi="Gill Sans MT"/>
          <w:spacing w:val="2"/>
          <w:sz w:val="20"/>
          <w:szCs w:val="20"/>
        </w:rPr>
        <w:t xml:space="preserve"> discussion has helped clarify what EAST is about. </w:t>
      </w:r>
      <w:r w:rsidR="00935F93" w:rsidRPr="000D61A2">
        <w:rPr>
          <w:rFonts w:ascii="Gill Sans MT" w:hAnsi="Gill Sans MT"/>
          <w:spacing w:val="2"/>
          <w:sz w:val="20"/>
          <w:szCs w:val="20"/>
        </w:rPr>
        <w:t xml:space="preserve">Show the </w:t>
      </w:r>
      <w:r w:rsidR="00935F93" w:rsidRPr="000D61A2">
        <w:rPr>
          <w:rFonts w:ascii="Gill Sans MT" w:hAnsi="Gill Sans MT"/>
          <w:spacing w:val="2"/>
          <w:sz w:val="20"/>
          <w:szCs w:val="20"/>
          <w:u w:val="single"/>
        </w:rPr>
        <w:t>flipchart</w:t>
      </w:r>
      <w:r w:rsidR="00935F93" w:rsidRPr="000D61A2">
        <w:rPr>
          <w:rFonts w:ascii="Gill Sans MT" w:hAnsi="Gill Sans MT"/>
          <w:spacing w:val="2"/>
          <w:sz w:val="20"/>
          <w:szCs w:val="20"/>
        </w:rPr>
        <w:t xml:space="preserve"> with the following text: </w:t>
      </w:r>
      <w:r w:rsidR="0028114E" w:rsidRPr="000D61A2">
        <w:rPr>
          <w:rFonts w:ascii="Gill Sans MT" w:hAnsi="Gill Sans MT"/>
          <w:i/>
          <w:iCs/>
          <w:spacing w:val="2"/>
          <w:sz w:val="20"/>
          <w:szCs w:val="20"/>
        </w:rPr>
        <w:t>‘If you want to encourage the adoption of behaviour, make it</w:t>
      </w:r>
      <w:r w:rsidR="00CF1F87" w:rsidRPr="000D61A2">
        <w:rPr>
          <w:rFonts w:ascii="Gill Sans MT" w:hAnsi="Gill Sans MT"/>
          <w:i/>
          <w:iCs/>
          <w:spacing w:val="2"/>
          <w:sz w:val="20"/>
          <w:szCs w:val="20"/>
        </w:rPr>
        <w:t xml:space="preserve"> </w:t>
      </w:r>
      <w:r w:rsidR="0028114E" w:rsidRPr="000D61A2">
        <w:rPr>
          <w:rFonts w:ascii="Gill Sans MT" w:hAnsi="Gill Sans MT"/>
          <w:b/>
          <w:bCs/>
          <w:i/>
          <w:iCs/>
          <w:spacing w:val="2"/>
          <w:sz w:val="20"/>
          <w:szCs w:val="20"/>
        </w:rPr>
        <w:t>E</w:t>
      </w:r>
      <w:r w:rsidR="0028114E" w:rsidRPr="000D61A2">
        <w:rPr>
          <w:rFonts w:ascii="Gill Sans MT" w:hAnsi="Gill Sans MT"/>
          <w:i/>
          <w:iCs/>
          <w:spacing w:val="2"/>
          <w:sz w:val="20"/>
          <w:szCs w:val="20"/>
        </w:rPr>
        <w:t xml:space="preserve">asier, </w:t>
      </w:r>
      <w:r w:rsidR="0028114E" w:rsidRPr="000D61A2">
        <w:rPr>
          <w:rFonts w:ascii="Gill Sans MT" w:hAnsi="Gill Sans MT"/>
          <w:b/>
          <w:bCs/>
          <w:i/>
          <w:iCs/>
          <w:spacing w:val="2"/>
          <w:sz w:val="20"/>
          <w:szCs w:val="20"/>
        </w:rPr>
        <w:t>A</w:t>
      </w:r>
      <w:r w:rsidR="0028114E" w:rsidRPr="000D61A2">
        <w:rPr>
          <w:rFonts w:ascii="Gill Sans MT" w:hAnsi="Gill Sans MT"/>
          <w:i/>
          <w:iCs/>
          <w:spacing w:val="2"/>
          <w:sz w:val="20"/>
          <w:szCs w:val="20"/>
        </w:rPr>
        <w:t xml:space="preserve">ppealing, </w:t>
      </w:r>
      <w:r w:rsidR="0028114E" w:rsidRPr="000D61A2">
        <w:rPr>
          <w:rFonts w:ascii="Gill Sans MT" w:hAnsi="Gill Sans MT"/>
          <w:b/>
          <w:bCs/>
          <w:i/>
          <w:iCs/>
          <w:spacing w:val="2"/>
          <w:sz w:val="20"/>
          <w:szCs w:val="20"/>
        </w:rPr>
        <w:t>S</w:t>
      </w:r>
      <w:r w:rsidR="0028114E" w:rsidRPr="000D61A2">
        <w:rPr>
          <w:rFonts w:ascii="Gill Sans MT" w:hAnsi="Gill Sans MT"/>
          <w:i/>
          <w:iCs/>
          <w:spacing w:val="2"/>
          <w:sz w:val="20"/>
          <w:szCs w:val="20"/>
        </w:rPr>
        <w:t xml:space="preserve">ocial, and </w:t>
      </w:r>
      <w:r w:rsidR="0028114E" w:rsidRPr="000D61A2">
        <w:rPr>
          <w:rFonts w:ascii="Gill Sans MT" w:hAnsi="Gill Sans MT"/>
          <w:b/>
          <w:bCs/>
          <w:i/>
          <w:iCs/>
          <w:spacing w:val="2"/>
          <w:sz w:val="20"/>
          <w:szCs w:val="20"/>
        </w:rPr>
        <w:t>T</w:t>
      </w:r>
      <w:r w:rsidR="0028114E" w:rsidRPr="000D61A2">
        <w:rPr>
          <w:rFonts w:ascii="Gill Sans MT" w:hAnsi="Gill Sans MT"/>
          <w:i/>
          <w:iCs/>
          <w:spacing w:val="2"/>
          <w:sz w:val="20"/>
          <w:szCs w:val="20"/>
        </w:rPr>
        <w:t>imely (EAST).’</w:t>
      </w:r>
      <w:r w:rsidR="00B15B1A" w:rsidRPr="000D61A2">
        <w:rPr>
          <w:rFonts w:ascii="Gill Sans MT" w:hAnsi="Gill Sans MT"/>
          <w:i/>
          <w:iCs/>
          <w:spacing w:val="2"/>
          <w:sz w:val="20"/>
          <w:szCs w:val="20"/>
        </w:rPr>
        <w:t xml:space="preserve"> </w:t>
      </w:r>
      <w:r w:rsidR="00B15B1A" w:rsidRPr="000D61A2">
        <w:rPr>
          <w:rFonts w:ascii="Gill Sans MT" w:hAnsi="Gill Sans MT"/>
          <w:spacing w:val="2"/>
          <w:sz w:val="20"/>
          <w:szCs w:val="20"/>
        </w:rPr>
        <w:t xml:space="preserve">Say that the easier, more appealing, more social, and </w:t>
      </w:r>
      <w:proofErr w:type="gramStart"/>
      <w:r w:rsidR="00B15B1A" w:rsidRPr="000D61A2">
        <w:rPr>
          <w:rFonts w:ascii="Gill Sans MT" w:hAnsi="Gill Sans MT"/>
          <w:spacing w:val="2"/>
          <w:sz w:val="20"/>
          <w:szCs w:val="20"/>
        </w:rPr>
        <w:t>more timely</w:t>
      </w:r>
      <w:proofErr w:type="gramEnd"/>
      <w:r w:rsidR="00B15B1A" w:rsidRPr="000D61A2">
        <w:rPr>
          <w:rFonts w:ascii="Gill Sans MT" w:hAnsi="Gill Sans MT"/>
          <w:spacing w:val="2"/>
          <w:sz w:val="20"/>
          <w:szCs w:val="20"/>
        </w:rPr>
        <w:t xml:space="preserve"> we make it, the</w:t>
      </w:r>
      <w:r w:rsidR="00305D0F" w:rsidRPr="000D61A2">
        <w:rPr>
          <w:rFonts w:ascii="Gill Sans MT" w:hAnsi="Gill Sans MT"/>
          <w:spacing w:val="2"/>
          <w:sz w:val="20"/>
          <w:szCs w:val="20"/>
        </w:rPr>
        <w:t> </w:t>
      </w:r>
      <w:r w:rsidR="00B15B1A" w:rsidRPr="000D61A2">
        <w:rPr>
          <w:rFonts w:ascii="Gill Sans MT" w:hAnsi="Gill Sans MT"/>
          <w:spacing w:val="2"/>
          <w:sz w:val="20"/>
          <w:szCs w:val="20"/>
        </w:rPr>
        <w:t xml:space="preserve">more likely that people will adopt the behaviour. </w:t>
      </w:r>
    </w:p>
    <w:p w14:paraId="59899631" w14:textId="77777777" w:rsidR="00F91360" w:rsidRPr="000D61A2" w:rsidRDefault="00F91360" w:rsidP="00537A79">
      <w:pPr>
        <w:spacing w:after="0" w:line="257" w:lineRule="auto"/>
        <w:jc w:val="both"/>
        <w:rPr>
          <w:rFonts w:ascii="Gill Sans MT" w:hAnsi="Gill Sans MT"/>
          <w:spacing w:val="2"/>
          <w:sz w:val="20"/>
          <w:szCs w:val="20"/>
        </w:rPr>
      </w:pPr>
    </w:p>
    <w:p w14:paraId="3134E1D8" w14:textId="6625D25A" w:rsidR="00935F93" w:rsidRPr="000D61A2" w:rsidRDefault="00495BBB" w:rsidP="00537A79">
      <w:pPr>
        <w:spacing w:after="0" w:line="257" w:lineRule="auto"/>
        <w:jc w:val="both"/>
        <w:rPr>
          <w:rFonts w:ascii="Gill Sans MT" w:hAnsi="Gill Sans MT"/>
          <w:spacing w:val="2"/>
          <w:sz w:val="20"/>
          <w:szCs w:val="20"/>
        </w:rPr>
      </w:pPr>
      <w:r w:rsidRPr="000D61A2">
        <w:rPr>
          <w:rFonts w:ascii="Gill Sans MT" w:hAnsi="Gill Sans MT"/>
          <w:spacing w:val="2"/>
          <w:sz w:val="20"/>
          <w:szCs w:val="20"/>
        </w:rPr>
        <w:t>Explain that there may be other reasons why people do or do not adopt a behaviour – these four are</w:t>
      </w:r>
      <w:r w:rsidR="00951FD9">
        <w:rPr>
          <w:rFonts w:ascii="Gill Sans MT" w:hAnsi="Gill Sans MT"/>
          <w:spacing w:val="2"/>
          <w:sz w:val="20"/>
          <w:szCs w:val="20"/>
        </w:rPr>
        <w:t xml:space="preserve"> </w:t>
      </w:r>
      <w:r w:rsidRPr="000D61A2">
        <w:rPr>
          <w:rFonts w:ascii="Gill Sans MT" w:hAnsi="Gill Sans MT"/>
          <w:spacing w:val="2"/>
          <w:sz w:val="20"/>
          <w:szCs w:val="20"/>
        </w:rPr>
        <w:t>just</w:t>
      </w:r>
      <w:r w:rsidR="00951FD9">
        <w:rPr>
          <w:rFonts w:ascii="Gill Sans MT" w:hAnsi="Gill Sans MT"/>
          <w:spacing w:val="2"/>
          <w:sz w:val="20"/>
          <w:szCs w:val="20"/>
        </w:rPr>
        <w:t xml:space="preserve"> </w:t>
      </w:r>
      <w:r w:rsidRPr="000D61A2">
        <w:rPr>
          <w:rFonts w:ascii="Gill Sans MT" w:hAnsi="Gill Sans MT"/>
          <w:spacing w:val="2"/>
          <w:sz w:val="20"/>
          <w:szCs w:val="20"/>
        </w:rPr>
        <w:t>some</w:t>
      </w:r>
      <w:r w:rsidR="00951FD9">
        <w:rPr>
          <w:rFonts w:ascii="Gill Sans MT" w:hAnsi="Gill Sans MT"/>
          <w:spacing w:val="2"/>
          <w:sz w:val="20"/>
          <w:szCs w:val="20"/>
        </w:rPr>
        <w:t> </w:t>
      </w:r>
      <w:r w:rsidRPr="000D61A2">
        <w:rPr>
          <w:rFonts w:ascii="Gill Sans MT" w:hAnsi="Gill Sans MT"/>
          <w:spacing w:val="2"/>
          <w:sz w:val="20"/>
          <w:szCs w:val="20"/>
        </w:rPr>
        <w:t xml:space="preserve">of the most common ones. But </w:t>
      </w:r>
      <w:r w:rsidRPr="000D61A2">
        <w:rPr>
          <w:rFonts w:ascii="Gill Sans MT" w:hAnsi="Gill Sans MT"/>
          <w:b/>
          <w:bCs/>
          <w:spacing w:val="2"/>
          <w:sz w:val="20"/>
          <w:szCs w:val="20"/>
        </w:rPr>
        <w:t>we also need to be aware of any other reasons</w:t>
      </w:r>
      <w:r w:rsidRPr="000D61A2">
        <w:rPr>
          <w:rFonts w:ascii="Gill Sans MT" w:hAnsi="Gill Sans MT"/>
          <w:spacing w:val="2"/>
          <w:sz w:val="20"/>
          <w:szCs w:val="20"/>
        </w:rPr>
        <w:t xml:space="preserve"> that were</w:t>
      </w:r>
      <w:r w:rsidR="00951FD9">
        <w:rPr>
          <w:rFonts w:ascii="Gill Sans MT" w:hAnsi="Gill Sans MT"/>
          <w:spacing w:val="2"/>
          <w:sz w:val="20"/>
          <w:szCs w:val="20"/>
        </w:rPr>
        <w:t xml:space="preserve"> </w:t>
      </w:r>
      <w:r w:rsidRPr="000D61A2">
        <w:rPr>
          <w:rFonts w:ascii="Gill Sans MT" w:hAnsi="Gill Sans MT"/>
          <w:spacing w:val="2"/>
          <w:sz w:val="20"/>
          <w:szCs w:val="20"/>
        </w:rPr>
        <w:t>identified</w:t>
      </w:r>
      <w:r w:rsidR="00951FD9">
        <w:rPr>
          <w:rFonts w:ascii="Gill Sans MT" w:hAnsi="Gill Sans MT"/>
          <w:spacing w:val="2"/>
          <w:sz w:val="20"/>
          <w:szCs w:val="20"/>
        </w:rPr>
        <w:t> </w:t>
      </w:r>
      <w:r w:rsidRPr="000D61A2">
        <w:rPr>
          <w:rFonts w:ascii="Gill Sans MT" w:hAnsi="Gill Sans MT"/>
          <w:spacing w:val="2"/>
          <w:sz w:val="20"/>
          <w:szCs w:val="20"/>
        </w:rPr>
        <w:t>by formative research or when working with the targeted populations.</w:t>
      </w:r>
      <w:r w:rsidR="000045D9" w:rsidRPr="000D61A2">
        <w:rPr>
          <w:rFonts w:ascii="Gill Sans MT" w:hAnsi="Gill Sans MT"/>
          <w:spacing w:val="2"/>
          <w:sz w:val="20"/>
          <w:szCs w:val="20"/>
        </w:rPr>
        <w:t xml:space="preserve"> </w:t>
      </w:r>
    </w:p>
    <w:p w14:paraId="380B19E2" w14:textId="77777777" w:rsidR="00495BBB" w:rsidRPr="000D61A2" w:rsidRDefault="00495BBB" w:rsidP="00537A79">
      <w:pPr>
        <w:spacing w:after="0" w:line="257" w:lineRule="auto"/>
        <w:jc w:val="both"/>
        <w:rPr>
          <w:rFonts w:ascii="Gill Sans MT" w:hAnsi="Gill Sans MT"/>
          <w:spacing w:val="2"/>
          <w:sz w:val="20"/>
          <w:szCs w:val="20"/>
        </w:rPr>
      </w:pPr>
    </w:p>
    <w:p w14:paraId="7C142AED" w14:textId="7C05EA70" w:rsidR="00935F93" w:rsidRPr="000D61A2" w:rsidRDefault="00935F93" w:rsidP="00935F93">
      <w:pPr>
        <w:spacing w:after="60" w:line="257" w:lineRule="auto"/>
        <w:jc w:val="both"/>
        <w:rPr>
          <w:rFonts w:ascii="Gill Sans MT" w:hAnsi="Gill Sans MT"/>
          <w:spacing w:val="2"/>
          <w:sz w:val="20"/>
          <w:szCs w:val="20"/>
        </w:rPr>
      </w:pPr>
      <w:r w:rsidRPr="000D61A2">
        <w:rPr>
          <w:rFonts w:ascii="Gill Sans MT" w:hAnsi="Gill Sans MT"/>
          <w:spacing w:val="2"/>
          <w:sz w:val="20"/>
          <w:szCs w:val="20"/>
        </w:rPr>
        <w:t xml:space="preserve">Say: </w:t>
      </w:r>
      <w:r w:rsidRPr="000D61A2">
        <w:rPr>
          <w:rFonts w:ascii="Gill Sans MT" w:hAnsi="Gill Sans MT"/>
          <w:i/>
          <w:iCs/>
          <w:spacing w:val="2"/>
          <w:sz w:val="20"/>
          <w:szCs w:val="20"/>
        </w:rPr>
        <w:t xml:space="preserve">“Let me now explain in greater </w:t>
      </w:r>
      <w:r w:rsidR="002747AA" w:rsidRPr="000D61A2">
        <w:rPr>
          <w:rFonts w:ascii="Gill Sans MT" w:hAnsi="Gill Sans MT"/>
          <w:i/>
          <w:iCs/>
          <w:spacing w:val="2"/>
          <w:sz w:val="20"/>
          <w:szCs w:val="20"/>
        </w:rPr>
        <w:t>detail</w:t>
      </w:r>
      <w:r w:rsidRPr="000D61A2">
        <w:rPr>
          <w:rFonts w:ascii="Gill Sans MT" w:hAnsi="Gill Sans MT"/>
          <w:i/>
          <w:iCs/>
          <w:spacing w:val="2"/>
          <w:sz w:val="20"/>
          <w:szCs w:val="20"/>
        </w:rPr>
        <w:t xml:space="preserve"> what </w:t>
      </w:r>
      <w:r w:rsidR="0010219C" w:rsidRPr="000D61A2">
        <w:rPr>
          <w:rFonts w:ascii="Gill Sans MT" w:hAnsi="Gill Sans MT"/>
          <w:i/>
          <w:iCs/>
          <w:spacing w:val="2"/>
          <w:sz w:val="20"/>
          <w:szCs w:val="20"/>
        </w:rPr>
        <w:t xml:space="preserve">making it </w:t>
      </w:r>
      <w:r w:rsidRPr="000D61A2">
        <w:rPr>
          <w:rFonts w:ascii="Gill Sans MT" w:hAnsi="Gill Sans MT"/>
          <w:i/>
          <w:iCs/>
          <w:spacing w:val="2"/>
          <w:sz w:val="20"/>
          <w:szCs w:val="20"/>
        </w:rPr>
        <w:t>‘easier, ‘</w:t>
      </w:r>
      <w:r w:rsidR="00A2175E" w:rsidRPr="000D61A2">
        <w:rPr>
          <w:rFonts w:ascii="Gill Sans MT" w:hAnsi="Gill Sans MT"/>
          <w:i/>
          <w:iCs/>
          <w:spacing w:val="2"/>
          <w:sz w:val="20"/>
          <w:szCs w:val="20"/>
        </w:rPr>
        <w:t>appealing’</w:t>
      </w:r>
      <w:r w:rsidRPr="000D61A2">
        <w:rPr>
          <w:rFonts w:ascii="Gill Sans MT" w:hAnsi="Gill Sans MT"/>
          <w:i/>
          <w:iCs/>
          <w:spacing w:val="2"/>
          <w:sz w:val="20"/>
          <w:szCs w:val="20"/>
        </w:rPr>
        <w:t>, ‘social’, and ‘timely’ means.</w:t>
      </w:r>
      <w:r w:rsidR="0090175D" w:rsidRPr="000D61A2">
        <w:rPr>
          <w:rFonts w:ascii="Gill Sans MT" w:hAnsi="Gill Sans MT"/>
          <w:i/>
          <w:iCs/>
          <w:spacing w:val="2"/>
          <w:sz w:val="20"/>
          <w:szCs w:val="20"/>
        </w:rPr>
        <w:t xml:space="preserve"> </w:t>
      </w:r>
      <w:r w:rsidR="00DB09E3" w:rsidRPr="000D61A2">
        <w:rPr>
          <w:rFonts w:ascii="Gill Sans MT" w:hAnsi="Gill Sans MT"/>
          <w:i/>
          <w:iCs/>
          <w:spacing w:val="2"/>
          <w:sz w:val="20"/>
          <w:szCs w:val="20"/>
        </w:rPr>
        <w:t>We</w:t>
      </w:r>
      <w:r w:rsidR="0090175D" w:rsidRPr="000D61A2">
        <w:rPr>
          <w:rFonts w:ascii="Gill Sans MT" w:hAnsi="Gill Sans MT"/>
          <w:i/>
          <w:iCs/>
          <w:spacing w:val="2"/>
          <w:sz w:val="20"/>
          <w:szCs w:val="20"/>
        </w:rPr>
        <w:t xml:space="preserve"> will </w:t>
      </w:r>
      <w:r w:rsidR="00DB09E3" w:rsidRPr="000D61A2">
        <w:rPr>
          <w:rFonts w:ascii="Gill Sans MT" w:hAnsi="Gill Sans MT"/>
          <w:i/>
          <w:iCs/>
          <w:spacing w:val="2"/>
          <w:sz w:val="20"/>
          <w:szCs w:val="20"/>
        </w:rPr>
        <w:t xml:space="preserve">use an example </w:t>
      </w:r>
      <w:r w:rsidR="0090175D" w:rsidRPr="000D61A2">
        <w:rPr>
          <w:rFonts w:ascii="Gill Sans MT" w:hAnsi="Gill Sans MT"/>
          <w:i/>
          <w:iCs/>
          <w:spacing w:val="2"/>
          <w:sz w:val="20"/>
          <w:szCs w:val="20"/>
        </w:rPr>
        <w:t>of exclusive breastfeeding</w:t>
      </w:r>
      <w:r w:rsidR="00173325" w:rsidRPr="000D61A2">
        <w:rPr>
          <w:rFonts w:ascii="Gill Sans MT" w:hAnsi="Gill Sans MT"/>
          <w:i/>
          <w:iCs/>
          <w:spacing w:val="2"/>
          <w:sz w:val="20"/>
          <w:szCs w:val="20"/>
        </w:rPr>
        <w:t xml:space="preserve"> – feeding children under six months of age </w:t>
      </w:r>
      <w:r w:rsidR="00DA6102" w:rsidRPr="000D61A2">
        <w:rPr>
          <w:rFonts w:ascii="Gill Sans MT" w:hAnsi="Gill Sans MT"/>
          <w:i/>
          <w:iCs/>
          <w:spacing w:val="2"/>
          <w:sz w:val="20"/>
          <w:szCs w:val="20"/>
        </w:rPr>
        <w:t xml:space="preserve">with </w:t>
      </w:r>
      <w:r w:rsidR="00173325" w:rsidRPr="000D61A2">
        <w:rPr>
          <w:rFonts w:ascii="Gill Sans MT" w:hAnsi="Gill Sans MT"/>
          <w:i/>
          <w:iCs/>
          <w:spacing w:val="2"/>
          <w:sz w:val="20"/>
          <w:szCs w:val="20"/>
        </w:rPr>
        <w:t>breastmilk</w:t>
      </w:r>
      <w:r w:rsidR="00EF3DFB" w:rsidRPr="000D61A2">
        <w:rPr>
          <w:rFonts w:ascii="Gill Sans MT" w:hAnsi="Gill Sans MT"/>
          <w:i/>
          <w:iCs/>
          <w:spacing w:val="2"/>
          <w:sz w:val="20"/>
          <w:szCs w:val="20"/>
        </w:rPr>
        <w:t xml:space="preserve"> only</w:t>
      </w:r>
      <w:r w:rsidR="00173325" w:rsidRPr="000D61A2">
        <w:rPr>
          <w:rFonts w:ascii="Gill Sans MT" w:hAnsi="Gill Sans MT"/>
          <w:i/>
          <w:iCs/>
          <w:spacing w:val="2"/>
          <w:sz w:val="20"/>
          <w:szCs w:val="20"/>
        </w:rPr>
        <w:t>, no other fluids or foods.</w:t>
      </w:r>
      <w:r w:rsidRPr="000D61A2">
        <w:rPr>
          <w:rFonts w:ascii="Gill Sans MT" w:hAnsi="Gill Sans MT"/>
          <w:i/>
          <w:iCs/>
          <w:spacing w:val="2"/>
          <w:sz w:val="20"/>
          <w:szCs w:val="20"/>
        </w:rPr>
        <w:t>”</w:t>
      </w:r>
      <w:r w:rsidR="0090175D" w:rsidRPr="000D61A2">
        <w:rPr>
          <w:rFonts w:ascii="Gill Sans MT" w:hAnsi="Gill Sans MT"/>
          <w:spacing w:val="2"/>
          <w:sz w:val="20"/>
          <w:szCs w:val="20"/>
        </w:rPr>
        <w:t xml:space="preserve"> (Note for the facilitator only: Depending on the audience,</w:t>
      </w:r>
      <w:r w:rsidR="00CF1F87" w:rsidRPr="000D61A2">
        <w:rPr>
          <w:rFonts w:ascii="Gill Sans MT" w:hAnsi="Gill Sans MT"/>
          <w:spacing w:val="2"/>
          <w:sz w:val="20"/>
          <w:szCs w:val="20"/>
        </w:rPr>
        <w:t> </w:t>
      </w:r>
      <w:r w:rsidR="0090175D" w:rsidRPr="000D61A2">
        <w:rPr>
          <w:rFonts w:ascii="Gill Sans MT" w:hAnsi="Gill Sans MT"/>
          <w:spacing w:val="2"/>
          <w:sz w:val="20"/>
          <w:szCs w:val="20"/>
        </w:rPr>
        <w:t xml:space="preserve">you can use an example of another behaviour.) </w:t>
      </w:r>
    </w:p>
    <w:p w14:paraId="2C3204DA" w14:textId="09FFC280" w:rsidR="00ED7365" w:rsidRPr="000D61A2" w:rsidRDefault="0010219C" w:rsidP="00ED7365">
      <w:pPr>
        <w:pStyle w:val="ListParagraph"/>
        <w:numPr>
          <w:ilvl w:val="0"/>
          <w:numId w:val="4"/>
        </w:numPr>
        <w:spacing w:after="60" w:line="257" w:lineRule="auto"/>
        <w:ind w:left="461" w:hanging="274"/>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 xml:space="preserve">Making it </w:t>
      </w:r>
      <w:r w:rsidR="00BF4C4E" w:rsidRPr="000D61A2">
        <w:rPr>
          <w:rFonts w:ascii="Gill Sans MT" w:hAnsi="Gill Sans MT"/>
          <w:b/>
          <w:bCs/>
          <w:spacing w:val="2"/>
          <w:sz w:val="20"/>
          <w:szCs w:val="20"/>
          <w:lang w:val="en-GB"/>
        </w:rPr>
        <w:t>EASIER</w:t>
      </w:r>
      <w:r w:rsidR="00BF4C4E" w:rsidRPr="000D61A2">
        <w:rPr>
          <w:rFonts w:ascii="Gill Sans MT" w:hAnsi="Gill Sans MT"/>
          <w:spacing w:val="2"/>
          <w:sz w:val="20"/>
          <w:szCs w:val="20"/>
          <w:lang w:val="en-GB"/>
        </w:rPr>
        <w:t xml:space="preserve"> </w:t>
      </w:r>
      <w:r w:rsidRPr="000D61A2">
        <w:rPr>
          <w:rFonts w:ascii="Gill Sans MT" w:hAnsi="Gill Sans MT"/>
          <w:spacing w:val="2"/>
          <w:sz w:val="20"/>
          <w:szCs w:val="20"/>
          <w:lang w:val="en-GB"/>
        </w:rPr>
        <w:t xml:space="preserve">means that adopting or practicing the behaviour involves fewer difficulties, because people understand clearly what they </w:t>
      </w:r>
      <w:r w:rsidR="00495BBB" w:rsidRPr="000D61A2">
        <w:rPr>
          <w:rFonts w:ascii="Gill Sans MT" w:hAnsi="Gill Sans MT"/>
          <w:spacing w:val="2"/>
          <w:sz w:val="20"/>
          <w:szCs w:val="20"/>
          <w:lang w:val="en-GB"/>
        </w:rPr>
        <w:t xml:space="preserve">are </w:t>
      </w:r>
      <w:r w:rsidRPr="000D61A2">
        <w:rPr>
          <w:rFonts w:ascii="Gill Sans MT" w:hAnsi="Gill Sans MT"/>
          <w:spacing w:val="2"/>
          <w:sz w:val="20"/>
          <w:szCs w:val="20"/>
          <w:lang w:val="en-GB"/>
        </w:rPr>
        <w:t>supposed to do, know how to do it, think that it is not overly difficult, can access the resources they need, and perhaps even have someone’s support.</w:t>
      </w:r>
      <w:r w:rsidR="00324228" w:rsidRPr="000D61A2">
        <w:rPr>
          <w:rFonts w:ascii="Gill Sans MT" w:hAnsi="Gill Sans MT"/>
          <w:spacing w:val="2"/>
          <w:sz w:val="20"/>
          <w:szCs w:val="20"/>
          <w:lang w:val="en-GB"/>
        </w:rPr>
        <w:t xml:space="preserve"> </w:t>
      </w:r>
    </w:p>
    <w:p w14:paraId="4861F411" w14:textId="5D5B1A0C" w:rsidR="00ED7365" w:rsidRPr="000D61A2" w:rsidRDefault="00324228" w:rsidP="00ED7365">
      <w:pPr>
        <w:pStyle w:val="ListParagraph"/>
        <w:spacing w:after="40" w:line="257" w:lineRule="auto"/>
        <w:ind w:left="461"/>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 xml:space="preserve">Say: </w:t>
      </w:r>
      <w:r w:rsidRPr="000D61A2">
        <w:rPr>
          <w:rFonts w:ascii="Gill Sans MT" w:hAnsi="Gill Sans MT"/>
          <w:i/>
          <w:iCs/>
          <w:spacing w:val="2"/>
          <w:sz w:val="20"/>
          <w:szCs w:val="20"/>
          <w:lang w:val="en-GB"/>
        </w:rPr>
        <w:t xml:space="preserve">“Let’s use the example of exclusive breastfeeding. How can you make adopting and practicing this behaviour easier?” </w:t>
      </w:r>
      <w:r w:rsidRPr="000D61A2">
        <w:rPr>
          <w:rFonts w:ascii="Gill Sans MT" w:hAnsi="Gill Sans MT"/>
          <w:spacing w:val="2"/>
          <w:sz w:val="20"/>
          <w:szCs w:val="20"/>
          <w:lang w:val="en-GB"/>
        </w:rPr>
        <w:t xml:space="preserve">Respond to what the participants say. If you sense that they have not understood this point, clarify it. </w:t>
      </w:r>
      <w:r w:rsidR="00ED7365" w:rsidRPr="000D61A2">
        <w:rPr>
          <w:rFonts w:ascii="Gill Sans MT" w:hAnsi="Gill Sans MT"/>
          <w:spacing w:val="2"/>
          <w:sz w:val="20"/>
          <w:szCs w:val="20"/>
          <w:lang w:val="en-GB"/>
        </w:rPr>
        <w:t>Possible responses to the question might include</w:t>
      </w:r>
      <w:r w:rsidR="00064CB0" w:rsidRPr="000D61A2">
        <w:rPr>
          <w:rFonts w:ascii="Gill Sans MT" w:hAnsi="Gill Sans MT"/>
          <w:spacing w:val="2"/>
          <w:sz w:val="20"/>
          <w:szCs w:val="20"/>
          <w:lang w:val="en-GB"/>
        </w:rPr>
        <w:t>, for</w:t>
      </w:r>
      <w:r w:rsidR="00CF1F87" w:rsidRPr="000D61A2">
        <w:rPr>
          <w:rFonts w:ascii="Gill Sans MT" w:hAnsi="Gill Sans MT"/>
          <w:spacing w:val="2"/>
          <w:sz w:val="20"/>
          <w:szCs w:val="20"/>
          <w:lang w:val="en-GB"/>
        </w:rPr>
        <w:t> </w:t>
      </w:r>
      <w:r w:rsidR="00064CB0" w:rsidRPr="000D61A2">
        <w:rPr>
          <w:rFonts w:ascii="Gill Sans MT" w:hAnsi="Gill Sans MT"/>
          <w:spacing w:val="2"/>
          <w:sz w:val="20"/>
          <w:szCs w:val="20"/>
          <w:lang w:val="en-GB"/>
        </w:rPr>
        <w:t>example:</w:t>
      </w:r>
    </w:p>
    <w:p w14:paraId="1DD1A01C" w14:textId="5C167F60" w:rsidR="00064CB0" w:rsidRPr="000D61A2" w:rsidRDefault="00064CB0" w:rsidP="00064CB0">
      <w:pPr>
        <w:pStyle w:val="ListParagraph"/>
        <w:numPr>
          <w:ilvl w:val="1"/>
          <w:numId w:val="4"/>
        </w:numPr>
        <w:spacing w:after="60" w:line="257" w:lineRule="auto"/>
        <w:ind w:left="821" w:hanging="274"/>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 xml:space="preserve">helping (especially first-time) mothers access practical breastfeeding </w:t>
      </w:r>
      <w:r w:rsidR="00092937" w:rsidRPr="000D61A2">
        <w:rPr>
          <w:rFonts w:ascii="Gill Sans MT" w:hAnsi="Gill Sans MT"/>
          <w:spacing w:val="2"/>
          <w:sz w:val="20"/>
          <w:szCs w:val="20"/>
          <w:lang w:val="en-GB"/>
        </w:rPr>
        <w:t>counselling</w:t>
      </w:r>
    </w:p>
    <w:p w14:paraId="64F44671" w14:textId="7F20F7CB" w:rsidR="00064CB0" w:rsidRPr="000D61A2" w:rsidRDefault="00064CB0" w:rsidP="00064CB0">
      <w:pPr>
        <w:pStyle w:val="ListParagraph"/>
        <w:numPr>
          <w:ilvl w:val="1"/>
          <w:numId w:val="4"/>
        </w:numPr>
        <w:spacing w:after="60" w:line="257" w:lineRule="auto"/>
        <w:ind w:left="821" w:hanging="274"/>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 xml:space="preserve">increasing women’s knowledge on how to prevent and address breastfeeding difficulties </w:t>
      </w:r>
    </w:p>
    <w:p w14:paraId="0668901D" w14:textId="33D56D0F" w:rsidR="00064CB0" w:rsidRPr="000D61A2" w:rsidRDefault="00064CB0" w:rsidP="00064CB0">
      <w:pPr>
        <w:pStyle w:val="ListParagraph"/>
        <w:numPr>
          <w:ilvl w:val="1"/>
          <w:numId w:val="4"/>
        </w:numPr>
        <w:spacing w:after="60" w:line="257" w:lineRule="auto"/>
        <w:ind w:left="821" w:hanging="274"/>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 xml:space="preserve">engaging household members in ensuring that women have the time needed to feed their children </w:t>
      </w:r>
      <w:r w:rsidR="00EF3DFB" w:rsidRPr="000D61A2">
        <w:rPr>
          <w:rFonts w:ascii="Gill Sans MT" w:hAnsi="Gill Sans MT"/>
          <w:spacing w:val="2"/>
          <w:sz w:val="20"/>
          <w:szCs w:val="20"/>
          <w:lang w:val="en-GB"/>
        </w:rPr>
        <w:t xml:space="preserve">with </w:t>
      </w:r>
      <w:r w:rsidRPr="000D61A2">
        <w:rPr>
          <w:rFonts w:ascii="Gill Sans MT" w:hAnsi="Gill Sans MT"/>
          <w:spacing w:val="2"/>
          <w:sz w:val="20"/>
          <w:szCs w:val="20"/>
          <w:lang w:val="en-GB"/>
        </w:rPr>
        <w:t>breastmilk</w:t>
      </w:r>
      <w:r w:rsidR="00EF3DFB" w:rsidRPr="000D61A2">
        <w:rPr>
          <w:rFonts w:ascii="Gill Sans MT" w:hAnsi="Gill Sans MT"/>
          <w:spacing w:val="2"/>
          <w:sz w:val="20"/>
          <w:szCs w:val="20"/>
          <w:lang w:val="en-GB"/>
        </w:rPr>
        <w:t xml:space="preserve"> only</w:t>
      </w:r>
    </w:p>
    <w:p w14:paraId="6C5D559B" w14:textId="77777777" w:rsidR="00694B6E" w:rsidRPr="000D61A2" w:rsidRDefault="00694B6E">
      <w:pPr>
        <w:rPr>
          <w:rFonts w:ascii="Gill Sans MT" w:hAnsi="Gill Sans MT"/>
          <w:spacing w:val="2"/>
          <w:sz w:val="20"/>
          <w:szCs w:val="20"/>
        </w:rPr>
      </w:pPr>
      <w:r w:rsidRPr="000D61A2">
        <w:rPr>
          <w:rFonts w:ascii="Gill Sans MT" w:hAnsi="Gill Sans MT"/>
          <w:spacing w:val="2"/>
          <w:sz w:val="20"/>
          <w:szCs w:val="20"/>
        </w:rPr>
        <w:br w:type="page"/>
      </w:r>
    </w:p>
    <w:p w14:paraId="2BA8E25C" w14:textId="2B54CC62" w:rsidR="00ED7365" w:rsidRPr="000D61A2" w:rsidRDefault="0010219C" w:rsidP="00064CB0">
      <w:pPr>
        <w:pStyle w:val="ListParagraph"/>
        <w:numPr>
          <w:ilvl w:val="0"/>
          <w:numId w:val="4"/>
        </w:numPr>
        <w:spacing w:after="60" w:line="257" w:lineRule="auto"/>
        <w:ind w:left="461" w:hanging="274"/>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lastRenderedPageBreak/>
        <w:t xml:space="preserve">Making it more </w:t>
      </w:r>
      <w:r w:rsidR="00BF4C4E" w:rsidRPr="000D61A2">
        <w:rPr>
          <w:rFonts w:ascii="Gill Sans MT" w:hAnsi="Gill Sans MT"/>
          <w:b/>
          <w:bCs/>
          <w:spacing w:val="2"/>
          <w:sz w:val="20"/>
          <w:szCs w:val="20"/>
          <w:lang w:val="en-GB"/>
        </w:rPr>
        <w:t>APPEALING</w:t>
      </w:r>
      <w:r w:rsidR="00BF4C4E" w:rsidRPr="000D61A2">
        <w:rPr>
          <w:rFonts w:ascii="Gill Sans MT" w:hAnsi="Gill Sans MT"/>
          <w:spacing w:val="2"/>
          <w:sz w:val="20"/>
          <w:szCs w:val="20"/>
          <w:lang w:val="en-GB"/>
        </w:rPr>
        <w:t xml:space="preserve"> </w:t>
      </w:r>
      <w:r w:rsidRPr="000D61A2">
        <w:rPr>
          <w:rFonts w:ascii="Gill Sans MT" w:hAnsi="Gill Sans MT"/>
          <w:spacing w:val="2"/>
          <w:sz w:val="20"/>
          <w:szCs w:val="20"/>
          <w:lang w:val="en-GB"/>
        </w:rPr>
        <w:t xml:space="preserve">means that people </w:t>
      </w:r>
      <w:r w:rsidR="0030680D" w:rsidRPr="000D61A2">
        <w:rPr>
          <w:rFonts w:ascii="Gill Sans MT" w:hAnsi="Gill Sans MT"/>
          <w:spacing w:val="2"/>
          <w:sz w:val="20"/>
          <w:szCs w:val="20"/>
          <w:lang w:val="en-GB"/>
        </w:rPr>
        <w:t xml:space="preserve">like what will happen if they practice the behaviour – for example, they will </w:t>
      </w:r>
      <w:r w:rsidR="005627E7" w:rsidRPr="000D61A2">
        <w:rPr>
          <w:rFonts w:ascii="Gill Sans MT" w:hAnsi="Gill Sans MT"/>
          <w:spacing w:val="2"/>
          <w:sz w:val="20"/>
          <w:szCs w:val="20"/>
          <w:lang w:val="en-GB"/>
        </w:rPr>
        <w:t xml:space="preserve">feel good about it, </w:t>
      </w:r>
      <w:r w:rsidR="003E448E" w:rsidRPr="000D61A2">
        <w:rPr>
          <w:rFonts w:ascii="Gill Sans MT" w:hAnsi="Gill Sans MT"/>
          <w:spacing w:val="2"/>
          <w:sz w:val="20"/>
          <w:szCs w:val="20"/>
          <w:lang w:val="en-GB"/>
        </w:rPr>
        <w:t xml:space="preserve">they will gain something, </w:t>
      </w:r>
      <w:r w:rsidR="005627E7" w:rsidRPr="000D61A2">
        <w:rPr>
          <w:rFonts w:ascii="Gill Sans MT" w:hAnsi="Gill Sans MT"/>
          <w:spacing w:val="2"/>
          <w:sz w:val="20"/>
          <w:szCs w:val="20"/>
          <w:lang w:val="en-GB"/>
        </w:rPr>
        <w:t>their children will</w:t>
      </w:r>
      <w:r w:rsidR="003E448E" w:rsidRPr="000D61A2">
        <w:rPr>
          <w:rFonts w:ascii="Gill Sans MT" w:hAnsi="Gill Sans MT"/>
          <w:spacing w:val="2"/>
          <w:sz w:val="20"/>
          <w:szCs w:val="20"/>
          <w:lang w:val="en-GB"/>
        </w:rPr>
        <w:t> </w:t>
      </w:r>
      <w:r w:rsidR="005627E7" w:rsidRPr="000D61A2">
        <w:rPr>
          <w:rFonts w:ascii="Gill Sans MT" w:hAnsi="Gill Sans MT"/>
          <w:spacing w:val="2"/>
          <w:sz w:val="20"/>
          <w:szCs w:val="20"/>
          <w:lang w:val="en-GB"/>
        </w:rPr>
        <w:t>be less</w:t>
      </w:r>
      <w:r w:rsidR="00951FD9">
        <w:rPr>
          <w:rFonts w:ascii="Gill Sans MT" w:hAnsi="Gill Sans MT"/>
          <w:spacing w:val="2"/>
          <w:sz w:val="20"/>
          <w:szCs w:val="20"/>
          <w:lang w:val="en-GB"/>
        </w:rPr>
        <w:t> </w:t>
      </w:r>
      <w:r w:rsidR="005627E7" w:rsidRPr="000D61A2">
        <w:rPr>
          <w:rFonts w:ascii="Gill Sans MT" w:hAnsi="Gill Sans MT"/>
          <w:spacing w:val="2"/>
          <w:sz w:val="20"/>
          <w:szCs w:val="20"/>
          <w:lang w:val="en-GB"/>
        </w:rPr>
        <w:t xml:space="preserve">ill, </w:t>
      </w:r>
      <w:r w:rsidR="006E514F" w:rsidRPr="000D61A2">
        <w:rPr>
          <w:rFonts w:ascii="Gill Sans MT" w:hAnsi="Gill Sans MT"/>
          <w:spacing w:val="2"/>
          <w:sz w:val="20"/>
          <w:szCs w:val="20"/>
          <w:lang w:val="en-GB"/>
        </w:rPr>
        <w:t xml:space="preserve">they will </w:t>
      </w:r>
      <w:r w:rsidR="005627E7" w:rsidRPr="000D61A2">
        <w:rPr>
          <w:rFonts w:ascii="Gill Sans MT" w:hAnsi="Gill Sans MT"/>
          <w:spacing w:val="2"/>
          <w:sz w:val="20"/>
          <w:szCs w:val="20"/>
          <w:lang w:val="en-GB"/>
        </w:rPr>
        <w:t xml:space="preserve">be appreciated by others, etc. </w:t>
      </w:r>
    </w:p>
    <w:p w14:paraId="31AD056D" w14:textId="59B10AC1" w:rsidR="00064CB0" w:rsidRPr="000D61A2" w:rsidRDefault="00324228" w:rsidP="00064CB0">
      <w:pPr>
        <w:pStyle w:val="ListParagraph"/>
        <w:spacing w:after="40" w:line="257" w:lineRule="auto"/>
        <w:ind w:left="461"/>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 xml:space="preserve">Say: </w:t>
      </w:r>
      <w:r w:rsidRPr="000D61A2">
        <w:rPr>
          <w:rFonts w:ascii="Gill Sans MT" w:hAnsi="Gill Sans MT"/>
          <w:i/>
          <w:iCs/>
          <w:spacing w:val="2"/>
          <w:sz w:val="20"/>
          <w:szCs w:val="20"/>
          <w:lang w:val="en-GB"/>
        </w:rPr>
        <w:t>“Let’s use the example of exclusive breastfeeding. How can you make adopting and practicing this behaviour</w:t>
      </w:r>
      <w:r w:rsidR="00951FD9">
        <w:rPr>
          <w:rFonts w:ascii="Gill Sans MT" w:hAnsi="Gill Sans MT"/>
          <w:i/>
          <w:iCs/>
          <w:spacing w:val="2"/>
          <w:sz w:val="20"/>
          <w:szCs w:val="20"/>
          <w:lang w:val="en-GB"/>
        </w:rPr>
        <w:t> </w:t>
      </w:r>
      <w:r w:rsidRPr="000D61A2">
        <w:rPr>
          <w:rFonts w:ascii="Gill Sans MT" w:hAnsi="Gill Sans MT"/>
          <w:i/>
          <w:iCs/>
          <w:spacing w:val="2"/>
          <w:sz w:val="20"/>
          <w:szCs w:val="20"/>
          <w:lang w:val="en-GB"/>
        </w:rPr>
        <w:t>appealing?”</w:t>
      </w:r>
      <w:r w:rsidR="00131BD5" w:rsidRPr="000D61A2">
        <w:rPr>
          <w:rFonts w:ascii="Gill Sans MT" w:hAnsi="Gill Sans MT"/>
          <w:i/>
          <w:iCs/>
          <w:spacing w:val="2"/>
          <w:sz w:val="20"/>
          <w:szCs w:val="20"/>
          <w:lang w:val="en-GB"/>
        </w:rPr>
        <w:t xml:space="preserve"> </w:t>
      </w:r>
      <w:r w:rsidR="00131BD5" w:rsidRPr="000D61A2">
        <w:rPr>
          <w:rFonts w:ascii="Gill Sans MT" w:hAnsi="Gill Sans MT"/>
          <w:spacing w:val="2"/>
          <w:sz w:val="20"/>
          <w:szCs w:val="20"/>
          <w:lang w:val="en-GB"/>
        </w:rPr>
        <w:t xml:space="preserve">Respond to what the participants say. If you sense that they have not understood this point, clarify it. </w:t>
      </w:r>
      <w:r w:rsidR="00064CB0" w:rsidRPr="000D61A2">
        <w:rPr>
          <w:rFonts w:ascii="Gill Sans MT" w:hAnsi="Gill Sans MT"/>
          <w:spacing w:val="2"/>
          <w:sz w:val="20"/>
          <w:szCs w:val="20"/>
          <w:lang w:val="en-GB"/>
        </w:rPr>
        <w:t>Possible responses to the question might include,</w:t>
      </w:r>
      <w:r w:rsidR="003E448E" w:rsidRPr="000D61A2">
        <w:rPr>
          <w:rFonts w:ascii="Gill Sans MT" w:hAnsi="Gill Sans MT"/>
          <w:spacing w:val="2"/>
          <w:sz w:val="20"/>
          <w:szCs w:val="20"/>
          <w:lang w:val="en-GB"/>
        </w:rPr>
        <w:t> </w:t>
      </w:r>
      <w:r w:rsidR="00064CB0" w:rsidRPr="000D61A2">
        <w:rPr>
          <w:rFonts w:ascii="Gill Sans MT" w:hAnsi="Gill Sans MT"/>
          <w:spacing w:val="2"/>
          <w:sz w:val="20"/>
          <w:szCs w:val="20"/>
          <w:lang w:val="en-GB"/>
        </w:rPr>
        <w:t>for example:</w:t>
      </w:r>
    </w:p>
    <w:p w14:paraId="55B5EF34" w14:textId="3492CCA9" w:rsidR="00064CB0" w:rsidRPr="000D61A2" w:rsidRDefault="00173325" w:rsidP="008458CD">
      <w:pPr>
        <w:pStyle w:val="ListParagraph"/>
        <w:numPr>
          <w:ilvl w:val="1"/>
          <w:numId w:val="4"/>
        </w:numPr>
        <w:spacing w:after="60" w:line="257" w:lineRule="auto"/>
        <w:ind w:left="821" w:hanging="274"/>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sharing testimonies of health workers and mothers about how children who were fed only breastmilk prospered and thrived</w:t>
      </w:r>
    </w:p>
    <w:p w14:paraId="58E833D3" w14:textId="77777777" w:rsidR="00694B6E" w:rsidRPr="000D61A2" w:rsidRDefault="00694B6E" w:rsidP="00694B6E">
      <w:pPr>
        <w:pStyle w:val="ListParagraph"/>
        <w:numPr>
          <w:ilvl w:val="1"/>
          <w:numId w:val="4"/>
        </w:numPr>
        <w:spacing w:after="60" w:line="257" w:lineRule="auto"/>
        <w:ind w:left="821" w:hanging="274"/>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addressing harmful misconceptions, such as that feeding only breastmilk results in children being hungry or thirsty</w:t>
      </w:r>
    </w:p>
    <w:p w14:paraId="6C38AB17" w14:textId="5952132F" w:rsidR="008458CD" w:rsidRPr="000D61A2" w:rsidRDefault="008458CD" w:rsidP="008458CD">
      <w:pPr>
        <w:pStyle w:val="ListParagraph"/>
        <w:numPr>
          <w:ilvl w:val="1"/>
          <w:numId w:val="4"/>
        </w:numPr>
        <w:spacing w:after="60" w:line="257" w:lineRule="auto"/>
        <w:ind w:left="810" w:hanging="270"/>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focusing on the emotional aspect of breastfeeding, such as the bond it creates between the mother and her child</w:t>
      </w:r>
    </w:p>
    <w:p w14:paraId="45D00C66" w14:textId="3EED539A" w:rsidR="0010219C" w:rsidRPr="000D61A2" w:rsidRDefault="0010219C" w:rsidP="00537A79">
      <w:pPr>
        <w:pStyle w:val="ListParagraph"/>
        <w:spacing w:after="0" w:line="257" w:lineRule="auto"/>
        <w:ind w:left="461"/>
        <w:contextualSpacing w:val="0"/>
        <w:jc w:val="both"/>
        <w:rPr>
          <w:rFonts w:ascii="Gill Sans MT" w:hAnsi="Gill Sans MT"/>
          <w:spacing w:val="2"/>
          <w:sz w:val="28"/>
          <w:szCs w:val="28"/>
          <w:lang w:val="en-GB"/>
        </w:rPr>
      </w:pPr>
    </w:p>
    <w:p w14:paraId="7F35B9B6" w14:textId="5714C619" w:rsidR="00ED7365" w:rsidRPr="000D61A2" w:rsidRDefault="005627E7" w:rsidP="000D61A2">
      <w:pPr>
        <w:pStyle w:val="ListParagraph"/>
        <w:numPr>
          <w:ilvl w:val="0"/>
          <w:numId w:val="4"/>
        </w:numPr>
        <w:spacing w:after="60" w:line="257" w:lineRule="auto"/>
        <w:ind w:left="461" w:hanging="274"/>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Making it more</w:t>
      </w:r>
      <w:r w:rsidRPr="000D61A2">
        <w:rPr>
          <w:rFonts w:ascii="Gill Sans MT" w:hAnsi="Gill Sans MT"/>
          <w:b/>
          <w:bCs/>
          <w:spacing w:val="2"/>
          <w:sz w:val="20"/>
          <w:szCs w:val="20"/>
          <w:lang w:val="en-GB"/>
        </w:rPr>
        <w:t xml:space="preserve"> </w:t>
      </w:r>
      <w:r w:rsidR="00BF4C4E" w:rsidRPr="000D61A2">
        <w:rPr>
          <w:rFonts w:ascii="Gill Sans MT" w:hAnsi="Gill Sans MT"/>
          <w:b/>
          <w:bCs/>
          <w:spacing w:val="2"/>
          <w:sz w:val="20"/>
          <w:szCs w:val="20"/>
          <w:lang w:val="en-GB"/>
        </w:rPr>
        <w:t>SOCIAL</w:t>
      </w:r>
      <w:r w:rsidR="00BF4C4E" w:rsidRPr="000D61A2">
        <w:rPr>
          <w:rFonts w:ascii="Gill Sans MT" w:hAnsi="Gill Sans MT"/>
          <w:spacing w:val="2"/>
          <w:sz w:val="20"/>
          <w:szCs w:val="20"/>
          <w:lang w:val="en-GB"/>
        </w:rPr>
        <w:t xml:space="preserve"> </w:t>
      </w:r>
      <w:r w:rsidRPr="000D61A2">
        <w:rPr>
          <w:rFonts w:ascii="Gill Sans MT" w:hAnsi="Gill Sans MT"/>
          <w:spacing w:val="2"/>
          <w:sz w:val="20"/>
          <w:szCs w:val="20"/>
          <w:lang w:val="en-GB"/>
        </w:rPr>
        <w:t>means that people think that practicing the behaviour is something that</w:t>
      </w:r>
      <w:r w:rsidR="000D61A2">
        <w:rPr>
          <w:rFonts w:ascii="Gill Sans MT" w:hAnsi="Gill Sans MT"/>
          <w:spacing w:val="2"/>
          <w:sz w:val="20"/>
          <w:szCs w:val="20"/>
          <w:lang w:val="en-GB"/>
        </w:rPr>
        <w:t xml:space="preserve"> </w:t>
      </w:r>
      <w:r w:rsidRPr="000D61A2">
        <w:rPr>
          <w:rFonts w:ascii="Gill Sans MT" w:hAnsi="Gill Sans MT"/>
          <w:spacing w:val="2"/>
          <w:sz w:val="20"/>
          <w:szCs w:val="20"/>
          <w:lang w:val="en-GB"/>
        </w:rPr>
        <w:t>others</w:t>
      </w:r>
      <w:r w:rsidR="000D61A2">
        <w:rPr>
          <w:rFonts w:ascii="Gill Sans MT" w:hAnsi="Gill Sans MT"/>
          <w:spacing w:val="2"/>
          <w:sz w:val="20"/>
          <w:szCs w:val="20"/>
          <w:lang w:val="en-GB"/>
        </w:rPr>
        <w:t> </w:t>
      </w:r>
      <w:r w:rsidRPr="000D61A2">
        <w:rPr>
          <w:rFonts w:ascii="Gill Sans MT" w:hAnsi="Gill Sans MT"/>
          <w:spacing w:val="2"/>
          <w:sz w:val="20"/>
          <w:szCs w:val="20"/>
          <w:lang w:val="en-GB"/>
        </w:rPr>
        <w:t>approve</w:t>
      </w:r>
      <w:r w:rsidR="000D61A2">
        <w:rPr>
          <w:rFonts w:ascii="Gill Sans MT" w:hAnsi="Gill Sans MT"/>
          <w:spacing w:val="2"/>
          <w:sz w:val="20"/>
          <w:szCs w:val="20"/>
          <w:lang w:val="en-GB"/>
        </w:rPr>
        <w:t xml:space="preserve"> </w:t>
      </w:r>
      <w:r w:rsidRPr="000D61A2">
        <w:rPr>
          <w:rFonts w:ascii="Gill Sans MT" w:hAnsi="Gill Sans MT"/>
          <w:spacing w:val="2"/>
          <w:sz w:val="20"/>
          <w:szCs w:val="20"/>
          <w:lang w:val="en-GB"/>
        </w:rPr>
        <w:t>of (or even appreciate) and think that it should be done</w:t>
      </w:r>
      <w:r w:rsidR="008458CD" w:rsidRPr="000D61A2">
        <w:rPr>
          <w:rFonts w:ascii="Gill Sans MT" w:hAnsi="Gill Sans MT"/>
          <w:spacing w:val="2"/>
          <w:sz w:val="20"/>
          <w:szCs w:val="20"/>
          <w:lang w:val="en-GB"/>
        </w:rPr>
        <w:t xml:space="preserve"> (i.e. it is a social norm)</w:t>
      </w:r>
      <w:r w:rsidRPr="000D61A2">
        <w:rPr>
          <w:rFonts w:ascii="Gill Sans MT" w:hAnsi="Gill Sans MT"/>
          <w:spacing w:val="2"/>
          <w:sz w:val="20"/>
          <w:szCs w:val="20"/>
          <w:lang w:val="en-GB"/>
        </w:rPr>
        <w:t xml:space="preserve">. </w:t>
      </w:r>
      <w:r w:rsidR="00324228" w:rsidRPr="000D61A2">
        <w:rPr>
          <w:rFonts w:ascii="Gill Sans MT" w:hAnsi="Gill Sans MT"/>
          <w:spacing w:val="2"/>
          <w:sz w:val="20"/>
          <w:szCs w:val="20"/>
          <w:lang w:val="en-GB"/>
        </w:rPr>
        <w:t xml:space="preserve"> </w:t>
      </w:r>
    </w:p>
    <w:p w14:paraId="25963B6B" w14:textId="5C5CCB43" w:rsidR="00064CB0" w:rsidRPr="000D61A2" w:rsidRDefault="00324228" w:rsidP="00064CB0">
      <w:pPr>
        <w:pStyle w:val="ListParagraph"/>
        <w:spacing w:after="40" w:line="257" w:lineRule="auto"/>
        <w:ind w:left="461"/>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 xml:space="preserve">Say: </w:t>
      </w:r>
      <w:r w:rsidRPr="000D61A2">
        <w:rPr>
          <w:rFonts w:ascii="Gill Sans MT" w:hAnsi="Gill Sans MT"/>
          <w:i/>
          <w:iCs/>
          <w:spacing w:val="2"/>
          <w:sz w:val="20"/>
          <w:szCs w:val="20"/>
          <w:lang w:val="en-GB"/>
        </w:rPr>
        <w:t>“Let’s use the example of exclusive breastfeeding. How can you make adopting and practicing this behaviour social?”</w:t>
      </w:r>
      <w:r w:rsidR="00131BD5" w:rsidRPr="000D61A2">
        <w:rPr>
          <w:rFonts w:ascii="Gill Sans MT" w:hAnsi="Gill Sans MT"/>
          <w:i/>
          <w:iCs/>
          <w:spacing w:val="2"/>
          <w:sz w:val="20"/>
          <w:szCs w:val="20"/>
          <w:lang w:val="en-GB"/>
        </w:rPr>
        <w:t xml:space="preserve"> </w:t>
      </w:r>
      <w:r w:rsidR="00131BD5" w:rsidRPr="000D61A2">
        <w:rPr>
          <w:rFonts w:ascii="Gill Sans MT" w:hAnsi="Gill Sans MT"/>
          <w:spacing w:val="2"/>
          <w:sz w:val="20"/>
          <w:szCs w:val="20"/>
          <w:lang w:val="en-GB"/>
        </w:rPr>
        <w:t>Respond to what the participants say. If you sense that they</w:t>
      </w:r>
      <w:r w:rsidR="003E448E" w:rsidRPr="000D61A2">
        <w:rPr>
          <w:rFonts w:ascii="Gill Sans MT" w:hAnsi="Gill Sans MT"/>
          <w:spacing w:val="2"/>
          <w:sz w:val="20"/>
          <w:szCs w:val="20"/>
          <w:lang w:val="en-GB"/>
        </w:rPr>
        <w:t> </w:t>
      </w:r>
      <w:r w:rsidR="00131BD5" w:rsidRPr="000D61A2">
        <w:rPr>
          <w:rFonts w:ascii="Gill Sans MT" w:hAnsi="Gill Sans MT"/>
          <w:spacing w:val="2"/>
          <w:sz w:val="20"/>
          <w:szCs w:val="20"/>
          <w:lang w:val="en-GB"/>
        </w:rPr>
        <w:t xml:space="preserve">have not understood this point, clarify it. </w:t>
      </w:r>
      <w:r w:rsidR="00064CB0" w:rsidRPr="000D61A2">
        <w:rPr>
          <w:rFonts w:ascii="Gill Sans MT" w:hAnsi="Gill Sans MT"/>
          <w:spacing w:val="2"/>
          <w:sz w:val="20"/>
          <w:szCs w:val="20"/>
          <w:lang w:val="en-GB"/>
        </w:rPr>
        <w:t>Possible responses to the question might include,</w:t>
      </w:r>
      <w:r w:rsidR="003E448E" w:rsidRPr="000D61A2">
        <w:rPr>
          <w:rFonts w:ascii="Gill Sans MT" w:hAnsi="Gill Sans MT"/>
          <w:spacing w:val="2"/>
          <w:sz w:val="20"/>
          <w:szCs w:val="20"/>
          <w:lang w:val="en-GB"/>
        </w:rPr>
        <w:t> </w:t>
      </w:r>
      <w:r w:rsidR="00064CB0" w:rsidRPr="000D61A2">
        <w:rPr>
          <w:rFonts w:ascii="Gill Sans MT" w:hAnsi="Gill Sans MT"/>
          <w:spacing w:val="2"/>
          <w:sz w:val="20"/>
          <w:szCs w:val="20"/>
          <w:lang w:val="en-GB"/>
        </w:rPr>
        <w:t>for example:</w:t>
      </w:r>
    </w:p>
    <w:p w14:paraId="0F723FF5" w14:textId="3396250F" w:rsidR="00064CB0" w:rsidRPr="000D61A2" w:rsidRDefault="00D5576C" w:rsidP="00173325">
      <w:pPr>
        <w:pStyle w:val="ListParagraph"/>
        <w:numPr>
          <w:ilvl w:val="1"/>
          <w:numId w:val="4"/>
        </w:numPr>
        <w:spacing w:after="60" w:line="257" w:lineRule="auto"/>
        <w:ind w:left="821" w:hanging="274"/>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 xml:space="preserve">showing that many other mothers practice exclusive breastfeeding – i.e. </w:t>
      </w:r>
      <w:r w:rsidR="00EA40EE" w:rsidRPr="000D61A2">
        <w:rPr>
          <w:rFonts w:ascii="Gill Sans MT" w:hAnsi="Gill Sans MT"/>
          <w:spacing w:val="2"/>
          <w:sz w:val="20"/>
          <w:szCs w:val="20"/>
          <w:lang w:val="en-GB"/>
        </w:rPr>
        <w:t xml:space="preserve">that </w:t>
      </w:r>
      <w:r w:rsidRPr="000D61A2">
        <w:rPr>
          <w:rFonts w:ascii="Gill Sans MT" w:hAnsi="Gill Sans MT"/>
          <w:spacing w:val="2"/>
          <w:sz w:val="20"/>
          <w:szCs w:val="20"/>
          <w:lang w:val="en-GB"/>
        </w:rPr>
        <w:t>it is the ‘normal’</w:t>
      </w:r>
      <w:r w:rsidR="000D61A2">
        <w:rPr>
          <w:rFonts w:ascii="Gill Sans MT" w:hAnsi="Gill Sans MT"/>
          <w:spacing w:val="2"/>
          <w:sz w:val="20"/>
          <w:szCs w:val="20"/>
          <w:lang w:val="en-GB"/>
        </w:rPr>
        <w:t xml:space="preserve"> </w:t>
      </w:r>
      <w:r w:rsidR="000A5F9F" w:rsidRPr="000D61A2">
        <w:rPr>
          <w:rFonts w:ascii="Gill Sans MT" w:hAnsi="Gill Sans MT"/>
          <w:spacing w:val="2"/>
          <w:sz w:val="20"/>
          <w:szCs w:val="20"/>
          <w:lang w:val="en-GB"/>
        </w:rPr>
        <w:t>behavior</w:t>
      </w:r>
    </w:p>
    <w:p w14:paraId="22AC34DA" w14:textId="67FDD73F" w:rsidR="008458CD" w:rsidRPr="000D61A2" w:rsidRDefault="008458CD" w:rsidP="00173325">
      <w:pPr>
        <w:pStyle w:val="ListParagraph"/>
        <w:numPr>
          <w:ilvl w:val="1"/>
          <w:numId w:val="4"/>
        </w:numPr>
        <w:spacing w:after="60" w:line="257" w:lineRule="auto"/>
        <w:ind w:left="821" w:hanging="274"/>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health workers and volunteers appreciating mothers who practice exclusive breastfeeding</w:t>
      </w:r>
    </w:p>
    <w:p w14:paraId="3B9EB92D" w14:textId="1F592EC5" w:rsidR="00694B6E" w:rsidRPr="000D61A2" w:rsidRDefault="00694B6E" w:rsidP="00694B6E">
      <w:pPr>
        <w:pStyle w:val="ListParagraph"/>
        <w:numPr>
          <w:ilvl w:val="1"/>
          <w:numId w:val="4"/>
        </w:numPr>
        <w:spacing w:after="0" w:line="257" w:lineRule="auto"/>
        <w:ind w:left="821" w:hanging="274"/>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engaging fathers / husbands and other household members in showing clearly that they are</w:t>
      </w:r>
      <w:r w:rsidR="000D61A2">
        <w:rPr>
          <w:rFonts w:ascii="Gill Sans MT" w:hAnsi="Gill Sans MT"/>
          <w:spacing w:val="2"/>
          <w:sz w:val="20"/>
          <w:szCs w:val="20"/>
          <w:lang w:val="en-GB"/>
        </w:rPr>
        <w:t xml:space="preserve"> </w:t>
      </w:r>
      <w:r w:rsidRPr="000D61A2">
        <w:rPr>
          <w:rFonts w:ascii="Gill Sans MT" w:hAnsi="Gill Sans MT"/>
          <w:spacing w:val="2"/>
          <w:sz w:val="20"/>
          <w:szCs w:val="20"/>
          <w:lang w:val="en-GB"/>
        </w:rPr>
        <w:t>supportive of feeding only breastmilk</w:t>
      </w:r>
    </w:p>
    <w:p w14:paraId="19991DEA" w14:textId="58D2AF26" w:rsidR="0010219C" w:rsidRPr="000D61A2" w:rsidRDefault="0010219C" w:rsidP="00537A79">
      <w:pPr>
        <w:pStyle w:val="ListParagraph"/>
        <w:spacing w:after="0" w:line="257" w:lineRule="auto"/>
        <w:ind w:left="461"/>
        <w:contextualSpacing w:val="0"/>
        <w:jc w:val="both"/>
        <w:rPr>
          <w:rFonts w:ascii="Gill Sans MT" w:hAnsi="Gill Sans MT"/>
          <w:spacing w:val="2"/>
          <w:sz w:val="28"/>
          <w:szCs w:val="28"/>
          <w:lang w:val="en-GB"/>
        </w:rPr>
      </w:pPr>
    </w:p>
    <w:p w14:paraId="4C93A673" w14:textId="43EC2793" w:rsidR="00ED7365" w:rsidRPr="000D61A2" w:rsidRDefault="005627E7" w:rsidP="00064CB0">
      <w:pPr>
        <w:pStyle w:val="ListParagraph"/>
        <w:numPr>
          <w:ilvl w:val="0"/>
          <w:numId w:val="4"/>
        </w:numPr>
        <w:spacing w:after="60" w:line="257" w:lineRule="auto"/>
        <w:ind w:left="461" w:hanging="274"/>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Making it more</w:t>
      </w:r>
      <w:r w:rsidRPr="000D61A2">
        <w:rPr>
          <w:rFonts w:ascii="Gill Sans MT" w:hAnsi="Gill Sans MT"/>
          <w:b/>
          <w:bCs/>
          <w:spacing w:val="2"/>
          <w:sz w:val="20"/>
          <w:szCs w:val="20"/>
          <w:lang w:val="en-GB"/>
        </w:rPr>
        <w:t xml:space="preserve"> </w:t>
      </w:r>
      <w:r w:rsidR="00BF4C4E" w:rsidRPr="000D61A2">
        <w:rPr>
          <w:rFonts w:ascii="Gill Sans MT" w:hAnsi="Gill Sans MT"/>
          <w:b/>
          <w:bCs/>
          <w:spacing w:val="2"/>
          <w:sz w:val="20"/>
          <w:szCs w:val="20"/>
          <w:lang w:val="en-GB"/>
        </w:rPr>
        <w:t>TIMELY</w:t>
      </w:r>
      <w:r w:rsidR="00BF4C4E" w:rsidRPr="000D61A2">
        <w:rPr>
          <w:rFonts w:ascii="Gill Sans MT" w:hAnsi="Gill Sans MT"/>
          <w:spacing w:val="2"/>
          <w:sz w:val="20"/>
          <w:szCs w:val="20"/>
          <w:lang w:val="en-GB"/>
        </w:rPr>
        <w:t xml:space="preserve"> </w:t>
      </w:r>
      <w:r w:rsidRPr="000D61A2">
        <w:rPr>
          <w:rFonts w:ascii="Gill Sans MT" w:hAnsi="Gill Sans MT"/>
          <w:spacing w:val="2"/>
          <w:sz w:val="20"/>
          <w:szCs w:val="20"/>
          <w:lang w:val="en-GB"/>
        </w:rPr>
        <w:t xml:space="preserve">means that the behaviour is promoted at a time when people </w:t>
      </w:r>
      <w:r w:rsidR="00ED7365" w:rsidRPr="000D61A2">
        <w:rPr>
          <w:rFonts w:ascii="Gill Sans MT" w:hAnsi="Gill Sans MT"/>
          <w:spacing w:val="2"/>
          <w:sz w:val="20"/>
          <w:szCs w:val="20"/>
          <w:lang w:val="en-GB"/>
        </w:rPr>
        <w:t>are likely to</w:t>
      </w:r>
      <w:r w:rsidR="000D61A2">
        <w:rPr>
          <w:rFonts w:ascii="Gill Sans MT" w:hAnsi="Gill Sans MT"/>
          <w:spacing w:val="2"/>
          <w:sz w:val="20"/>
          <w:szCs w:val="20"/>
          <w:lang w:val="en-GB"/>
        </w:rPr>
        <w:t xml:space="preserve"> </w:t>
      </w:r>
      <w:r w:rsidR="00ED7365" w:rsidRPr="000D61A2">
        <w:rPr>
          <w:rFonts w:ascii="Gill Sans MT" w:hAnsi="Gill Sans MT"/>
          <w:spacing w:val="2"/>
          <w:sz w:val="20"/>
          <w:szCs w:val="20"/>
          <w:lang w:val="en-GB"/>
        </w:rPr>
        <w:t>be</w:t>
      </w:r>
      <w:r w:rsidR="000D61A2">
        <w:rPr>
          <w:rFonts w:ascii="Gill Sans MT" w:hAnsi="Gill Sans MT"/>
          <w:spacing w:val="2"/>
          <w:sz w:val="20"/>
          <w:szCs w:val="20"/>
          <w:lang w:val="en-GB"/>
        </w:rPr>
        <w:t> </w:t>
      </w:r>
      <w:r w:rsidR="00ED7365" w:rsidRPr="000D61A2">
        <w:rPr>
          <w:rFonts w:ascii="Gill Sans MT" w:hAnsi="Gill Sans MT"/>
          <w:spacing w:val="2"/>
          <w:sz w:val="20"/>
          <w:szCs w:val="20"/>
          <w:lang w:val="en-GB"/>
        </w:rPr>
        <w:t>the most receptive</w:t>
      </w:r>
      <w:r w:rsidR="00551448" w:rsidRPr="000D61A2">
        <w:rPr>
          <w:rFonts w:ascii="Gill Sans MT" w:hAnsi="Gill Sans MT"/>
          <w:spacing w:val="2"/>
          <w:sz w:val="20"/>
          <w:szCs w:val="20"/>
          <w:lang w:val="en-GB"/>
        </w:rPr>
        <w:t>, being both</w:t>
      </w:r>
      <w:r w:rsidR="00ED7365" w:rsidRPr="000D61A2">
        <w:rPr>
          <w:rFonts w:ascii="Gill Sans MT" w:hAnsi="Gill Sans MT"/>
          <w:spacing w:val="2"/>
          <w:sz w:val="20"/>
          <w:szCs w:val="20"/>
          <w:lang w:val="en-GB"/>
        </w:rPr>
        <w:t xml:space="preserve"> willing and able to practice the behaviour. </w:t>
      </w:r>
    </w:p>
    <w:p w14:paraId="3A61DBD5" w14:textId="71A514CD" w:rsidR="00064CB0" w:rsidRPr="000D61A2" w:rsidRDefault="00324228" w:rsidP="00064CB0">
      <w:pPr>
        <w:pStyle w:val="ListParagraph"/>
        <w:spacing w:after="40" w:line="257" w:lineRule="auto"/>
        <w:ind w:left="461"/>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 xml:space="preserve">Say: </w:t>
      </w:r>
      <w:r w:rsidRPr="000D61A2">
        <w:rPr>
          <w:rFonts w:ascii="Gill Sans MT" w:hAnsi="Gill Sans MT"/>
          <w:i/>
          <w:iCs/>
          <w:spacing w:val="2"/>
          <w:sz w:val="20"/>
          <w:szCs w:val="20"/>
          <w:lang w:val="en-GB"/>
        </w:rPr>
        <w:t>“Let’s use the example</w:t>
      </w:r>
      <w:r w:rsidR="00ED7365" w:rsidRPr="000D61A2">
        <w:rPr>
          <w:rFonts w:ascii="Gill Sans MT" w:hAnsi="Gill Sans MT"/>
          <w:i/>
          <w:iCs/>
          <w:spacing w:val="2"/>
          <w:sz w:val="20"/>
          <w:szCs w:val="20"/>
          <w:lang w:val="en-GB"/>
        </w:rPr>
        <w:t> </w:t>
      </w:r>
      <w:r w:rsidRPr="000D61A2">
        <w:rPr>
          <w:rFonts w:ascii="Gill Sans MT" w:hAnsi="Gill Sans MT"/>
          <w:i/>
          <w:iCs/>
          <w:spacing w:val="2"/>
          <w:sz w:val="20"/>
          <w:szCs w:val="20"/>
          <w:lang w:val="en-GB"/>
        </w:rPr>
        <w:t>of exclusive breastfeeding. How</w:t>
      </w:r>
      <w:r w:rsidR="00ED7365" w:rsidRPr="000D61A2">
        <w:rPr>
          <w:rFonts w:ascii="Gill Sans MT" w:hAnsi="Gill Sans MT"/>
          <w:i/>
          <w:iCs/>
          <w:spacing w:val="2"/>
          <w:sz w:val="20"/>
          <w:szCs w:val="20"/>
          <w:lang w:val="en-GB"/>
        </w:rPr>
        <w:t xml:space="preserve"> does the timing of when you promote exclusive breastfeeding affect whether a woman will practice this behaviour?</w:t>
      </w:r>
      <w:r w:rsidR="000D61A2">
        <w:rPr>
          <w:rFonts w:ascii="Gill Sans MT" w:hAnsi="Gill Sans MT"/>
          <w:i/>
          <w:iCs/>
          <w:spacing w:val="2"/>
          <w:sz w:val="20"/>
          <w:szCs w:val="20"/>
          <w:lang w:val="en-GB"/>
        </w:rPr>
        <w:t>”</w:t>
      </w:r>
      <w:r w:rsidR="00ED7365" w:rsidRPr="000D61A2">
        <w:rPr>
          <w:rFonts w:ascii="Gill Sans MT" w:hAnsi="Gill Sans MT"/>
          <w:i/>
          <w:iCs/>
          <w:spacing w:val="2"/>
          <w:sz w:val="20"/>
          <w:szCs w:val="20"/>
          <w:lang w:val="en-GB"/>
        </w:rPr>
        <w:t xml:space="preserve"> </w:t>
      </w:r>
      <w:r w:rsidR="00131BD5" w:rsidRPr="000D61A2">
        <w:rPr>
          <w:rFonts w:ascii="Gill Sans MT" w:hAnsi="Gill Sans MT"/>
          <w:spacing w:val="2"/>
          <w:sz w:val="20"/>
          <w:szCs w:val="20"/>
          <w:lang w:val="en-GB"/>
        </w:rPr>
        <w:t>Respond</w:t>
      </w:r>
      <w:r w:rsidR="003E448E" w:rsidRPr="000D61A2">
        <w:rPr>
          <w:rFonts w:ascii="Gill Sans MT" w:hAnsi="Gill Sans MT"/>
          <w:spacing w:val="2"/>
          <w:sz w:val="20"/>
          <w:szCs w:val="20"/>
          <w:lang w:val="en-GB"/>
        </w:rPr>
        <w:t> </w:t>
      </w:r>
      <w:r w:rsidR="00131BD5" w:rsidRPr="000D61A2">
        <w:rPr>
          <w:rFonts w:ascii="Gill Sans MT" w:hAnsi="Gill Sans MT"/>
          <w:spacing w:val="2"/>
          <w:sz w:val="20"/>
          <w:szCs w:val="20"/>
          <w:lang w:val="en-GB"/>
        </w:rPr>
        <w:t>to what the participants say. If you sense that they have not understood this point, clarify it.</w:t>
      </w:r>
      <w:r w:rsidR="00064CB0" w:rsidRPr="000D61A2">
        <w:rPr>
          <w:rFonts w:ascii="Gill Sans MT" w:hAnsi="Gill Sans MT"/>
          <w:spacing w:val="2"/>
          <w:sz w:val="20"/>
          <w:szCs w:val="20"/>
          <w:lang w:val="en-GB"/>
        </w:rPr>
        <w:t xml:space="preserve"> Possible responses to the question might include, for example, promoting exclusive breastfeeding: </w:t>
      </w:r>
    </w:p>
    <w:p w14:paraId="573B51AB" w14:textId="317DA8A5" w:rsidR="00064CB0" w:rsidRPr="000D61A2" w:rsidRDefault="00064CB0" w:rsidP="00064CB0">
      <w:pPr>
        <w:pStyle w:val="ListParagraph"/>
        <w:numPr>
          <w:ilvl w:val="1"/>
          <w:numId w:val="4"/>
        </w:numPr>
        <w:spacing w:after="60" w:line="257" w:lineRule="auto"/>
        <w:ind w:left="821" w:hanging="274"/>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during the later stages of pregnancy</w:t>
      </w:r>
    </w:p>
    <w:p w14:paraId="3CBB8B12" w14:textId="64672FE5" w:rsidR="00064CB0" w:rsidRPr="000D61A2" w:rsidRDefault="00064CB0" w:rsidP="00064CB0">
      <w:pPr>
        <w:pStyle w:val="ListParagraph"/>
        <w:numPr>
          <w:ilvl w:val="1"/>
          <w:numId w:val="4"/>
        </w:numPr>
        <w:spacing w:after="60" w:line="257" w:lineRule="auto"/>
        <w:ind w:left="821" w:hanging="274"/>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during the first days and weeks of pregnancy (especially in the case of first-time mothers)</w:t>
      </w:r>
    </w:p>
    <w:p w14:paraId="6991D442" w14:textId="45A4B1E9" w:rsidR="00064CB0" w:rsidRPr="000D61A2" w:rsidRDefault="00064CB0" w:rsidP="00537A79">
      <w:pPr>
        <w:pStyle w:val="ListParagraph"/>
        <w:numPr>
          <w:ilvl w:val="1"/>
          <w:numId w:val="4"/>
        </w:numPr>
        <w:spacing w:after="0" w:line="257" w:lineRule="auto"/>
        <w:ind w:left="821" w:hanging="274"/>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whenever wom</w:t>
      </w:r>
      <w:r w:rsidR="00D5576C" w:rsidRPr="000D61A2">
        <w:rPr>
          <w:rFonts w:ascii="Gill Sans MT" w:hAnsi="Gill Sans MT"/>
          <w:spacing w:val="2"/>
          <w:sz w:val="20"/>
          <w:szCs w:val="20"/>
          <w:lang w:val="en-GB"/>
        </w:rPr>
        <w:t>e</w:t>
      </w:r>
      <w:r w:rsidRPr="000D61A2">
        <w:rPr>
          <w:rFonts w:ascii="Gill Sans MT" w:hAnsi="Gill Sans MT"/>
          <w:spacing w:val="2"/>
          <w:sz w:val="20"/>
          <w:szCs w:val="20"/>
          <w:lang w:val="en-GB"/>
        </w:rPr>
        <w:t>n face any breastfeeding difficulties</w:t>
      </w:r>
    </w:p>
    <w:p w14:paraId="33ED1590" w14:textId="7E26F9CC" w:rsidR="0010219C" w:rsidRPr="000D61A2" w:rsidRDefault="0010219C" w:rsidP="00537A79">
      <w:pPr>
        <w:spacing w:after="0" w:line="257" w:lineRule="auto"/>
        <w:jc w:val="both"/>
        <w:rPr>
          <w:rFonts w:ascii="Gill Sans MT" w:hAnsi="Gill Sans MT"/>
          <w:spacing w:val="2"/>
          <w:sz w:val="8"/>
          <w:szCs w:val="8"/>
        </w:rPr>
      </w:pPr>
    </w:p>
    <w:p w14:paraId="3849FDDF" w14:textId="77777777" w:rsidR="00064CB0" w:rsidRPr="000D61A2" w:rsidRDefault="00064CB0" w:rsidP="00537A79">
      <w:pPr>
        <w:spacing w:after="0" w:line="257" w:lineRule="auto"/>
        <w:jc w:val="both"/>
        <w:rPr>
          <w:rFonts w:ascii="Gill Sans MT" w:hAnsi="Gill Sans MT"/>
          <w:spacing w:val="2"/>
        </w:rPr>
      </w:pPr>
    </w:p>
    <w:p w14:paraId="5DA86DDD" w14:textId="018C99E4" w:rsidR="00F35A74" w:rsidRPr="000D61A2" w:rsidRDefault="00F35A74" w:rsidP="00537A79">
      <w:pPr>
        <w:spacing w:after="0"/>
        <w:jc w:val="both"/>
        <w:rPr>
          <w:rFonts w:ascii="Gill Sans MT" w:hAnsi="Gill Sans MT"/>
          <w:i/>
          <w:iCs/>
          <w:spacing w:val="4"/>
          <w:sz w:val="20"/>
          <w:szCs w:val="20"/>
        </w:rPr>
      </w:pPr>
      <w:r w:rsidRPr="000D61A2">
        <w:rPr>
          <w:rFonts w:ascii="Gill Sans MT" w:hAnsi="Gill Sans MT"/>
          <w:b/>
          <w:bCs/>
          <w:spacing w:val="2"/>
          <w:sz w:val="20"/>
          <w:szCs w:val="20"/>
        </w:rPr>
        <w:t>Ask</w:t>
      </w:r>
      <w:r w:rsidRPr="000D61A2">
        <w:rPr>
          <w:rFonts w:ascii="Gill Sans MT" w:hAnsi="Gill Sans MT"/>
          <w:spacing w:val="2"/>
          <w:sz w:val="20"/>
          <w:szCs w:val="20"/>
        </w:rPr>
        <w:t xml:space="preserve">: </w:t>
      </w:r>
      <w:r w:rsidRPr="000D61A2">
        <w:rPr>
          <w:rFonts w:ascii="Gill Sans MT" w:hAnsi="Gill Sans MT"/>
          <w:i/>
          <w:iCs/>
          <w:spacing w:val="4"/>
          <w:sz w:val="20"/>
          <w:szCs w:val="20"/>
        </w:rPr>
        <w:t xml:space="preserve">“What do you think of all this? What </w:t>
      </w:r>
      <w:r w:rsidR="00F974D8" w:rsidRPr="000D61A2">
        <w:rPr>
          <w:rFonts w:ascii="Gill Sans MT" w:hAnsi="Gill Sans MT"/>
          <w:i/>
          <w:iCs/>
          <w:spacing w:val="4"/>
          <w:sz w:val="20"/>
          <w:szCs w:val="20"/>
        </w:rPr>
        <w:t>is unclear</w:t>
      </w:r>
      <w:r w:rsidRPr="000D61A2">
        <w:rPr>
          <w:rFonts w:ascii="Gill Sans MT" w:hAnsi="Gill Sans MT"/>
          <w:i/>
          <w:iCs/>
          <w:spacing w:val="4"/>
          <w:sz w:val="20"/>
          <w:szCs w:val="20"/>
        </w:rPr>
        <w:t>? What do you want to ask about?”</w:t>
      </w:r>
    </w:p>
    <w:p w14:paraId="62E10A4F" w14:textId="6E556172" w:rsidR="002A063A" w:rsidRPr="000D61A2" w:rsidRDefault="002A063A" w:rsidP="00537A79">
      <w:pPr>
        <w:spacing w:after="0"/>
        <w:jc w:val="both"/>
        <w:rPr>
          <w:rFonts w:ascii="Gill Sans MT" w:hAnsi="Gill Sans MT"/>
          <w:i/>
          <w:iCs/>
          <w:spacing w:val="4"/>
          <w:sz w:val="24"/>
          <w:szCs w:val="24"/>
        </w:rPr>
      </w:pPr>
    </w:p>
    <w:p w14:paraId="7E39FE06" w14:textId="77777777" w:rsidR="00C653C0" w:rsidRPr="000D61A2" w:rsidRDefault="00C653C0" w:rsidP="00C653C0">
      <w:pPr>
        <w:spacing w:after="60" w:line="257" w:lineRule="auto"/>
        <w:jc w:val="both"/>
        <w:rPr>
          <w:rFonts w:ascii="Gill Sans MT" w:hAnsi="Gill Sans MT"/>
          <w:spacing w:val="2"/>
          <w:sz w:val="20"/>
          <w:szCs w:val="20"/>
        </w:rPr>
      </w:pPr>
      <w:r w:rsidRPr="000D61A2">
        <w:rPr>
          <w:rFonts w:ascii="Gill Sans MT" w:hAnsi="Gill Sans MT"/>
          <w:spacing w:val="2"/>
          <w:sz w:val="20"/>
          <w:szCs w:val="20"/>
        </w:rPr>
        <w:t>Take a 20-minute break.</w:t>
      </w:r>
    </w:p>
    <w:p w14:paraId="5C885011" w14:textId="74748D8A" w:rsidR="002A063A" w:rsidRPr="000D61A2" w:rsidRDefault="002A063A" w:rsidP="00F35A74">
      <w:pPr>
        <w:spacing w:after="0"/>
        <w:jc w:val="both"/>
        <w:rPr>
          <w:rFonts w:ascii="Gill Sans MT" w:hAnsi="Gill Sans MT"/>
          <w:i/>
          <w:iCs/>
          <w:spacing w:val="4"/>
          <w:sz w:val="36"/>
          <w:szCs w:val="36"/>
        </w:rPr>
      </w:pPr>
    </w:p>
    <w:p w14:paraId="52AC6DD4" w14:textId="77777777" w:rsidR="002A063A" w:rsidRPr="000D61A2" w:rsidRDefault="002A063A" w:rsidP="002A063A">
      <w:pPr>
        <w:shd w:val="clear" w:color="auto" w:fill="F2F2F2" w:themeFill="background1" w:themeFillShade="F2"/>
        <w:spacing w:after="60" w:line="257" w:lineRule="auto"/>
        <w:jc w:val="both"/>
        <w:rPr>
          <w:rFonts w:ascii="Gill Sans MT" w:hAnsi="Gill Sans MT"/>
          <w:spacing w:val="2"/>
          <w:sz w:val="2"/>
          <w:szCs w:val="2"/>
        </w:rPr>
      </w:pPr>
    </w:p>
    <w:p w14:paraId="3BFE3755" w14:textId="77777777" w:rsidR="002A063A" w:rsidRPr="000D61A2" w:rsidRDefault="002A063A" w:rsidP="00F33C9A">
      <w:pPr>
        <w:shd w:val="clear" w:color="auto" w:fill="F2F2F2" w:themeFill="background1" w:themeFillShade="F2"/>
        <w:spacing w:line="257" w:lineRule="auto"/>
        <w:jc w:val="both"/>
        <w:rPr>
          <w:rFonts w:ascii="Gill Sans MT" w:hAnsi="Gill Sans MT"/>
          <w:b/>
          <w:bCs/>
          <w:spacing w:val="2"/>
          <w:sz w:val="20"/>
          <w:szCs w:val="20"/>
        </w:rPr>
      </w:pPr>
      <w:r w:rsidRPr="000D61A2">
        <w:rPr>
          <w:rFonts w:ascii="Gill Sans MT" w:hAnsi="Gill Sans MT"/>
          <w:b/>
          <w:bCs/>
          <w:spacing w:val="2"/>
          <w:sz w:val="20"/>
          <w:szCs w:val="20"/>
        </w:rPr>
        <w:t xml:space="preserve"> FACILITATOR’S NOTES:</w:t>
      </w:r>
    </w:p>
    <w:p w14:paraId="229D7F23" w14:textId="77777777" w:rsidR="002A063A" w:rsidRPr="000D61A2" w:rsidRDefault="002A063A" w:rsidP="002A063A">
      <w:pPr>
        <w:shd w:val="clear" w:color="auto" w:fill="F2F2F2" w:themeFill="background1" w:themeFillShade="F2"/>
        <w:spacing w:after="240" w:line="257" w:lineRule="auto"/>
        <w:jc w:val="both"/>
        <w:rPr>
          <w:rFonts w:ascii="Gill Sans MT" w:hAnsi="Gill Sans MT"/>
          <w:spacing w:val="2"/>
          <w:sz w:val="20"/>
          <w:szCs w:val="20"/>
        </w:rPr>
      </w:pPr>
      <w:r w:rsidRPr="000D61A2">
        <w:rPr>
          <w:rFonts w:ascii="Gill Sans MT" w:hAnsi="Gill Sans MT"/>
          <w:spacing w:val="2"/>
          <w:sz w:val="20"/>
          <w:szCs w:val="20"/>
        </w:rPr>
        <w:t xml:space="preserve"> ………………..…………………..…………………..…………………..…………………..…………………..</w:t>
      </w:r>
    </w:p>
    <w:p w14:paraId="0F233197" w14:textId="77777777" w:rsidR="002A063A" w:rsidRPr="000D61A2" w:rsidRDefault="002A063A" w:rsidP="002A063A">
      <w:pPr>
        <w:shd w:val="clear" w:color="auto" w:fill="F2F2F2" w:themeFill="background1" w:themeFillShade="F2"/>
        <w:spacing w:after="240" w:line="257" w:lineRule="auto"/>
        <w:jc w:val="both"/>
        <w:rPr>
          <w:rFonts w:ascii="Gill Sans MT" w:hAnsi="Gill Sans MT"/>
          <w:spacing w:val="2"/>
          <w:sz w:val="20"/>
          <w:szCs w:val="20"/>
        </w:rPr>
      </w:pPr>
      <w:r w:rsidRPr="000D61A2">
        <w:rPr>
          <w:rFonts w:ascii="Gill Sans MT" w:hAnsi="Gill Sans MT"/>
          <w:spacing w:val="2"/>
          <w:sz w:val="20"/>
          <w:szCs w:val="20"/>
        </w:rPr>
        <w:t xml:space="preserve"> ………………..…………………..…………………..…………………..…………………..…………………..</w:t>
      </w:r>
    </w:p>
    <w:p w14:paraId="54323975" w14:textId="77777777" w:rsidR="002A063A" w:rsidRPr="000D61A2" w:rsidRDefault="002A063A" w:rsidP="002A063A">
      <w:pPr>
        <w:shd w:val="clear" w:color="auto" w:fill="F2F2F2" w:themeFill="background1" w:themeFillShade="F2"/>
        <w:spacing w:after="240" w:line="257" w:lineRule="auto"/>
        <w:jc w:val="both"/>
        <w:rPr>
          <w:rFonts w:ascii="Gill Sans MT" w:hAnsi="Gill Sans MT"/>
          <w:spacing w:val="2"/>
          <w:sz w:val="20"/>
          <w:szCs w:val="20"/>
        </w:rPr>
      </w:pPr>
      <w:r w:rsidRPr="000D61A2">
        <w:rPr>
          <w:rFonts w:ascii="Gill Sans MT" w:hAnsi="Gill Sans MT"/>
          <w:spacing w:val="2"/>
          <w:sz w:val="20"/>
          <w:szCs w:val="20"/>
        </w:rPr>
        <w:t xml:space="preserve"> ………………..…………………..…………………..…………………..…………………..…………………..</w:t>
      </w:r>
    </w:p>
    <w:p w14:paraId="25D321E9" w14:textId="77777777" w:rsidR="002A063A" w:rsidRPr="000D61A2" w:rsidRDefault="002A063A" w:rsidP="002A063A">
      <w:pPr>
        <w:shd w:val="clear" w:color="auto" w:fill="F2F2F2" w:themeFill="background1" w:themeFillShade="F2"/>
        <w:spacing w:after="240" w:line="257" w:lineRule="auto"/>
        <w:jc w:val="both"/>
        <w:rPr>
          <w:rFonts w:ascii="Gill Sans MT" w:hAnsi="Gill Sans MT"/>
          <w:spacing w:val="2"/>
          <w:sz w:val="20"/>
          <w:szCs w:val="20"/>
        </w:rPr>
      </w:pPr>
      <w:r w:rsidRPr="000D61A2">
        <w:rPr>
          <w:rFonts w:ascii="Gill Sans MT" w:hAnsi="Gill Sans MT"/>
          <w:spacing w:val="2"/>
          <w:sz w:val="20"/>
          <w:szCs w:val="20"/>
        </w:rPr>
        <w:t xml:space="preserve"> ………………..…………………..…………………..…………………..…………………..…………………..</w:t>
      </w:r>
    </w:p>
    <w:p w14:paraId="7AB6A283" w14:textId="77777777" w:rsidR="000D61A2" w:rsidRDefault="000D61A2">
      <w:pPr>
        <w:rPr>
          <w:rFonts w:ascii="Gill Sans MT" w:hAnsi="Gill Sans MT"/>
          <w:b/>
          <w:bCs/>
          <w:color w:val="C00000"/>
          <w:spacing w:val="2"/>
        </w:rPr>
      </w:pPr>
      <w:r>
        <w:rPr>
          <w:rFonts w:ascii="Gill Sans MT" w:hAnsi="Gill Sans MT"/>
          <w:b/>
          <w:bCs/>
          <w:color w:val="C00000"/>
          <w:spacing w:val="2"/>
        </w:rPr>
        <w:br w:type="page"/>
      </w:r>
    </w:p>
    <w:p w14:paraId="59CFBF61" w14:textId="6189B376" w:rsidR="00732073" w:rsidRPr="000D61A2" w:rsidRDefault="00325832" w:rsidP="00305D0F">
      <w:pPr>
        <w:spacing w:after="120" w:line="257" w:lineRule="auto"/>
        <w:jc w:val="both"/>
        <w:rPr>
          <w:rFonts w:ascii="Gill Sans MT" w:hAnsi="Gill Sans MT"/>
          <w:spacing w:val="2"/>
          <w:sz w:val="21"/>
          <w:szCs w:val="21"/>
        </w:rPr>
      </w:pPr>
      <w:r w:rsidRPr="000D61A2">
        <w:rPr>
          <w:rFonts w:ascii="Gill Sans MT" w:hAnsi="Gill Sans MT"/>
          <w:b/>
          <w:bCs/>
          <w:color w:val="C00000"/>
          <w:spacing w:val="2"/>
        </w:rPr>
        <w:lastRenderedPageBreak/>
        <w:t xml:space="preserve">4.3 </w:t>
      </w:r>
      <w:r w:rsidR="00732073" w:rsidRPr="000D61A2">
        <w:rPr>
          <w:rFonts w:ascii="Gill Sans MT" w:hAnsi="Gill Sans MT"/>
          <w:b/>
          <w:bCs/>
          <w:color w:val="C00000"/>
          <w:spacing w:val="2"/>
        </w:rPr>
        <w:t>How to Use the EAST Framework in Participants’ Work</w:t>
      </w:r>
      <w:r w:rsidR="00732073" w:rsidRPr="000D61A2">
        <w:rPr>
          <w:rFonts w:ascii="Gill Sans MT" w:hAnsi="Gill Sans MT"/>
          <w:color w:val="C00000"/>
          <w:spacing w:val="2"/>
        </w:rPr>
        <w:t xml:space="preserve"> </w:t>
      </w:r>
      <w:r w:rsidR="00732073" w:rsidRPr="000D61A2">
        <w:rPr>
          <w:rFonts w:ascii="Gill Sans MT" w:hAnsi="Gill Sans MT"/>
          <w:spacing w:val="2"/>
          <w:sz w:val="21"/>
          <w:szCs w:val="21"/>
        </w:rPr>
        <w:t>(</w:t>
      </w:r>
      <w:r w:rsidR="00F67072" w:rsidRPr="000D61A2">
        <w:rPr>
          <w:rFonts w:ascii="Gill Sans MT" w:hAnsi="Gill Sans MT"/>
          <w:spacing w:val="2"/>
          <w:sz w:val="21"/>
          <w:szCs w:val="21"/>
        </w:rPr>
        <w:t>80</w:t>
      </w:r>
      <w:r w:rsidR="00F974D8" w:rsidRPr="000D61A2">
        <w:rPr>
          <w:rFonts w:ascii="Gill Sans MT" w:hAnsi="Gill Sans MT"/>
          <w:spacing w:val="2"/>
          <w:sz w:val="21"/>
          <w:szCs w:val="21"/>
        </w:rPr>
        <w:t xml:space="preserve"> minutes</w:t>
      </w:r>
      <w:r w:rsidR="00732073" w:rsidRPr="000D61A2">
        <w:rPr>
          <w:rFonts w:ascii="Gill Sans MT" w:hAnsi="Gill Sans MT"/>
          <w:spacing w:val="2"/>
          <w:sz w:val="21"/>
          <w:szCs w:val="21"/>
        </w:rPr>
        <w:t xml:space="preserve">) </w:t>
      </w:r>
    </w:p>
    <w:p w14:paraId="0DED1243" w14:textId="7949DD9A" w:rsidR="008C5276" w:rsidRPr="000D61A2" w:rsidRDefault="002F3C1F" w:rsidP="008C5276">
      <w:pPr>
        <w:spacing w:after="40"/>
        <w:jc w:val="both"/>
        <w:rPr>
          <w:rFonts w:ascii="Gill Sans MT" w:hAnsi="Gill Sans MT"/>
          <w:spacing w:val="4"/>
          <w:sz w:val="20"/>
          <w:szCs w:val="20"/>
        </w:rPr>
      </w:pPr>
      <w:r w:rsidRPr="000D61A2">
        <w:rPr>
          <w:rFonts w:ascii="Gill Sans MT" w:hAnsi="Gill Sans MT"/>
          <w:spacing w:val="4"/>
          <w:sz w:val="20"/>
          <w:szCs w:val="20"/>
        </w:rPr>
        <w:t xml:space="preserve">Explain that the key question is now how </w:t>
      </w:r>
      <w:r w:rsidR="00BF360C" w:rsidRPr="000D61A2">
        <w:rPr>
          <w:rFonts w:ascii="Gill Sans MT" w:hAnsi="Gill Sans MT"/>
          <w:spacing w:val="4"/>
          <w:sz w:val="20"/>
          <w:szCs w:val="20"/>
        </w:rPr>
        <w:t xml:space="preserve">the participants </w:t>
      </w:r>
      <w:r w:rsidRPr="000D61A2">
        <w:rPr>
          <w:rFonts w:ascii="Gill Sans MT" w:hAnsi="Gill Sans MT"/>
          <w:spacing w:val="4"/>
          <w:sz w:val="20"/>
          <w:szCs w:val="20"/>
        </w:rPr>
        <w:t>can use what they learned</w:t>
      </w:r>
      <w:r w:rsidR="00551448" w:rsidRPr="000D61A2">
        <w:rPr>
          <w:rFonts w:ascii="Gill Sans MT" w:hAnsi="Gill Sans MT"/>
          <w:spacing w:val="4"/>
          <w:sz w:val="20"/>
          <w:szCs w:val="20"/>
        </w:rPr>
        <w:t xml:space="preserve"> during the training</w:t>
      </w:r>
      <w:r w:rsidRPr="000D61A2">
        <w:rPr>
          <w:rFonts w:ascii="Gill Sans MT" w:hAnsi="Gill Sans MT"/>
          <w:spacing w:val="4"/>
          <w:sz w:val="20"/>
          <w:szCs w:val="20"/>
        </w:rPr>
        <w:t xml:space="preserve"> in</w:t>
      </w:r>
      <w:r w:rsidR="000D61A2">
        <w:rPr>
          <w:rFonts w:ascii="Gill Sans MT" w:hAnsi="Gill Sans MT"/>
          <w:spacing w:val="4"/>
          <w:sz w:val="20"/>
          <w:szCs w:val="20"/>
        </w:rPr>
        <w:t> </w:t>
      </w:r>
      <w:r w:rsidRPr="000D61A2">
        <w:rPr>
          <w:rFonts w:ascii="Gill Sans MT" w:hAnsi="Gill Sans MT"/>
          <w:spacing w:val="4"/>
          <w:sz w:val="20"/>
          <w:szCs w:val="20"/>
        </w:rPr>
        <w:t>the work they are doing. </w:t>
      </w:r>
      <w:r w:rsidR="008C5276" w:rsidRPr="000D61A2">
        <w:rPr>
          <w:rFonts w:ascii="Gill Sans MT" w:hAnsi="Gill Sans MT"/>
          <w:spacing w:val="4"/>
          <w:sz w:val="20"/>
          <w:szCs w:val="20"/>
        </w:rPr>
        <w:t xml:space="preserve">This is what the next exercise will focus on: </w:t>
      </w:r>
    </w:p>
    <w:p w14:paraId="0006CF53" w14:textId="0D46F5F5" w:rsidR="00746906" w:rsidRPr="000D61A2" w:rsidRDefault="002F3C1F" w:rsidP="008C5276">
      <w:pPr>
        <w:pStyle w:val="ListParagraph"/>
        <w:numPr>
          <w:ilvl w:val="0"/>
          <w:numId w:val="2"/>
        </w:numPr>
        <w:spacing w:after="60"/>
        <w:ind w:left="461" w:hanging="274"/>
        <w:contextualSpacing w:val="0"/>
        <w:jc w:val="both"/>
        <w:rPr>
          <w:rFonts w:ascii="Gill Sans MT" w:hAnsi="Gill Sans MT"/>
          <w:spacing w:val="4"/>
          <w:sz w:val="20"/>
          <w:szCs w:val="20"/>
          <w:lang w:val="en-GB"/>
        </w:rPr>
      </w:pPr>
      <w:r w:rsidRPr="000D61A2">
        <w:rPr>
          <w:rFonts w:ascii="Gill Sans MT" w:hAnsi="Gill Sans MT"/>
          <w:spacing w:val="4"/>
          <w:sz w:val="20"/>
          <w:szCs w:val="20"/>
          <w:lang w:val="en-GB"/>
        </w:rPr>
        <w:t>Ask people to divide into pairs.</w:t>
      </w:r>
    </w:p>
    <w:p w14:paraId="6F4C7DFF" w14:textId="3F6D99E4" w:rsidR="00FA2824" w:rsidRPr="000D61A2" w:rsidRDefault="00FA2824" w:rsidP="00FA2824">
      <w:pPr>
        <w:pStyle w:val="ListParagraph"/>
        <w:numPr>
          <w:ilvl w:val="0"/>
          <w:numId w:val="2"/>
        </w:numPr>
        <w:spacing w:after="60"/>
        <w:ind w:left="461" w:hanging="274"/>
        <w:contextualSpacing w:val="0"/>
        <w:jc w:val="both"/>
        <w:rPr>
          <w:rFonts w:ascii="Gill Sans MT" w:hAnsi="Gill Sans MT"/>
          <w:spacing w:val="4"/>
          <w:sz w:val="20"/>
          <w:szCs w:val="20"/>
          <w:lang w:val="en-GB"/>
        </w:rPr>
      </w:pPr>
      <w:r w:rsidRPr="000D61A2">
        <w:rPr>
          <w:rFonts w:ascii="Gill Sans MT" w:hAnsi="Gill Sans MT"/>
          <w:spacing w:val="4"/>
          <w:sz w:val="20"/>
          <w:szCs w:val="20"/>
          <w:lang w:val="en-GB"/>
        </w:rPr>
        <w:t xml:space="preserve">Display a </w:t>
      </w:r>
      <w:r w:rsidRPr="000D61A2">
        <w:rPr>
          <w:rFonts w:ascii="Gill Sans MT" w:hAnsi="Gill Sans MT"/>
          <w:spacing w:val="4"/>
          <w:sz w:val="20"/>
          <w:szCs w:val="20"/>
          <w:u w:val="single"/>
          <w:lang w:val="en-GB"/>
        </w:rPr>
        <w:t>flipchart</w:t>
      </w:r>
      <w:r w:rsidRPr="000D61A2">
        <w:rPr>
          <w:rFonts w:ascii="Gill Sans MT" w:hAnsi="Gill Sans MT"/>
          <w:spacing w:val="4"/>
          <w:sz w:val="20"/>
          <w:szCs w:val="20"/>
          <w:lang w:val="en-GB"/>
        </w:rPr>
        <w:t xml:space="preserve"> with a list of </w:t>
      </w:r>
      <w:r w:rsidR="004640C0" w:rsidRPr="000D61A2">
        <w:rPr>
          <w:rFonts w:ascii="Gill Sans MT" w:hAnsi="Gill Sans MT"/>
          <w:spacing w:val="4"/>
          <w:sz w:val="20"/>
          <w:szCs w:val="20"/>
          <w:lang w:val="en-GB"/>
        </w:rPr>
        <w:t>three</w:t>
      </w:r>
      <w:r w:rsidRPr="000D61A2">
        <w:rPr>
          <w:rFonts w:ascii="Gill Sans MT" w:hAnsi="Gill Sans MT"/>
          <w:spacing w:val="4"/>
          <w:sz w:val="20"/>
          <w:szCs w:val="20"/>
          <w:lang w:val="en-GB"/>
        </w:rPr>
        <w:t xml:space="preserve"> behaviours that the participants commonly promote (do not include exclusive breastfeeding / other behaviour you </w:t>
      </w:r>
      <w:r w:rsidR="00B2117A" w:rsidRPr="000D61A2">
        <w:rPr>
          <w:rFonts w:ascii="Gill Sans MT" w:hAnsi="Gill Sans MT"/>
          <w:spacing w:val="4"/>
          <w:sz w:val="20"/>
          <w:szCs w:val="20"/>
          <w:lang w:val="en-GB"/>
        </w:rPr>
        <w:t>talked about</w:t>
      </w:r>
      <w:r w:rsidRPr="000D61A2">
        <w:rPr>
          <w:rFonts w:ascii="Gill Sans MT" w:hAnsi="Gill Sans MT"/>
          <w:spacing w:val="4"/>
          <w:sz w:val="20"/>
          <w:szCs w:val="20"/>
          <w:lang w:val="en-GB"/>
        </w:rPr>
        <w:t xml:space="preserve"> earlier).</w:t>
      </w:r>
    </w:p>
    <w:p w14:paraId="244F2DA1" w14:textId="1B624F1B" w:rsidR="00746906" w:rsidRPr="000D61A2" w:rsidRDefault="002F3C1F" w:rsidP="00FA2824">
      <w:pPr>
        <w:pStyle w:val="ListParagraph"/>
        <w:numPr>
          <w:ilvl w:val="0"/>
          <w:numId w:val="2"/>
        </w:numPr>
        <w:spacing w:after="60"/>
        <w:ind w:left="461" w:hanging="274"/>
        <w:contextualSpacing w:val="0"/>
        <w:jc w:val="both"/>
        <w:rPr>
          <w:rFonts w:ascii="Gill Sans MT" w:hAnsi="Gill Sans MT"/>
          <w:spacing w:val="4"/>
          <w:sz w:val="20"/>
          <w:szCs w:val="20"/>
          <w:lang w:val="en-GB"/>
        </w:rPr>
      </w:pPr>
      <w:r w:rsidRPr="000D61A2">
        <w:rPr>
          <w:rFonts w:ascii="Gill Sans MT" w:hAnsi="Gill Sans MT"/>
          <w:spacing w:val="4"/>
          <w:sz w:val="20"/>
          <w:szCs w:val="20"/>
          <w:lang w:val="en-GB"/>
        </w:rPr>
        <w:t xml:space="preserve">Point to the flipchart </w:t>
      </w:r>
      <w:r w:rsidR="00746906" w:rsidRPr="000D61A2">
        <w:rPr>
          <w:rFonts w:ascii="Gill Sans MT" w:hAnsi="Gill Sans MT"/>
          <w:spacing w:val="4"/>
          <w:sz w:val="20"/>
          <w:szCs w:val="20"/>
          <w:lang w:val="en-GB"/>
        </w:rPr>
        <w:t xml:space="preserve">and explain that you would like </w:t>
      </w:r>
      <w:r w:rsidR="002A4D15" w:rsidRPr="000D61A2">
        <w:rPr>
          <w:rFonts w:ascii="Gill Sans MT" w:hAnsi="Gill Sans MT"/>
          <w:spacing w:val="4"/>
          <w:sz w:val="20"/>
          <w:szCs w:val="20"/>
          <w:lang w:val="en-GB"/>
        </w:rPr>
        <w:t>each</w:t>
      </w:r>
      <w:r w:rsidR="00746906" w:rsidRPr="000D61A2">
        <w:rPr>
          <w:rFonts w:ascii="Gill Sans MT" w:hAnsi="Gill Sans MT"/>
          <w:spacing w:val="4"/>
          <w:sz w:val="20"/>
          <w:szCs w:val="20"/>
          <w:lang w:val="en-GB"/>
        </w:rPr>
        <w:t xml:space="preserve"> pair to </w:t>
      </w:r>
      <w:r w:rsidR="00FA2824" w:rsidRPr="000D61A2">
        <w:rPr>
          <w:rFonts w:ascii="Gill Sans MT" w:hAnsi="Gill Sans MT"/>
          <w:spacing w:val="4"/>
          <w:sz w:val="20"/>
          <w:szCs w:val="20"/>
          <w:lang w:val="en-GB"/>
        </w:rPr>
        <w:t xml:space="preserve">select one behaviour and </w:t>
      </w:r>
      <w:r w:rsidR="00746906" w:rsidRPr="000D61A2">
        <w:rPr>
          <w:rFonts w:ascii="Gill Sans MT" w:hAnsi="Gill Sans MT"/>
          <w:spacing w:val="4"/>
          <w:sz w:val="20"/>
          <w:szCs w:val="20"/>
          <w:lang w:val="en-GB"/>
        </w:rPr>
        <w:t xml:space="preserve">discuss how </w:t>
      </w:r>
      <w:r w:rsidR="00B2117A" w:rsidRPr="000D61A2">
        <w:rPr>
          <w:rFonts w:ascii="Gill Sans MT" w:hAnsi="Gill Sans MT"/>
          <w:spacing w:val="4"/>
          <w:sz w:val="20"/>
          <w:szCs w:val="20"/>
          <w:lang w:val="en-GB"/>
        </w:rPr>
        <w:t>they can</w:t>
      </w:r>
      <w:r w:rsidR="00746906" w:rsidRPr="000D61A2">
        <w:rPr>
          <w:rFonts w:ascii="Gill Sans MT" w:hAnsi="Gill Sans MT"/>
          <w:spacing w:val="4"/>
          <w:sz w:val="20"/>
          <w:szCs w:val="20"/>
          <w:lang w:val="en-GB"/>
        </w:rPr>
        <w:t xml:space="preserve"> make adopting </w:t>
      </w:r>
      <w:r w:rsidR="00FA2824" w:rsidRPr="000D61A2">
        <w:rPr>
          <w:rFonts w:ascii="Gill Sans MT" w:hAnsi="Gill Sans MT"/>
          <w:spacing w:val="4"/>
          <w:sz w:val="20"/>
          <w:szCs w:val="20"/>
          <w:lang w:val="en-GB"/>
        </w:rPr>
        <w:t>the</w:t>
      </w:r>
      <w:r w:rsidR="00746906" w:rsidRPr="000D61A2">
        <w:rPr>
          <w:rFonts w:ascii="Gill Sans MT" w:hAnsi="Gill Sans MT"/>
          <w:spacing w:val="4"/>
          <w:sz w:val="20"/>
          <w:szCs w:val="20"/>
          <w:lang w:val="en-GB"/>
        </w:rPr>
        <w:t xml:space="preserve"> behaviour easier / appealing / social / timely</w:t>
      </w:r>
      <w:r w:rsidR="00FA2824" w:rsidRPr="000D61A2">
        <w:rPr>
          <w:rFonts w:ascii="Gill Sans MT" w:hAnsi="Gill Sans MT"/>
          <w:spacing w:val="4"/>
          <w:sz w:val="20"/>
          <w:szCs w:val="20"/>
          <w:lang w:val="en-GB"/>
        </w:rPr>
        <w:t>.</w:t>
      </w:r>
    </w:p>
    <w:p w14:paraId="37E9FC37" w14:textId="74F79309" w:rsidR="007A2340" w:rsidRPr="000D61A2" w:rsidRDefault="007A2340" w:rsidP="007A2340">
      <w:pPr>
        <w:pStyle w:val="ListParagraph"/>
        <w:numPr>
          <w:ilvl w:val="0"/>
          <w:numId w:val="2"/>
        </w:numPr>
        <w:spacing w:after="60"/>
        <w:ind w:left="461" w:hanging="274"/>
        <w:contextualSpacing w:val="0"/>
        <w:jc w:val="both"/>
        <w:rPr>
          <w:rFonts w:ascii="Gill Sans MT" w:hAnsi="Gill Sans MT"/>
          <w:spacing w:val="4"/>
          <w:sz w:val="20"/>
          <w:szCs w:val="20"/>
          <w:lang w:val="en-GB"/>
        </w:rPr>
      </w:pPr>
      <w:r w:rsidRPr="000D61A2">
        <w:rPr>
          <w:rFonts w:ascii="Gill Sans MT" w:hAnsi="Gill Sans MT"/>
          <w:spacing w:val="4"/>
          <w:sz w:val="20"/>
          <w:szCs w:val="20"/>
          <w:lang w:val="en-GB"/>
        </w:rPr>
        <w:t xml:space="preserve">Ask each pair to decide </w:t>
      </w:r>
      <w:r w:rsidR="004640C0" w:rsidRPr="000D61A2">
        <w:rPr>
          <w:rFonts w:ascii="Gill Sans MT" w:hAnsi="Gill Sans MT"/>
          <w:spacing w:val="4"/>
          <w:sz w:val="20"/>
          <w:szCs w:val="20"/>
          <w:lang w:val="en-GB"/>
        </w:rPr>
        <w:t xml:space="preserve">which aspect of EAST </w:t>
      </w:r>
      <w:r w:rsidR="00B2117A" w:rsidRPr="000D61A2">
        <w:rPr>
          <w:rFonts w:ascii="Gill Sans MT" w:hAnsi="Gill Sans MT"/>
          <w:spacing w:val="4"/>
          <w:sz w:val="20"/>
          <w:szCs w:val="20"/>
          <w:lang w:val="en-GB"/>
        </w:rPr>
        <w:t>they will</w:t>
      </w:r>
      <w:r w:rsidR="004640C0" w:rsidRPr="000D61A2">
        <w:rPr>
          <w:rFonts w:ascii="Gill Sans MT" w:hAnsi="Gill Sans MT"/>
          <w:spacing w:val="4"/>
          <w:sz w:val="20"/>
          <w:szCs w:val="20"/>
          <w:lang w:val="en-GB"/>
        </w:rPr>
        <w:t xml:space="preserve"> discuss – eas</w:t>
      </w:r>
      <w:r w:rsidR="00551448" w:rsidRPr="000D61A2">
        <w:rPr>
          <w:rFonts w:ascii="Gill Sans MT" w:hAnsi="Gill Sans MT"/>
          <w:spacing w:val="4"/>
          <w:sz w:val="20"/>
          <w:szCs w:val="20"/>
          <w:lang w:val="en-GB"/>
        </w:rPr>
        <w:t>ier</w:t>
      </w:r>
      <w:r w:rsidR="004640C0" w:rsidRPr="000D61A2">
        <w:rPr>
          <w:rFonts w:ascii="Gill Sans MT" w:hAnsi="Gill Sans MT"/>
          <w:spacing w:val="4"/>
          <w:sz w:val="20"/>
          <w:szCs w:val="20"/>
          <w:lang w:val="en-GB"/>
        </w:rPr>
        <w:t xml:space="preserve"> / appealing / social / timely</w:t>
      </w:r>
      <w:r w:rsidRPr="000D61A2">
        <w:rPr>
          <w:rFonts w:ascii="Gill Sans MT" w:hAnsi="Gill Sans MT"/>
          <w:spacing w:val="4"/>
          <w:sz w:val="20"/>
          <w:szCs w:val="20"/>
          <w:lang w:val="en-GB"/>
        </w:rPr>
        <w:t xml:space="preserve"> (i.e.</w:t>
      </w:r>
      <w:r w:rsidR="000D61A2">
        <w:rPr>
          <w:rFonts w:ascii="Gill Sans MT" w:hAnsi="Gill Sans MT"/>
          <w:spacing w:val="4"/>
          <w:sz w:val="20"/>
          <w:szCs w:val="20"/>
          <w:lang w:val="en-GB"/>
        </w:rPr>
        <w:t> </w:t>
      </w:r>
      <w:r w:rsidRPr="000D61A2">
        <w:rPr>
          <w:rFonts w:ascii="Gill Sans MT" w:hAnsi="Gill Sans MT"/>
          <w:spacing w:val="4"/>
          <w:sz w:val="20"/>
          <w:szCs w:val="20"/>
          <w:lang w:val="en-GB"/>
        </w:rPr>
        <w:t xml:space="preserve">always </w:t>
      </w:r>
      <w:r w:rsidRPr="000D61A2">
        <w:rPr>
          <w:rFonts w:ascii="Gill Sans MT" w:hAnsi="Gill Sans MT"/>
          <w:i/>
          <w:iCs/>
          <w:spacing w:val="4"/>
          <w:sz w:val="20"/>
          <w:szCs w:val="20"/>
          <w:lang w:val="en-GB"/>
        </w:rPr>
        <w:t>only one aspect</w:t>
      </w:r>
      <w:r w:rsidRPr="000D61A2">
        <w:rPr>
          <w:rFonts w:ascii="Gill Sans MT" w:hAnsi="Gill Sans MT"/>
          <w:spacing w:val="4"/>
          <w:sz w:val="20"/>
          <w:szCs w:val="20"/>
          <w:lang w:val="en-GB"/>
        </w:rPr>
        <w:t xml:space="preserve"> of EAST). Ensure</w:t>
      </w:r>
      <w:r w:rsidR="00FA2824" w:rsidRPr="000D61A2">
        <w:rPr>
          <w:rFonts w:ascii="Gill Sans MT" w:hAnsi="Gill Sans MT"/>
          <w:spacing w:val="4"/>
          <w:sz w:val="20"/>
          <w:szCs w:val="20"/>
          <w:lang w:val="en-GB"/>
        </w:rPr>
        <w:t> </w:t>
      </w:r>
      <w:r w:rsidRPr="000D61A2">
        <w:rPr>
          <w:rFonts w:ascii="Gill Sans MT" w:hAnsi="Gill Sans MT"/>
          <w:spacing w:val="4"/>
          <w:sz w:val="20"/>
          <w:szCs w:val="20"/>
          <w:lang w:val="en-GB"/>
        </w:rPr>
        <w:t>that each aspect of EAST is taken</w:t>
      </w:r>
      <w:r w:rsidR="004640C0" w:rsidRPr="000D61A2">
        <w:rPr>
          <w:rFonts w:ascii="Gill Sans MT" w:hAnsi="Gill Sans MT"/>
          <w:spacing w:val="4"/>
          <w:sz w:val="20"/>
          <w:szCs w:val="20"/>
          <w:lang w:val="en-GB"/>
        </w:rPr>
        <w:t> </w:t>
      </w:r>
      <w:r w:rsidRPr="000D61A2">
        <w:rPr>
          <w:rFonts w:ascii="Gill Sans MT" w:hAnsi="Gill Sans MT"/>
          <w:spacing w:val="4"/>
          <w:sz w:val="20"/>
          <w:szCs w:val="20"/>
          <w:lang w:val="en-GB"/>
        </w:rPr>
        <w:t>by at least two pairs.</w:t>
      </w:r>
    </w:p>
    <w:p w14:paraId="562638AB" w14:textId="5F4DE971" w:rsidR="000700FA" w:rsidRPr="000D61A2" w:rsidRDefault="000700FA" w:rsidP="002A4D15">
      <w:pPr>
        <w:pStyle w:val="ListParagraph"/>
        <w:numPr>
          <w:ilvl w:val="0"/>
          <w:numId w:val="2"/>
        </w:numPr>
        <w:spacing w:after="60"/>
        <w:ind w:left="461" w:hanging="274"/>
        <w:contextualSpacing w:val="0"/>
        <w:jc w:val="both"/>
        <w:rPr>
          <w:rFonts w:ascii="Gill Sans MT" w:hAnsi="Gill Sans MT"/>
          <w:spacing w:val="4"/>
          <w:sz w:val="20"/>
          <w:szCs w:val="20"/>
          <w:lang w:val="en-GB"/>
        </w:rPr>
      </w:pPr>
      <w:r w:rsidRPr="000D61A2">
        <w:rPr>
          <w:rFonts w:ascii="Gill Sans MT" w:hAnsi="Gill Sans MT"/>
          <w:spacing w:val="4"/>
          <w:sz w:val="20"/>
          <w:szCs w:val="20"/>
          <w:lang w:val="en-GB"/>
        </w:rPr>
        <w:t xml:space="preserve">Encourage the pairs to </w:t>
      </w:r>
      <w:r w:rsidR="005A1ECA" w:rsidRPr="000D61A2">
        <w:rPr>
          <w:rFonts w:ascii="Gill Sans MT" w:hAnsi="Gill Sans MT"/>
          <w:spacing w:val="4"/>
          <w:sz w:val="20"/>
          <w:szCs w:val="20"/>
          <w:lang w:val="en-GB"/>
        </w:rPr>
        <w:t xml:space="preserve">briefly </w:t>
      </w:r>
      <w:r w:rsidRPr="000D61A2">
        <w:rPr>
          <w:rFonts w:ascii="Gill Sans MT" w:hAnsi="Gill Sans MT"/>
          <w:spacing w:val="4"/>
          <w:sz w:val="20"/>
          <w:szCs w:val="20"/>
          <w:lang w:val="en-GB"/>
        </w:rPr>
        <w:t xml:space="preserve">review the provided </w:t>
      </w:r>
      <w:r w:rsidRPr="000D61A2">
        <w:rPr>
          <w:rFonts w:ascii="Gill Sans MT" w:hAnsi="Gill Sans MT"/>
          <w:spacing w:val="4"/>
          <w:sz w:val="20"/>
          <w:szCs w:val="20"/>
          <w:u w:val="single"/>
          <w:lang w:val="en-GB"/>
        </w:rPr>
        <w:t>two-pager</w:t>
      </w:r>
      <w:r w:rsidRPr="000D61A2">
        <w:rPr>
          <w:rFonts w:ascii="Gill Sans MT" w:hAnsi="Gill Sans MT"/>
          <w:spacing w:val="4"/>
          <w:sz w:val="20"/>
          <w:szCs w:val="20"/>
          <w:lang w:val="en-GB"/>
        </w:rPr>
        <w:t xml:space="preserve"> </w:t>
      </w:r>
      <w:r w:rsidR="004F4A6D" w:rsidRPr="000D61A2">
        <w:rPr>
          <w:rFonts w:ascii="Gill Sans MT" w:hAnsi="Gill Sans MT"/>
          <w:spacing w:val="4"/>
          <w:sz w:val="20"/>
          <w:szCs w:val="20"/>
          <w:lang w:val="en-GB"/>
        </w:rPr>
        <w:t>that explains</w:t>
      </w:r>
      <w:r w:rsidRPr="000D61A2">
        <w:rPr>
          <w:rFonts w:ascii="Gill Sans MT" w:hAnsi="Gill Sans MT"/>
          <w:spacing w:val="4"/>
          <w:sz w:val="20"/>
          <w:szCs w:val="20"/>
          <w:lang w:val="en-GB"/>
        </w:rPr>
        <w:t xml:space="preserve"> the key barriers and</w:t>
      </w:r>
      <w:r w:rsidR="002A4D15" w:rsidRPr="000D61A2">
        <w:rPr>
          <w:rFonts w:ascii="Gill Sans MT" w:hAnsi="Gill Sans MT"/>
          <w:spacing w:val="4"/>
          <w:sz w:val="20"/>
          <w:szCs w:val="20"/>
          <w:lang w:val="en-GB"/>
        </w:rPr>
        <w:t> </w:t>
      </w:r>
      <w:r w:rsidRPr="000D61A2">
        <w:rPr>
          <w:rFonts w:ascii="Gill Sans MT" w:hAnsi="Gill Sans MT"/>
          <w:spacing w:val="4"/>
          <w:sz w:val="20"/>
          <w:szCs w:val="20"/>
          <w:lang w:val="en-GB"/>
        </w:rPr>
        <w:t xml:space="preserve">enabling factors to adopting the </w:t>
      </w:r>
      <w:r w:rsidR="00FA2824" w:rsidRPr="000D61A2">
        <w:rPr>
          <w:rFonts w:ascii="Gill Sans MT" w:hAnsi="Gill Sans MT"/>
          <w:spacing w:val="4"/>
          <w:sz w:val="20"/>
          <w:szCs w:val="20"/>
          <w:lang w:val="en-GB"/>
        </w:rPr>
        <w:t xml:space="preserve">selected </w:t>
      </w:r>
      <w:r w:rsidR="002A4D15" w:rsidRPr="000D61A2">
        <w:rPr>
          <w:rFonts w:ascii="Gill Sans MT" w:hAnsi="Gill Sans MT"/>
          <w:spacing w:val="4"/>
          <w:sz w:val="20"/>
          <w:szCs w:val="20"/>
          <w:lang w:val="en-GB"/>
        </w:rPr>
        <w:t xml:space="preserve">behaviour. </w:t>
      </w:r>
    </w:p>
    <w:p w14:paraId="4213E8A4" w14:textId="3F496C53" w:rsidR="000700FA" w:rsidRPr="000D61A2" w:rsidRDefault="000700FA" w:rsidP="007A2340">
      <w:pPr>
        <w:pStyle w:val="ListParagraph"/>
        <w:numPr>
          <w:ilvl w:val="0"/>
          <w:numId w:val="2"/>
        </w:numPr>
        <w:spacing w:after="60"/>
        <w:ind w:left="461" w:hanging="274"/>
        <w:contextualSpacing w:val="0"/>
        <w:jc w:val="both"/>
        <w:rPr>
          <w:rFonts w:ascii="Gill Sans MT" w:hAnsi="Gill Sans MT"/>
          <w:spacing w:val="4"/>
          <w:sz w:val="20"/>
          <w:szCs w:val="20"/>
          <w:lang w:val="en-GB"/>
        </w:rPr>
      </w:pPr>
      <w:r w:rsidRPr="000D61A2">
        <w:rPr>
          <w:rFonts w:ascii="Gill Sans MT" w:hAnsi="Gill Sans MT"/>
          <w:spacing w:val="4"/>
          <w:sz w:val="20"/>
          <w:szCs w:val="20"/>
          <w:lang w:val="en-GB"/>
        </w:rPr>
        <w:t xml:space="preserve">Provide </w:t>
      </w:r>
      <w:r w:rsidR="00092937" w:rsidRPr="000D61A2">
        <w:rPr>
          <w:rFonts w:ascii="Gill Sans MT" w:hAnsi="Gill Sans MT"/>
          <w:spacing w:val="4"/>
          <w:sz w:val="20"/>
          <w:szCs w:val="20"/>
          <w:lang w:val="en-GB"/>
        </w:rPr>
        <w:t>20</w:t>
      </w:r>
      <w:r w:rsidRPr="000D61A2">
        <w:rPr>
          <w:rFonts w:ascii="Gill Sans MT" w:hAnsi="Gill Sans MT"/>
          <w:spacing w:val="4"/>
          <w:sz w:val="20"/>
          <w:szCs w:val="20"/>
          <w:lang w:val="en-GB"/>
        </w:rPr>
        <w:t xml:space="preserve"> minutes for the exercise. </w:t>
      </w:r>
      <w:r w:rsidR="00FA2824" w:rsidRPr="000D61A2">
        <w:rPr>
          <w:rFonts w:ascii="Gill Sans MT" w:hAnsi="Gill Sans MT"/>
          <w:spacing w:val="4"/>
          <w:sz w:val="20"/>
          <w:szCs w:val="20"/>
          <w:lang w:val="en-GB"/>
        </w:rPr>
        <w:t xml:space="preserve">If any pair finishes earlier, they can discuss another behaviour. </w:t>
      </w:r>
    </w:p>
    <w:p w14:paraId="2FABCEB5" w14:textId="6C53FC7D" w:rsidR="007A2340" w:rsidRPr="000D61A2" w:rsidRDefault="000700FA" w:rsidP="007A2340">
      <w:pPr>
        <w:pStyle w:val="ListParagraph"/>
        <w:numPr>
          <w:ilvl w:val="0"/>
          <w:numId w:val="2"/>
        </w:numPr>
        <w:spacing w:after="60"/>
        <w:ind w:left="461" w:hanging="274"/>
        <w:contextualSpacing w:val="0"/>
        <w:jc w:val="both"/>
        <w:rPr>
          <w:rFonts w:ascii="Gill Sans MT" w:hAnsi="Gill Sans MT"/>
          <w:spacing w:val="4"/>
          <w:sz w:val="20"/>
          <w:szCs w:val="20"/>
          <w:lang w:val="en-GB"/>
        </w:rPr>
      </w:pPr>
      <w:r w:rsidRPr="000D61A2">
        <w:rPr>
          <w:rFonts w:ascii="Gill Sans MT" w:hAnsi="Gill Sans MT"/>
          <w:spacing w:val="4"/>
          <w:sz w:val="20"/>
          <w:szCs w:val="20"/>
          <w:lang w:val="en-GB"/>
        </w:rPr>
        <w:t xml:space="preserve">Once the time is </w:t>
      </w:r>
      <w:r w:rsidR="00776342" w:rsidRPr="000D61A2">
        <w:rPr>
          <w:rFonts w:ascii="Gill Sans MT" w:hAnsi="Gill Sans MT"/>
          <w:spacing w:val="4"/>
          <w:sz w:val="20"/>
          <w:szCs w:val="20"/>
          <w:lang w:val="en-GB"/>
        </w:rPr>
        <w:t>up</w:t>
      </w:r>
      <w:r w:rsidR="007A2340" w:rsidRPr="000D61A2">
        <w:rPr>
          <w:rFonts w:ascii="Gill Sans MT" w:hAnsi="Gill Sans MT"/>
          <w:spacing w:val="4"/>
          <w:sz w:val="20"/>
          <w:szCs w:val="20"/>
          <w:lang w:val="en-GB"/>
        </w:rPr>
        <w:t xml:space="preserve">, </w:t>
      </w:r>
      <w:r w:rsidRPr="000D61A2">
        <w:rPr>
          <w:rFonts w:ascii="Gill Sans MT" w:hAnsi="Gill Sans MT"/>
          <w:spacing w:val="4"/>
          <w:sz w:val="20"/>
          <w:szCs w:val="20"/>
          <w:lang w:val="en-GB"/>
        </w:rPr>
        <w:t xml:space="preserve">each pair </w:t>
      </w:r>
      <w:r w:rsidR="007A2340" w:rsidRPr="000D61A2">
        <w:rPr>
          <w:rFonts w:ascii="Gill Sans MT" w:hAnsi="Gill Sans MT"/>
          <w:spacing w:val="4"/>
          <w:sz w:val="20"/>
          <w:szCs w:val="20"/>
          <w:lang w:val="en-GB"/>
        </w:rPr>
        <w:t>should discuss what they brainstormed with another pair who</w:t>
      </w:r>
      <w:r w:rsidR="000D61A2">
        <w:rPr>
          <w:rFonts w:ascii="Gill Sans MT" w:hAnsi="Gill Sans MT"/>
          <w:spacing w:val="4"/>
          <w:sz w:val="20"/>
          <w:szCs w:val="20"/>
          <w:lang w:val="en-GB"/>
        </w:rPr>
        <w:t xml:space="preserve"> </w:t>
      </w:r>
      <w:r w:rsidR="007A2340" w:rsidRPr="000D61A2">
        <w:rPr>
          <w:rFonts w:ascii="Gill Sans MT" w:hAnsi="Gill Sans MT"/>
          <w:spacing w:val="4"/>
          <w:sz w:val="20"/>
          <w:szCs w:val="20"/>
          <w:lang w:val="en-GB"/>
        </w:rPr>
        <w:t>focused</w:t>
      </w:r>
      <w:r w:rsidR="000D61A2">
        <w:rPr>
          <w:rFonts w:ascii="Gill Sans MT" w:hAnsi="Gill Sans MT"/>
          <w:spacing w:val="4"/>
          <w:sz w:val="20"/>
          <w:szCs w:val="20"/>
          <w:lang w:val="en-GB"/>
        </w:rPr>
        <w:t> </w:t>
      </w:r>
      <w:r w:rsidR="007A2340" w:rsidRPr="000D61A2">
        <w:rPr>
          <w:rFonts w:ascii="Gill Sans MT" w:hAnsi="Gill Sans MT"/>
          <w:spacing w:val="4"/>
          <w:sz w:val="20"/>
          <w:szCs w:val="20"/>
          <w:lang w:val="en-GB"/>
        </w:rPr>
        <w:t xml:space="preserve">on the same aspect of EAST. </w:t>
      </w:r>
    </w:p>
    <w:p w14:paraId="249E42EC" w14:textId="4BEDF3A0" w:rsidR="007A2340" w:rsidRPr="000D61A2" w:rsidRDefault="007A2340" w:rsidP="007A2340">
      <w:pPr>
        <w:pStyle w:val="ListParagraph"/>
        <w:numPr>
          <w:ilvl w:val="0"/>
          <w:numId w:val="2"/>
        </w:numPr>
        <w:spacing w:after="60"/>
        <w:ind w:left="461" w:hanging="274"/>
        <w:contextualSpacing w:val="0"/>
        <w:jc w:val="both"/>
        <w:rPr>
          <w:rFonts w:ascii="Gill Sans MT" w:hAnsi="Gill Sans MT"/>
          <w:spacing w:val="4"/>
          <w:sz w:val="20"/>
          <w:szCs w:val="20"/>
          <w:lang w:val="en-GB"/>
        </w:rPr>
      </w:pPr>
      <w:r w:rsidRPr="000D61A2">
        <w:rPr>
          <w:rFonts w:ascii="Gill Sans MT" w:hAnsi="Gill Sans MT"/>
          <w:spacing w:val="4"/>
          <w:sz w:val="20"/>
          <w:szCs w:val="20"/>
          <w:lang w:val="en-GB"/>
        </w:rPr>
        <w:t xml:space="preserve">The exercise should take </w:t>
      </w:r>
      <w:r w:rsidR="00092937" w:rsidRPr="000D61A2">
        <w:rPr>
          <w:rFonts w:ascii="Gill Sans MT" w:hAnsi="Gill Sans MT"/>
          <w:spacing w:val="4"/>
          <w:sz w:val="20"/>
          <w:szCs w:val="20"/>
          <w:lang w:val="en-GB"/>
        </w:rPr>
        <w:t>30</w:t>
      </w:r>
      <w:r w:rsidRPr="000D61A2">
        <w:rPr>
          <w:rFonts w:ascii="Gill Sans MT" w:hAnsi="Gill Sans MT"/>
          <w:spacing w:val="4"/>
          <w:sz w:val="20"/>
          <w:szCs w:val="20"/>
          <w:lang w:val="en-GB"/>
        </w:rPr>
        <w:t xml:space="preserve"> minutes in total. </w:t>
      </w:r>
    </w:p>
    <w:p w14:paraId="667A103A" w14:textId="77777777" w:rsidR="007A2340" w:rsidRPr="000D61A2" w:rsidRDefault="007A2340" w:rsidP="007A2340">
      <w:pPr>
        <w:pStyle w:val="ListParagraph"/>
        <w:numPr>
          <w:ilvl w:val="0"/>
          <w:numId w:val="2"/>
        </w:numPr>
        <w:spacing w:after="0"/>
        <w:ind w:left="450" w:hanging="270"/>
        <w:jc w:val="both"/>
        <w:rPr>
          <w:rFonts w:ascii="Gill Sans MT" w:hAnsi="Gill Sans MT"/>
          <w:spacing w:val="4"/>
          <w:sz w:val="20"/>
          <w:szCs w:val="20"/>
          <w:lang w:val="en-GB"/>
        </w:rPr>
      </w:pPr>
      <w:r w:rsidRPr="000D61A2">
        <w:rPr>
          <w:rFonts w:ascii="Gill Sans MT" w:hAnsi="Gill Sans MT"/>
          <w:spacing w:val="4"/>
          <w:sz w:val="20"/>
          <w:szCs w:val="20"/>
          <w:lang w:val="en-GB"/>
        </w:rPr>
        <w:t xml:space="preserve">Ask whether any clarifications are needed. </w:t>
      </w:r>
    </w:p>
    <w:p w14:paraId="56A30BB7" w14:textId="589FCFEE" w:rsidR="002F3C1F" w:rsidRPr="000D61A2" w:rsidRDefault="002F3C1F" w:rsidP="002F3C1F">
      <w:pPr>
        <w:spacing w:after="0"/>
        <w:jc w:val="both"/>
        <w:rPr>
          <w:rFonts w:ascii="Gill Sans MT" w:hAnsi="Gill Sans MT"/>
          <w:spacing w:val="4"/>
          <w:sz w:val="20"/>
          <w:szCs w:val="20"/>
        </w:rPr>
      </w:pPr>
    </w:p>
    <w:p w14:paraId="05F8B55B" w14:textId="77777777" w:rsidR="004640C0" w:rsidRPr="000D61A2" w:rsidRDefault="004640C0" w:rsidP="002F3C1F">
      <w:pPr>
        <w:spacing w:after="0"/>
        <w:jc w:val="both"/>
        <w:rPr>
          <w:rFonts w:ascii="Gill Sans MT" w:hAnsi="Gill Sans MT"/>
          <w:spacing w:val="4"/>
          <w:sz w:val="20"/>
          <w:szCs w:val="20"/>
        </w:rPr>
      </w:pPr>
    </w:p>
    <w:p w14:paraId="7AA30DF4" w14:textId="2CA5A035" w:rsidR="008C5276" w:rsidRPr="000D61A2" w:rsidRDefault="002F3C1F" w:rsidP="008C5276">
      <w:pPr>
        <w:spacing w:after="0"/>
        <w:jc w:val="both"/>
        <w:rPr>
          <w:rFonts w:ascii="Gill Sans MT" w:hAnsi="Gill Sans MT"/>
          <w:i/>
          <w:iCs/>
          <w:spacing w:val="4"/>
          <w:sz w:val="20"/>
          <w:szCs w:val="20"/>
        </w:rPr>
      </w:pPr>
      <w:r w:rsidRPr="000D61A2">
        <w:rPr>
          <w:rFonts w:ascii="Gill Sans MT" w:hAnsi="Gill Sans MT"/>
          <w:spacing w:val="4"/>
          <w:sz w:val="20"/>
          <w:szCs w:val="20"/>
        </w:rPr>
        <w:t>Once the exercise is over, say</w:t>
      </w:r>
      <w:r w:rsidR="008C5276" w:rsidRPr="000D61A2">
        <w:rPr>
          <w:rFonts w:ascii="Gill Sans MT" w:hAnsi="Gill Sans MT"/>
          <w:spacing w:val="4"/>
          <w:sz w:val="20"/>
          <w:szCs w:val="20"/>
        </w:rPr>
        <w:t xml:space="preserve">: </w:t>
      </w:r>
      <w:r w:rsidR="008C5276" w:rsidRPr="000D61A2">
        <w:rPr>
          <w:rFonts w:ascii="Gill Sans MT" w:hAnsi="Gill Sans MT"/>
          <w:i/>
          <w:iCs/>
          <w:spacing w:val="4"/>
          <w:sz w:val="20"/>
          <w:szCs w:val="20"/>
        </w:rPr>
        <w:t>“Now let’s look together at the ideas everyone here discussed.”</w:t>
      </w:r>
    </w:p>
    <w:p w14:paraId="68FFDF7A" w14:textId="3B2D3D70" w:rsidR="004640C0" w:rsidRPr="000D61A2" w:rsidRDefault="004640C0" w:rsidP="008C5276">
      <w:pPr>
        <w:spacing w:after="0"/>
        <w:jc w:val="both"/>
        <w:rPr>
          <w:rFonts w:ascii="Gill Sans MT" w:hAnsi="Gill Sans MT"/>
          <w:spacing w:val="4"/>
          <w:sz w:val="20"/>
          <w:szCs w:val="20"/>
        </w:rPr>
      </w:pPr>
    </w:p>
    <w:p w14:paraId="519ABDAA" w14:textId="031620C1" w:rsidR="004640C0" w:rsidRPr="000D61A2" w:rsidRDefault="004640C0" w:rsidP="008C5276">
      <w:pPr>
        <w:spacing w:after="0"/>
        <w:jc w:val="both"/>
        <w:rPr>
          <w:rFonts w:ascii="Gill Sans MT" w:hAnsi="Gill Sans MT"/>
          <w:spacing w:val="4"/>
          <w:sz w:val="20"/>
          <w:szCs w:val="20"/>
        </w:rPr>
      </w:pPr>
      <w:r w:rsidRPr="000D61A2">
        <w:rPr>
          <w:rFonts w:ascii="Gill Sans MT" w:hAnsi="Gill Sans MT"/>
          <w:spacing w:val="4"/>
          <w:sz w:val="20"/>
          <w:szCs w:val="20"/>
        </w:rPr>
        <w:t xml:space="preserve">Consider engaging some of the participants in writing key ideas on a flipchart so that everyone can see them. </w:t>
      </w:r>
    </w:p>
    <w:p w14:paraId="2FCF0B58" w14:textId="2A216068" w:rsidR="002F3C1F" w:rsidRPr="000D61A2" w:rsidRDefault="002F3C1F" w:rsidP="002F3C1F">
      <w:pPr>
        <w:spacing w:after="0"/>
        <w:jc w:val="both"/>
        <w:rPr>
          <w:rFonts w:ascii="Gill Sans MT" w:hAnsi="Gill Sans MT"/>
          <w:spacing w:val="4"/>
          <w:sz w:val="20"/>
          <w:szCs w:val="20"/>
        </w:rPr>
      </w:pPr>
    </w:p>
    <w:p w14:paraId="691630D8" w14:textId="46655A82" w:rsidR="002F3C1F" w:rsidRPr="000D61A2" w:rsidRDefault="002F3C1F" w:rsidP="000700FA">
      <w:pPr>
        <w:spacing w:after="60"/>
        <w:jc w:val="both"/>
        <w:rPr>
          <w:rFonts w:ascii="Gill Sans MT" w:hAnsi="Gill Sans MT"/>
          <w:spacing w:val="4"/>
          <w:sz w:val="20"/>
          <w:szCs w:val="20"/>
        </w:rPr>
      </w:pPr>
      <w:r w:rsidRPr="000D61A2">
        <w:rPr>
          <w:rFonts w:ascii="Gill Sans MT" w:hAnsi="Gill Sans MT"/>
          <w:spacing w:val="4"/>
          <w:sz w:val="20"/>
          <w:szCs w:val="20"/>
        </w:rPr>
        <w:t xml:space="preserve">Ask: </w:t>
      </w:r>
      <w:r w:rsidRPr="000D61A2">
        <w:rPr>
          <w:rFonts w:ascii="Gill Sans MT" w:hAnsi="Gill Sans MT"/>
          <w:i/>
          <w:iCs/>
          <w:spacing w:val="4"/>
          <w:sz w:val="20"/>
          <w:szCs w:val="20"/>
        </w:rPr>
        <w:t>“</w:t>
      </w:r>
      <w:r w:rsidR="000700FA" w:rsidRPr="000D61A2">
        <w:rPr>
          <w:rFonts w:ascii="Gill Sans MT" w:hAnsi="Gill Sans MT"/>
          <w:i/>
          <w:iCs/>
          <w:spacing w:val="4"/>
          <w:sz w:val="20"/>
          <w:szCs w:val="20"/>
        </w:rPr>
        <w:t xml:space="preserve">How </w:t>
      </w:r>
      <w:r w:rsidRPr="000D61A2">
        <w:rPr>
          <w:rFonts w:ascii="Gill Sans MT" w:hAnsi="Gill Sans MT"/>
          <w:i/>
          <w:iCs/>
          <w:spacing w:val="4"/>
          <w:sz w:val="20"/>
          <w:szCs w:val="20"/>
        </w:rPr>
        <w:t xml:space="preserve">can you make adopting </w:t>
      </w:r>
      <w:r w:rsidR="00FA2824" w:rsidRPr="000D61A2">
        <w:rPr>
          <w:rFonts w:ascii="Gill Sans MT" w:hAnsi="Gill Sans MT"/>
          <w:i/>
          <w:iCs/>
          <w:spacing w:val="4"/>
          <w:sz w:val="20"/>
          <w:szCs w:val="20"/>
        </w:rPr>
        <w:t xml:space="preserve">various </w:t>
      </w:r>
      <w:r w:rsidRPr="000D61A2">
        <w:rPr>
          <w:rFonts w:ascii="Gill Sans MT" w:hAnsi="Gill Sans MT"/>
          <w:i/>
          <w:iCs/>
          <w:spacing w:val="4"/>
          <w:sz w:val="20"/>
          <w:szCs w:val="20"/>
        </w:rPr>
        <w:t xml:space="preserve">behaviours </w:t>
      </w:r>
      <w:r w:rsidR="00AD73D1" w:rsidRPr="000D61A2">
        <w:rPr>
          <w:rFonts w:ascii="Gill Sans MT" w:hAnsi="Gill Sans MT"/>
          <w:b/>
          <w:bCs/>
          <w:i/>
          <w:iCs/>
          <w:spacing w:val="4"/>
          <w:sz w:val="20"/>
          <w:szCs w:val="20"/>
        </w:rPr>
        <w:t>EASIER</w:t>
      </w:r>
      <w:r w:rsidRPr="000D61A2">
        <w:rPr>
          <w:rFonts w:ascii="Gill Sans MT" w:hAnsi="Gill Sans MT"/>
          <w:i/>
          <w:iCs/>
          <w:spacing w:val="4"/>
          <w:sz w:val="20"/>
          <w:szCs w:val="20"/>
        </w:rPr>
        <w:t>?”</w:t>
      </w:r>
      <w:r w:rsidRPr="000D61A2">
        <w:rPr>
          <w:rFonts w:ascii="Gill Sans MT" w:hAnsi="Gill Sans MT"/>
          <w:spacing w:val="4"/>
          <w:sz w:val="20"/>
          <w:szCs w:val="20"/>
        </w:rPr>
        <w:t xml:space="preserve"> </w:t>
      </w:r>
      <w:r w:rsidR="000700FA" w:rsidRPr="000D61A2">
        <w:rPr>
          <w:rFonts w:ascii="Gill Sans MT" w:hAnsi="Gill Sans MT"/>
          <w:spacing w:val="4"/>
          <w:sz w:val="20"/>
          <w:szCs w:val="20"/>
        </w:rPr>
        <w:t>First</w:t>
      </w:r>
      <w:r w:rsidR="002A4D15" w:rsidRPr="000D61A2">
        <w:rPr>
          <w:rFonts w:ascii="Gill Sans MT" w:hAnsi="Gill Sans MT"/>
          <w:spacing w:val="4"/>
          <w:sz w:val="20"/>
          <w:szCs w:val="20"/>
        </w:rPr>
        <w:t>,</w:t>
      </w:r>
      <w:r w:rsidR="000700FA" w:rsidRPr="000D61A2">
        <w:rPr>
          <w:rFonts w:ascii="Gill Sans MT" w:hAnsi="Gill Sans MT"/>
          <w:spacing w:val="4"/>
          <w:sz w:val="20"/>
          <w:szCs w:val="20"/>
        </w:rPr>
        <w:t xml:space="preserve"> ask the pairs who worked on this topic and then encourage others to share their thoughts. </w:t>
      </w:r>
      <w:r w:rsidR="00092937" w:rsidRPr="000D61A2">
        <w:rPr>
          <w:rFonts w:ascii="Gill Sans MT" w:hAnsi="Gill Sans MT"/>
          <w:spacing w:val="4"/>
          <w:sz w:val="20"/>
          <w:szCs w:val="20"/>
        </w:rPr>
        <w:t xml:space="preserve">Respond to what they say. </w:t>
      </w:r>
      <w:r w:rsidRPr="000D61A2">
        <w:rPr>
          <w:rFonts w:ascii="Gill Sans MT" w:hAnsi="Gill Sans MT"/>
          <w:spacing w:val="4"/>
          <w:sz w:val="20"/>
          <w:szCs w:val="20"/>
        </w:rPr>
        <w:t>If</w:t>
      </w:r>
      <w:r w:rsidR="00092937" w:rsidRPr="000D61A2">
        <w:rPr>
          <w:rFonts w:ascii="Gill Sans MT" w:hAnsi="Gill Sans MT"/>
          <w:spacing w:val="4"/>
          <w:sz w:val="20"/>
          <w:szCs w:val="20"/>
        </w:rPr>
        <w:t> </w:t>
      </w:r>
      <w:r w:rsidRPr="000D61A2">
        <w:rPr>
          <w:rFonts w:ascii="Gill Sans MT" w:hAnsi="Gill Sans MT"/>
          <w:spacing w:val="4"/>
          <w:sz w:val="20"/>
          <w:szCs w:val="20"/>
        </w:rPr>
        <w:t>anything is</w:t>
      </w:r>
      <w:r w:rsidR="000700FA" w:rsidRPr="000D61A2">
        <w:rPr>
          <w:rFonts w:ascii="Gill Sans MT" w:hAnsi="Gill Sans MT"/>
          <w:spacing w:val="4"/>
          <w:sz w:val="20"/>
          <w:szCs w:val="20"/>
        </w:rPr>
        <w:t> </w:t>
      </w:r>
      <w:r w:rsidR="008C5276" w:rsidRPr="000D61A2">
        <w:rPr>
          <w:rFonts w:ascii="Gill Sans MT" w:hAnsi="Gill Sans MT"/>
          <w:spacing w:val="4"/>
          <w:sz w:val="20"/>
          <w:szCs w:val="20"/>
        </w:rPr>
        <w:t xml:space="preserve">contrary to good practices, </w:t>
      </w:r>
      <w:r w:rsidRPr="000D61A2">
        <w:rPr>
          <w:rFonts w:ascii="Gill Sans MT" w:hAnsi="Gill Sans MT"/>
          <w:spacing w:val="4"/>
          <w:sz w:val="20"/>
          <w:szCs w:val="20"/>
        </w:rPr>
        <w:t>ask others wh</w:t>
      </w:r>
      <w:r w:rsidR="00092937" w:rsidRPr="000D61A2">
        <w:rPr>
          <w:rFonts w:ascii="Gill Sans MT" w:hAnsi="Gill Sans MT"/>
          <w:spacing w:val="4"/>
          <w:sz w:val="20"/>
          <w:szCs w:val="20"/>
        </w:rPr>
        <w:t xml:space="preserve">at they think about </w:t>
      </w:r>
      <w:r w:rsidRPr="000D61A2">
        <w:rPr>
          <w:rFonts w:ascii="Gill Sans MT" w:hAnsi="Gill Sans MT"/>
          <w:spacing w:val="4"/>
          <w:sz w:val="20"/>
          <w:szCs w:val="20"/>
        </w:rPr>
        <w:t>the given opinion</w:t>
      </w:r>
      <w:r w:rsidR="00DD28EA" w:rsidRPr="000D61A2">
        <w:rPr>
          <w:rFonts w:ascii="Gill Sans MT" w:hAnsi="Gill Sans MT"/>
          <w:spacing w:val="4"/>
          <w:sz w:val="20"/>
          <w:szCs w:val="20"/>
        </w:rPr>
        <w:t>. If</w:t>
      </w:r>
      <w:r w:rsidR="004F4A6D" w:rsidRPr="000D61A2">
        <w:rPr>
          <w:rFonts w:ascii="Gill Sans MT" w:hAnsi="Gill Sans MT"/>
          <w:spacing w:val="4"/>
          <w:sz w:val="20"/>
          <w:szCs w:val="20"/>
        </w:rPr>
        <w:t> </w:t>
      </w:r>
      <w:r w:rsidR="00DD28EA" w:rsidRPr="000D61A2">
        <w:rPr>
          <w:rFonts w:ascii="Gill Sans MT" w:hAnsi="Gill Sans MT"/>
          <w:spacing w:val="4"/>
          <w:sz w:val="20"/>
          <w:szCs w:val="20"/>
        </w:rPr>
        <w:t>any</w:t>
      </w:r>
      <w:r w:rsidR="004F4A6D" w:rsidRPr="000D61A2">
        <w:rPr>
          <w:rFonts w:ascii="Gill Sans MT" w:hAnsi="Gill Sans MT"/>
          <w:spacing w:val="4"/>
          <w:sz w:val="20"/>
          <w:szCs w:val="20"/>
        </w:rPr>
        <w:t> </w:t>
      </w:r>
      <w:r w:rsidR="00DD28EA" w:rsidRPr="000D61A2">
        <w:rPr>
          <w:rFonts w:ascii="Gill Sans MT" w:hAnsi="Gill Sans MT"/>
          <w:spacing w:val="4"/>
          <w:sz w:val="20"/>
          <w:szCs w:val="20"/>
        </w:rPr>
        <w:t>of</w:t>
      </w:r>
      <w:r w:rsidR="004F4A6D" w:rsidRPr="000D61A2">
        <w:rPr>
          <w:rFonts w:ascii="Gill Sans MT" w:hAnsi="Gill Sans MT"/>
          <w:spacing w:val="4"/>
          <w:sz w:val="20"/>
          <w:szCs w:val="20"/>
        </w:rPr>
        <w:t> </w:t>
      </w:r>
      <w:r w:rsidR="00DD28EA" w:rsidRPr="000D61A2">
        <w:rPr>
          <w:rFonts w:ascii="Gill Sans MT" w:hAnsi="Gill Sans MT"/>
          <w:spacing w:val="4"/>
          <w:sz w:val="20"/>
          <w:szCs w:val="20"/>
        </w:rPr>
        <w:t>the following ways of making</w:t>
      </w:r>
      <w:r w:rsidR="00092937" w:rsidRPr="000D61A2">
        <w:rPr>
          <w:rFonts w:ascii="Gill Sans MT" w:hAnsi="Gill Sans MT"/>
          <w:spacing w:val="4"/>
          <w:sz w:val="20"/>
          <w:szCs w:val="20"/>
        </w:rPr>
        <w:t> </w:t>
      </w:r>
      <w:r w:rsidR="00DD28EA" w:rsidRPr="000D61A2">
        <w:rPr>
          <w:rFonts w:ascii="Gill Sans MT" w:hAnsi="Gill Sans MT"/>
          <w:spacing w:val="4"/>
          <w:sz w:val="20"/>
          <w:szCs w:val="20"/>
        </w:rPr>
        <w:t>it</w:t>
      </w:r>
      <w:r w:rsidR="008C5276" w:rsidRPr="000D61A2">
        <w:rPr>
          <w:rFonts w:ascii="Gill Sans MT" w:hAnsi="Gill Sans MT"/>
          <w:spacing w:val="4"/>
          <w:sz w:val="20"/>
          <w:szCs w:val="20"/>
        </w:rPr>
        <w:t> </w:t>
      </w:r>
      <w:r w:rsidR="00DD28EA" w:rsidRPr="000D61A2">
        <w:rPr>
          <w:rFonts w:ascii="Gill Sans MT" w:hAnsi="Gill Sans MT"/>
          <w:spacing w:val="4"/>
          <w:sz w:val="20"/>
          <w:szCs w:val="20"/>
        </w:rPr>
        <w:t>easier were not mentioned, explain them:</w:t>
      </w:r>
    </w:p>
    <w:p w14:paraId="7380CF14" w14:textId="6CE402FE" w:rsidR="001B6EBE" w:rsidRPr="000D61A2" w:rsidRDefault="004C7C75" w:rsidP="00615D7D">
      <w:pPr>
        <w:pStyle w:val="ListParagraph"/>
        <w:numPr>
          <w:ilvl w:val="0"/>
          <w:numId w:val="2"/>
        </w:numPr>
        <w:spacing w:after="40" w:line="257" w:lineRule="auto"/>
        <w:ind w:left="461" w:hanging="274"/>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 xml:space="preserve">understand </w:t>
      </w:r>
      <w:r w:rsidR="00DD28EA" w:rsidRPr="000D61A2">
        <w:rPr>
          <w:rFonts w:ascii="Gill Sans MT" w:hAnsi="Gill Sans MT"/>
          <w:spacing w:val="2"/>
          <w:sz w:val="20"/>
          <w:szCs w:val="20"/>
          <w:lang w:val="en-GB"/>
        </w:rPr>
        <w:t>what makes practicing the behaviour difficult and what could</w:t>
      </w:r>
      <w:r w:rsidR="00F47D7A" w:rsidRPr="000D61A2">
        <w:rPr>
          <w:rFonts w:ascii="Gill Sans MT" w:hAnsi="Gill Sans MT"/>
          <w:spacing w:val="2"/>
          <w:sz w:val="20"/>
          <w:szCs w:val="20"/>
          <w:lang w:val="en-GB"/>
        </w:rPr>
        <w:t xml:space="preserve"> </w:t>
      </w:r>
      <w:r w:rsidR="00DD28EA" w:rsidRPr="000D61A2">
        <w:rPr>
          <w:rFonts w:ascii="Gill Sans MT" w:hAnsi="Gill Sans MT"/>
          <w:spacing w:val="2"/>
          <w:sz w:val="20"/>
          <w:szCs w:val="20"/>
          <w:lang w:val="en-GB"/>
        </w:rPr>
        <w:t>make</w:t>
      </w:r>
      <w:r w:rsidR="00F47D7A" w:rsidRPr="000D61A2">
        <w:rPr>
          <w:rFonts w:ascii="Gill Sans MT" w:hAnsi="Gill Sans MT"/>
          <w:spacing w:val="2"/>
          <w:sz w:val="20"/>
          <w:szCs w:val="20"/>
          <w:lang w:val="en-GB"/>
        </w:rPr>
        <w:t> </w:t>
      </w:r>
      <w:r w:rsidR="00DD28EA" w:rsidRPr="000D61A2">
        <w:rPr>
          <w:rFonts w:ascii="Gill Sans MT" w:hAnsi="Gill Sans MT"/>
          <w:spacing w:val="2"/>
          <w:sz w:val="20"/>
          <w:szCs w:val="20"/>
          <w:lang w:val="en-GB"/>
        </w:rPr>
        <w:t>it easier</w:t>
      </w:r>
      <w:r w:rsidR="005A614D" w:rsidRPr="000D61A2">
        <w:rPr>
          <w:rFonts w:ascii="Gill Sans MT" w:hAnsi="Gill Sans MT"/>
          <w:spacing w:val="2"/>
          <w:sz w:val="20"/>
          <w:szCs w:val="20"/>
          <w:lang w:val="en-GB"/>
        </w:rPr>
        <w:t xml:space="preserve"> – </w:t>
      </w:r>
      <w:r w:rsidR="0043041C" w:rsidRPr="000D61A2">
        <w:rPr>
          <w:rFonts w:ascii="Gill Sans MT" w:hAnsi="Gill Sans MT"/>
          <w:spacing w:val="2"/>
          <w:sz w:val="20"/>
          <w:szCs w:val="20"/>
          <w:lang w:val="en-GB"/>
        </w:rPr>
        <w:t>this</w:t>
      </w:r>
      <w:r w:rsidR="00521777" w:rsidRPr="000D61A2">
        <w:rPr>
          <w:rFonts w:ascii="Gill Sans MT" w:hAnsi="Gill Sans MT"/>
          <w:spacing w:val="2"/>
          <w:sz w:val="20"/>
          <w:szCs w:val="20"/>
          <w:lang w:val="en-GB"/>
        </w:rPr>
        <w:t xml:space="preserve"> </w:t>
      </w:r>
      <w:r w:rsidR="0043041C" w:rsidRPr="000D61A2">
        <w:rPr>
          <w:rFonts w:ascii="Gill Sans MT" w:hAnsi="Gill Sans MT"/>
          <w:spacing w:val="2"/>
          <w:sz w:val="20"/>
          <w:szCs w:val="20"/>
          <w:lang w:val="en-GB"/>
        </w:rPr>
        <w:t>can</w:t>
      </w:r>
      <w:r w:rsidR="00521777" w:rsidRPr="000D61A2">
        <w:rPr>
          <w:rFonts w:ascii="Gill Sans MT" w:hAnsi="Gill Sans MT"/>
          <w:spacing w:val="2"/>
          <w:sz w:val="20"/>
          <w:szCs w:val="20"/>
          <w:lang w:val="en-GB"/>
        </w:rPr>
        <w:t> </w:t>
      </w:r>
      <w:r w:rsidR="0043041C" w:rsidRPr="000D61A2">
        <w:rPr>
          <w:rFonts w:ascii="Gill Sans MT" w:hAnsi="Gill Sans MT"/>
          <w:spacing w:val="2"/>
          <w:sz w:val="20"/>
          <w:szCs w:val="20"/>
          <w:lang w:val="en-GB"/>
        </w:rPr>
        <w:t xml:space="preserve">be done in two ways: </w:t>
      </w:r>
    </w:p>
    <w:p w14:paraId="325C9AB1" w14:textId="77777777" w:rsidR="0043041C" w:rsidRPr="000D61A2" w:rsidRDefault="0043041C" w:rsidP="0043041C">
      <w:pPr>
        <w:pStyle w:val="ListParagraph"/>
        <w:numPr>
          <w:ilvl w:val="0"/>
          <w:numId w:val="10"/>
        </w:numPr>
        <w:spacing w:after="80"/>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by using research findings, such as information included in the two-pagers that ADRA provides for each promoted behaviour</w:t>
      </w:r>
    </w:p>
    <w:p w14:paraId="06F02451" w14:textId="0038C5B8" w:rsidR="00F47D7A" w:rsidRPr="000D61A2" w:rsidRDefault="004524E8" w:rsidP="00F47D7A">
      <w:pPr>
        <w:pStyle w:val="ListParagraph"/>
        <w:numPr>
          <w:ilvl w:val="0"/>
          <w:numId w:val="10"/>
        </w:numPr>
        <w:spacing w:after="40" w:line="257" w:lineRule="auto"/>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 xml:space="preserve">by </w:t>
      </w:r>
      <w:r w:rsidR="00F47D7A" w:rsidRPr="000D61A2">
        <w:rPr>
          <w:rFonts w:ascii="Gill Sans MT" w:hAnsi="Gill Sans MT"/>
          <w:spacing w:val="2"/>
          <w:sz w:val="20"/>
          <w:szCs w:val="20"/>
          <w:lang w:val="en-GB"/>
        </w:rPr>
        <w:t xml:space="preserve">asking the following questions </w:t>
      </w:r>
      <w:r w:rsidR="00F919B1" w:rsidRPr="000D61A2">
        <w:rPr>
          <w:rFonts w:ascii="Gill Sans MT" w:hAnsi="Gill Sans MT"/>
          <w:spacing w:val="2"/>
          <w:sz w:val="20"/>
          <w:szCs w:val="20"/>
          <w:lang w:val="en-GB"/>
        </w:rPr>
        <w:t>to</w:t>
      </w:r>
      <w:r w:rsidR="00F47D7A" w:rsidRPr="000D61A2">
        <w:rPr>
          <w:rFonts w:ascii="Gill Sans MT" w:hAnsi="Gill Sans MT"/>
          <w:spacing w:val="2"/>
          <w:sz w:val="20"/>
          <w:szCs w:val="20"/>
          <w:lang w:val="en-GB"/>
        </w:rPr>
        <w:t xml:space="preserve"> the people who should adopt a given behaviour: </w:t>
      </w:r>
    </w:p>
    <w:p w14:paraId="231D6B46" w14:textId="311E6D14" w:rsidR="001B6EBE" w:rsidRPr="000D61A2" w:rsidRDefault="001B6EBE" w:rsidP="00F47D7A">
      <w:pPr>
        <w:pStyle w:val="ListParagraph"/>
        <w:numPr>
          <w:ilvl w:val="2"/>
          <w:numId w:val="2"/>
        </w:numPr>
        <w:spacing w:after="40" w:line="257" w:lineRule="auto"/>
        <w:ind w:left="1440" w:hanging="180"/>
        <w:contextualSpacing w:val="0"/>
        <w:jc w:val="both"/>
        <w:rPr>
          <w:rFonts w:ascii="Gill Sans MT" w:hAnsi="Gill Sans MT"/>
          <w:spacing w:val="2"/>
          <w:sz w:val="20"/>
          <w:szCs w:val="20"/>
          <w:lang w:val="en-GB"/>
        </w:rPr>
      </w:pPr>
      <w:r w:rsidRPr="000D61A2">
        <w:rPr>
          <w:rFonts w:ascii="Gill Sans MT" w:hAnsi="Gill Sans MT"/>
          <w:i/>
          <w:iCs/>
          <w:spacing w:val="2"/>
          <w:sz w:val="20"/>
          <w:szCs w:val="20"/>
          <w:lang w:val="en-GB"/>
        </w:rPr>
        <w:t>What makes it difficult to</w:t>
      </w:r>
      <w:r w:rsidRPr="000D61A2">
        <w:rPr>
          <w:rFonts w:ascii="Gill Sans MT" w:hAnsi="Gill Sans MT"/>
          <w:spacing w:val="2"/>
          <w:sz w:val="20"/>
          <w:szCs w:val="20"/>
          <w:lang w:val="en-GB"/>
        </w:rPr>
        <w:t xml:space="preserve"> [specify the behaviour]</w:t>
      </w:r>
      <w:r w:rsidRPr="000D61A2">
        <w:rPr>
          <w:rFonts w:ascii="Gill Sans MT" w:hAnsi="Gill Sans MT"/>
          <w:i/>
          <w:iCs/>
          <w:spacing w:val="2"/>
          <w:sz w:val="20"/>
          <w:szCs w:val="20"/>
          <w:lang w:val="en-GB"/>
        </w:rPr>
        <w:t>? What else makes it difficult?</w:t>
      </w:r>
    </w:p>
    <w:p w14:paraId="175507FF" w14:textId="00F6BFC1" w:rsidR="001B6EBE" w:rsidRPr="000D61A2" w:rsidRDefault="001B6EBE" w:rsidP="00F47D7A">
      <w:pPr>
        <w:pStyle w:val="ListParagraph"/>
        <w:numPr>
          <w:ilvl w:val="2"/>
          <w:numId w:val="2"/>
        </w:numPr>
        <w:spacing w:after="80" w:line="257" w:lineRule="auto"/>
        <w:ind w:left="1440" w:hanging="180"/>
        <w:contextualSpacing w:val="0"/>
        <w:jc w:val="both"/>
        <w:rPr>
          <w:rFonts w:ascii="Gill Sans MT" w:hAnsi="Gill Sans MT"/>
          <w:spacing w:val="2"/>
          <w:sz w:val="20"/>
          <w:szCs w:val="20"/>
          <w:lang w:val="en-GB"/>
        </w:rPr>
      </w:pPr>
      <w:r w:rsidRPr="000D61A2">
        <w:rPr>
          <w:rFonts w:ascii="Gill Sans MT" w:hAnsi="Gill Sans MT"/>
          <w:i/>
          <w:iCs/>
          <w:spacing w:val="2"/>
          <w:sz w:val="20"/>
          <w:szCs w:val="20"/>
          <w:lang w:val="en-GB"/>
        </w:rPr>
        <w:t>What could make it easier to</w:t>
      </w:r>
      <w:r w:rsidRPr="000D61A2">
        <w:rPr>
          <w:rFonts w:ascii="Gill Sans MT" w:hAnsi="Gill Sans MT"/>
          <w:spacing w:val="2"/>
          <w:sz w:val="20"/>
          <w:szCs w:val="20"/>
          <w:lang w:val="en-GB"/>
        </w:rPr>
        <w:t xml:space="preserve"> [specify the behaviour]</w:t>
      </w:r>
      <w:r w:rsidRPr="000D61A2">
        <w:rPr>
          <w:rFonts w:ascii="Gill Sans MT" w:hAnsi="Gill Sans MT"/>
          <w:i/>
          <w:iCs/>
          <w:spacing w:val="2"/>
          <w:sz w:val="20"/>
          <w:szCs w:val="20"/>
          <w:lang w:val="en-GB"/>
        </w:rPr>
        <w:t xml:space="preserve">? What else could help? </w:t>
      </w:r>
    </w:p>
    <w:p w14:paraId="26877BF2" w14:textId="25A5DA24" w:rsidR="00F47D7A" w:rsidRPr="000D61A2" w:rsidRDefault="004C7C75" w:rsidP="00537A79">
      <w:pPr>
        <w:pStyle w:val="ListParagraph"/>
        <w:numPr>
          <w:ilvl w:val="0"/>
          <w:numId w:val="2"/>
        </w:numPr>
        <w:spacing w:line="257" w:lineRule="auto"/>
        <w:ind w:left="461" w:hanging="274"/>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 xml:space="preserve">once you have such information, you can use it </w:t>
      </w:r>
      <w:r w:rsidR="00F47D7A" w:rsidRPr="000D61A2">
        <w:rPr>
          <w:rFonts w:ascii="Gill Sans MT" w:hAnsi="Gill Sans MT"/>
          <w:spacing w:val="2"/>
          <w:sz w:val="20"/>
          <w:szCs w:val="20"/>
          <w:lang w:val="en-GB"/>
        </w:rPr>
        <w:t>to make practicing the behaviour easier</w:t>
      </w:r>
    </w:p>
    <w:p w14:paraId="7A5746BD" w14:textId="412CD3F1" w:rsidR="005971CF" w:rsidRPr="000D61A2" w:rsidRDefault="005971CF" w:rsidP="005971CF">
      <w:pPr>
        <w:spacing w:after="60" w:line="257" w:lineRule="auto"/>
        <w:jc w:val="both"/>
        <w:rPr>
          <w:rFonts w:ascii="Gill Sans MT" w:hAnsi="Gill Sans MT"/>
          <w:b/>
          <w:bCs/>
          <w:spacing w:val="2"/>
          <w:sz w:val="20"/>
          <w:szCs w:val="20"/>
        </w:rPr>
      </w:pPr>
      <w:r w:rsidRPr="000D61A2">
        <w:rPr>
          <w:rFonts w:ascii="Gill Sans MT" w:hAnsi="Gill Sans MT"/>
          <w:b/>
          <w:bCs/>
          <w:spacing w:val="2"/>
          <w:sz w:val="20"/>
          <w:szCs w:val="20"/>
        </w:rPr>
        <w:t xml:space="preserve">What else can help? </w:t>
      </w:r>
    </w:p>
    <w:p w14:paraId="149DAD22" w14:textId="3C451C69" w:rsidR="00DD28EA" w:rsidRPr="000D61A2" w:rsidRDefault="00DD28EA" w:rsidP="00615D7D">
      <w:pPr>
        <w:pStyle w:val="ListParagraph"/>
        <w:numPr>
          <w:ilvl w:val="0"/>
          <w:numId w:val="2"/>
        </w:numPr>
        <w:spacing w:after="80" w:line="257" w:lineRule="auto"/>
        <w:ind w:left="461" w:hanging="274"/>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us</w:t>
      </w:r>
      <w:r w:rsidR="00521777" w:rsidRPr="000D61A2">
        <w:rPr>
          <w:rFonts w:ascii="Gill Sans MT" w:hAnsi="Gill Sans MT"/>
          <w:spacing w:val="2"/>
          <w:sz w:val="20"/>
          <w:szCs w:val="20"/>
          <w:lang w:val="en-GB"/>
        </w:rPr>
        <w:t>e</w:t>
      </w:r>
      <w:r w:rsidRPr="000D61A2">
        <w:rPr>
          <w:rFonts w:ascii="Gill Sans MT" w:hAnsi="Gill Sans MT"/>
          <w:spacing w:val="2"/>
          <w:sz w:val="20"/>
          <w:szCs w:val="20"/>
          <w:lang w:val="en-GB"/>
        </w:rPr>
        <w:t xml:space="preserve"> easy-to-understand language</w:t>
      </w:r>
      <w:r w:rsidR="005971CF" w:rsidRPr="000D61A2">
        <w:rPr>
          <w:rFonts w:ascii="Gill Sans MT" w:hAnsi="Gill Sans MT"/>
          <w:spacing w:val="2"/>
          <w:sz w:val="20"/>
          <w:szCs w:val="20"/>
          <w:lang w:val="en-GB"/>
        </w:rPr>
        <w:t xml:space="preserve"> </w:t>
      </w:r>
      <w:r w:rsidRPr="000D61A2">
        <w:rPr>
          <w:rFonts w:ascii="Gill Sans MT" w:hAnsi="Gill Sans MT"/>
          <w:spacing w:val="2"/>
          <w:sz w:val="20"/>
          <w:szCs w:val="20"/>
          <w:lang w:val="en-GB"/>
        </w:rPr>
        <w:t>– for example, avoid any abstract terms</w:t>
      </w:r>
      <w:r w:rsidR="00F47D7A" w:rsidRPr="000D61A2">
        <w:rPr>
          <w:rFonts w:ascii="Gill Sans MT" w:hAnsi="Gill Sans MT"/>
          <w:spacing w:val="2"/>
          <w:sz w:val="20"/>
          <w:szCs w:val="20"/>
          <w:lang w:val="en-GB"/>
        </w:rPr>
        <w:t xml:space="preserve">, </w:t>
      </w:r>
      <w:r w:rsidR="00AD73D1" w:rsidRPr="000D61A2">
        <w:rPr>
          <w:rFonts w:ascii="Gill Sans MT" w:hAnsi="Gill Sans MT"/>
          <w:spacing w:val="2"/>
          <w:sz w:val="20"/>
          <w:szCs w:val="20"/>
          <w:lang w:val="en-GB"/>
        </w:rPr>
        <w:t>provid</w:t>
      </w:r>
      <w:r w:rsidR="004C7C75" w:rsidRPr="000D61A2">
        <w:rPr>
          <w:rFonts w:ascii="Gill Sans MT" w:hAnsi="Gill Sans MT"/>
          <w:spacing w:val="2"/>
          <w:sz w:val="20"/>
          <w:szCs w:val="20"/>
          <w:lang w:val="en-GB"/>
        </w:rPr>
        <w:t>e</w:t>
      </w:r>
      <w:r w:rsidR="00AD73D1" w:rsidRPr="000D61A2">
        <w:rPr>
          <w:rFonts w:ascii="Gill Sans MT" w:hAnsi="Gill Sans MT"/>
          <w:spacing w:val="2"/>
          <w:sz w:val="20"/>
          <w:szCs w:val="20"/>
          <w:lang w:val="en-GB"/>
        </w:rPr>
        <w:t xml:space="preserve"> examples</w:t>
      </w:r>
      <w:r w:rsidR="00F47D7A" w:rsidRPr="000D61A2">
        <w:rPr>
          <w:rFonts w:ascii="Gill Sans MT" w:hAnsi="Gill Sans MT"/>
          <w:spacing w:val="2"/>
          <w:sz w:val="20"/>
          <w:szCs w:val="20"/>
          <w:lang w:val="en-GB"/>
        </w:rPr>
        <w:t xml:space="preserve">, </w:t>
      </w:r>
      <w:r w:rsidR="00171630" w:rsidRPr="000D61A2">
        <w:rPr>
          <w:rFonts w:ascii="Gill Sans MT" w:hAnsi="Gill Sans MT"/>
          <w:spacing w:val="2"/>
          <w:sz w:val="20"/>
          <w:szCs w:val="20"/>
          <w:lang w:val="en-GB"/>
        </w:rPr>
        <w:t xml:space="preserve">and </w:t>
      </w:r>
      <w:r w:rsidR="00F47D7A" w:rsidRPr="000D61A2">
        <w:rPr>
          <w:rFonts w:ascii="Gill Sans MT" w:hAnsi="Gill Sans MT"/>
          <w:spacing w:val="2"/>
          <w:sz w:val="20"/>
          <w:szCs w:val="20"/>
          <w:lang w:val="en-GB"/>
        </w:rPr>
        <w:t>be clear</w:t>
      </w:r>
      <w:r w:rsidR="000D61A2">
        <w:rPr>
          <w:rFonts w:ascii="Gill Sans MT" w:hAnsi="Gill Sans MT"/>
          <w:spacing w:val="2"/>
          <w:sz w:val="20"/>
          <w:szCs w:val="20"/>
          <w:lang w:val="en-GB"/>
        </w:rPr>
        <w:t> </w:t>
      </w:r>
      <w:r w:rsidR="00F47D7A" w:rsidRPr="000D61A2">
        <w:rPr>
          <w:rFonts w:ascii="Gill Sans MT" w:hAnsi="Gill Sans MT"/>
          <w:spacing w:val="2"/>
          <w:sz w:val="20"/>
          <w:szCs w:val="20"/>
          <w:lang w:val="en-GB"/>
        </w:rPr>
        <w:t>about what a person is (not) supposed to be doing</w:t>
      </w:r>
    </w:p>
    <w:p w14:paraId="74608C1D" w14:textId="7EC8A77F" w:rsidR="00092937" w:rsidRPr="000D61A2" w:rsidRDefault="00092937" w:rsidP="00092937">
      <w:pPr>
        <w:pStyle w:val="ListParagraph"/>
        <w:numPr>
          <w:ilvl w:val="0"/>
          <w:numId w:val="2"/>
        </w:numPr>
        <w:spacing w:after="60" w:line="257" w:lineRule="auto"/>
        <w:ind w:left="461" w:hanging="274"/>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break bigger goals into more manageable tasks – for example, instead of talking about ‘providing</w:t>
      </w:r>
      <w:r w:rsidR="004F4A6D" w:rsidRPr="000D61A2">
        <w:rPr>
          <w:rFonts w:ascii="Gill Sans MT" w:hAnsi="Gill Sans MT"/>
          <w:spacing w:val="2"/>
          <w:sz w:val="20"/>
          <w:szCs w:val="20"/>
          <w:lang w:val="en-GB"/>
        </w:rPr>
        <w:t> </w:t>
      </w:r>
      <w:r w:rsidRPr="000D61A2">
        <w:rPr>
          <w:rFonts w:ascii="Gill Sans MT" w:hAnsi="Gill Sans MT"/>
          <w:spacing w:val="2"/>
          <w:sz w:val="20"/>
          <w:szCs w:val="20"/>
          <w:lang w:val="en-GB"/>
        </w:rPr>
        <w:t xml:space="preserve">a diverse diet’, appreciate what mothers already do well and discuss how the meals they prepare can be made even more nutritious </w:t>
      </w:r>
    </w:p>
    <w:p w14:paraId="1B6B289E" w14:textId="5E4CFEF5" w:rsidR="00DD28EA" w:rsidRPr="000D61A2" w:rsidRDefault="00DD28EA" w:rsidP="00615D7D">
      <w:pPr>
        <w:pStyle w:val="ListParagraph"/>
        <w:numPr>
          <w:ilvl w:val="0"/>
          <w:numId w:val="2"/>
        </w:numPr>
        <w:spacing w:after="80" w:line="257" w:lineRule="auto"/>
        <w:ind w:left="461" w:hanging="274"/>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 xml:space="preserve">help people gain the </w:t>
      </w:r>
      <w:r w:rsidR="00F47D7A" w:rsidRPr="000D61A2">
        <w:rPr>
          <w:rFonts w:ascii="Gill Sans MT" w:hAnsi="Gill Sans MT"/>
          <w:spacing w:val="2"/>
          <w:sz w:val="20"/>
          <w:szCs w:val="20"/>
          <w:lang w:val="en-GB"/>
        </w:rPr>
        <w:t xml:space="preserve">lacking </w:t>
      </w:r>
      <w:r w:rsidRPr="000D61A2">
        <w:rPr>
          <w:rFonts w:ascii="Gill Sans MT" w:hAnsi="Gill Sans MT"/>
          <w:spacing w:val="2"/>
          <w:sz w:val="20"/>
          <w:szCs w:val="20"/>
          <w:lang w:val="en-GB"/>
        </w:rPr>
        <w:t>knowledge / skills / resources that are needed to practice the behaviour</w:t>
      </w:r>
      <w:r w:rsidR="00F47D7A" w:rsidRPr="000D61A2">
        <w:rPr>
          <w:rFonts w:ascii="Gill Sans MT" w:hAnsi="Gill Sans MT"/>
          <w:spacing w:val="2"/>
          <w:sz w:val="20"/>
          <w:szCs w:val="20"/>
          <w:lang w:val="en-GB"/>
        </w:rPr>
        <w:t xml:space="preserve"> </w:t>
      </w:r>
      <w:r w:rsidRPr="000D61A2">
        <w:rPr>
          <w:rFonts w:ascii="Gill Sans MT" w:hAnsi="Gill Sans MT"/>
          <w:spacing w:val="2"/>
          <w:sz w:val="20"/>
          <w:szCs w:val="20"/>
          <w:lang w:val="en-GB"/>
        </w:rPr>
        <w:t xml:space="preserve">– for example, through providing </w:t>
      </w:r>
      <w:r w:rsidR="00F47D7A" w:rsidRPr="000D61A2">
        <w:rPr>
          <w:rFonts w:ascii="Gill Sans MT" w:hAnsi="Gill Sans MT"/>
          <w:spacing w:val="2"/>
          <w:sz w:val="20"/>
          <w:szCs w:val="20"/>
          <w:lang w:val="en-GB"/>
        </w:rPr>
        <w:t xml:space="preserve">women with newborns </w:t>
      </w:r>
      <w:r w:rsidR="004C7C75" w:rsidRPr="000D61A2">
        <w:rPr>
          <w:rFonts w:ascii="Gill Sans MT" w:hAnsi="Gill Sans MT"/>
          <w:spacing w:val="2"/>
          <w:sz w:val="20"/>
          <w:szCs w:val="20"/>
          <w:lang w:val="en-GB"/>
        </w:rPr>
        <w:t xml:space="preserve">access to </w:t>
      </w:r>
      <w:r w:rsidRPr="000D61A2">
        <w:rPr>
          <w:rFonts w:ascii="Gill Sans MT" w:hAnsi="Gill Sans MT"/>
          <w:spacing w:val="2"/>
          <w:sz w:val="20"/>
          <w:szCs w:val="20"/>
          <w:lang w:val="en-GB"/>
        </w:rPr>
        <w:t xml:space="preserve">practical breastfeeding </w:t>
      </w:r>
      <w:r w:rsidR="00092937" w:rsidRPr="000D61A2">
        <w:rPr>
          <w:rFonts w:ascii="Gill Sans MT" w:hAnsi="Gill Sans MT"/>
          <w:spacing w:val="2"/>
          <w:sz w:val="20"/>
          <w:szCs w:val="20"/>
          <w:lang w:val="en-GB"/>
        </w:rPr>
        <w:t>counselling</w:t>
      </w:r>
    </w:p>
    <w:p w14:paraId="3137042A" w14:textId="6BCD52CE" w:rsidR="00092937" w:rsidRPr="000D61A2" w:rsidRDefault="00092937" w:rsidP="00615D7D">
      <w:pPr>
        <w:pStyle w:val="ListParagraph"/>
        <w:numPr>
          <w:ilvl w:val="0"/>
          <w:numId w:val="2"/>
        </w:numPr>
        <w:spacing w:after="80" w:line="257" w:lineRule="auto"/>
        <w:ind w:left="461" w:hanging="274"/>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address structural barriers to behaviour change, such as opening times of health services, transport to</w:t>
      </w:r>
      <w:r w:rsidR="000D61A2">
        <w:rPr>
          <w:rFonts w:ascii="Gill Sans MT" w:hAnsi="Gill Sans MT"/>
          <w:spacing w:val="2"/>
          <w:sz w:val="20"/>
          <w:szCs w:val="20"/>
          <w:lang w:val="en-GB"/>
        </w:rPr>
        <w:t> </w:t>
      </w:r>
      <w:r w:rsidRPr="000D61A2">
        <w:rPr>
          <w:rFonts w:ascii="Gill Sans MT" w:hAnsi="Gill Sans MT"/>
          <w:spacing w:val="2"/>
          <w:sz w:val="20"/>
          <w:szCs w:val="20"/>
          <w:lang w:val="en-GB"/>
        </w:rPr>
        <w:t xml:space="preserve">services, or access to products that people need (e.g. oral rehydration solutions) </w:t>
      </w:r>
    </w:p>
    <w:p w14:paraId="1035DF54" w14:textId="19D0DAB1" w:rsidR="002F3C1F" w:rsidRPr="000D61A2" w:rsidRDefault="002F3C1F" w:rsidP="005627E7">
      <w:pPr>
        <w:spacing w:after="0"/>
        <w:jc w:val="both"/>
        <w:rPr>
          <w:rFonts w:ascii="Gill Sans MT" w:hAnsi="Gill Sans MT"/>
          <w:spacing w:val="4"/>
          <w:sz w:val="20"/>
          <w:szCs w:val="20"/>
        </w:rPr>
      </w:pPr>
    </w:p>
    <w:p w14:paraId="652DF27F" w14:textId="77777777" w:rsidR="000D61A2" w:rsidRDefault="000D61A2" w:rsidP="00AD73D1">
      <w:pPr>
        <w:spacing w:after="60"/>
        <w:jc w:val="both"/>
        <w:rPr>
          <w:rFonts w:ascii="Gill Sans MT" w:hAnsi="Gill Sans MT"/>
          <w:spacing w:val="4"/>
          <w:sz w:val="20"/>
          <w:szCs w:val="20"/>
        </w:rPr>
      </w:pPr>
    </w:p>
    <w:p w14:paraId="215C28C5" w14:textId="77777777" w:rsidR="000D61A2" w:rsidRDefault="000D61A2" w:rsidP="00AD73D1">
      <w:pPr>
        <w:spacing w:after="60"/>
        <w:jc w:val="both"/>
        <w:rPr>
          <w:rFonts w:ascii="Gill Sans MT" w:hAnsi="Gill Sans MT"/>
          <w:spacing w:val="4"/>
          <w:sz w:val="20"/>
          <w:szCs w:val="20"/>
        </w:rPr>
      </w:pPr>
    </w:p>
    <w:p w14:paraId="11B29FEF" w14:textId="2EBCF051" w:rsidR="00AD73D1" w:rsidRPr="000D61A2" w:rsidRDefault="00AD73D1" w:rsidP="00AD73D1">
      <w:pPr>
        <w:spacing w:after="60"/>
        <w:jc w:val="both"/>
        <w:rPr>
          <w:rFonts w:ascii="Gill Sans MT" w:hAnsi="Gill Sans MT"/>
          <w:spacing w:val="4"/>
          <w:sz w:val="20"/>
          <w:szCs w:val="20"/>
        </w:rPr>
      </w:pPr>
      <w:r w:rsidRPr="000D61A2">
        <w:rPr>
          <w:rFonts w:ascii="Gill Sans MT" w:hAnsi="Gill Sans MT"/>
          <w:spacing w:val="4"/>
          <w:sz w:val="20"/>
          <w:szCs w:val="20"/>
        </w:rPr>
        <w:lastRenderedPageBreak/>
        <w:t xml:space="preserve">Ask: </w:t>
      </w:r>
      <w:r w:rsidRPr="000D61A2">
        <w:rPr>
          <w:rFonts w:ascii="Gill Sans MT" w:hAnsi="Gill Sans MT"/>
          <w:i/>
          <w:iCs/>
          <w:spacing w:val="4"/>
          <w:sz w:val="20"/>
          <w:szCs w:val="20"/>
        </w:rPr>
        <w:t>“</w:t>
      </w:r>
      <w:r w:rsidR="000700FA" w:rsidRPr="000D61A2">
        <w:rPr>
          <w:rFonts w:ascii="Gill Sans MT" w:hAnsi="Gill Sans MT"/>
          <w:i/>
          <w:iCs/>
          <w:spacing w:val="4"/>
          <w:sz w:val="20"/>
          <w:szCs w:val="20"/>
        </w:rPr>
        <w:t>How</w:t>
      </w:r>
      <w:r w:rsidRPr="000D61A2">
        <w:rPr>
          <w:rFonts w:ascii="Gill Sans MT" w:hAnsi="Gill Sans MT"/>
          <w:i/>
          <w:iCs/>
          <w:spacing w:val="4"/>
          <w:sz w:val="20"/>
          <w:szCs w:val="20"/>
        </w:rPr>
        <w:t xml:space="preserve"> can you make adopting </w:t>
      </w:r>
      <w:r w:rsidR="00FA2824" w:rsidRPr="000D61A2">
        <w:rPr>
          <w:rFonts w:ascii="Gill Sans MT" w:hAnsi="Gill Sans MT"/>
          <w:i/>
          <w:iCs/>
          <w:spacing w:val="4"/>
          <w:sz w:val="20"/>
          <w:szCs w:val="20"/>
        </w:rPr>
        <w:t>various</w:t>
      </w:r>
      <w:r w:rsidRPr="000D61A2">
        <w:rPr>
          <w:rFonts w:ascii="Gill Sans MT" w:hAnsi="Gill Sans MT"/>
          <w:i/>
          <w:iCs/>
          <w:spacing w:val="4"/>
          <w:sz w:val="20"/>
          <w:szCs w:val="20"/>
        </w:rPr>
        <w:t xml:space="preserve"> behaviours more </w:t>
      </w:r>
      <w:r w:rsidR="00A2175E" w:rsidRPr="000D61A2">
        <w:rPr>
          <w:rFonts w:ascii="Gill Sans MT" w:hAnsi="Gill Sans MT"/>
          <w:b/>
          <w:bCs/>
          <w:i/>
          <w:iCs/>
          <w:spacing w:val="4"/>
          <w:sz w:val="20"/>
          <w:szCs w:val="20"/>
        </w:rPr>
        <w:t>APPEALING</w:t>
      </w:r>
      <w:r w:rsidRPr="000D61A2">
        <w:rPr>
          <w:rFonts w:ascii="Gill Sans MT" w:hAnsi="Gill Sans MT"/>
          <w:i/>
          <w:iCs/>
          <w:spacing w:val="4"/>
          <w:sz w:val="20"/>
          <w:szCs w:val="20"/>
        </w:rPr>
        <w:t>?”</w:t>
      </w:r>
      <w:r w:rsidRPr="000D61A2">
        <w:rPr>
          <w:rFonts w:ascii="Gill Sans MT" w:hAnsi="Gill Sans MT"/>
          <w:spacing w:val="4"/>
          <w:sz w:val="20"/>
          <w:szCs w:val="20"/>
        </w:rPr>
        <w:t xml:space="preserve"> </w:t>
      </w:r>
      <w:r w:rsidR="000700FA" w:rsidRPr="000D61A2">
        <w:rPr>
          <w:rFonts w:ascii="Gill Sans MT" w:hAnsi="Gill Sans MT"/>
          <w:spacing w:val="4"/>
          <w:sz w:val="20"/>
          <w:szCs w:val="20"/>
        </w:rPr>
        <w:t xml:space="preserve"> First</w:t>
      </w:r>
      <w:r w:rsidR="002A4D15" w:rsidRPr="000D61A2">
        <w:rPr>
          <w:rFonts w:ascii="Gill Sans MT" w:hAnsi="Gill Sans MT"/>
          <w:spacing w:val="4"/>
          <w:sz w:val="20"/>
          <w:szCs w:val="20"/>
        </w:rPr>
        <w:t>,</w:t>
      </w:r>
      <w:r w:rsidR="000700FA" w:rsidRPr="000D61A2">
        <w:rPr>
          <w:rFonts w:ascii="Gill Sans MT" w:hAnsi="Gill Sans MT"/>
          <w:spacing w:val="4"/>
          <w:sz w:val="20"/>
          <w:szCs w:val="20"/>
        </w:rPr>
        <w:t xml:space="preserve"> ask the pairs who</w:t>
      </w:r>
      <w:r w:rsidR="00FA2824" w:rsidRPr="000D61A2">
        <w:rPr>
          <w:rFonts w:ascii="Gill Sans MT" w:hAnsi="Gill Sans MT"/>
          <w:spacing w:val="4"/>
          <w:sz w:val="20"/>
          <w:szCs w:val="20"/>
        </w:rPr>
        <w:t> </w:t>
      </w:r>
      <w:r w:rsidR="000700FA" w:rsidRPr="000D61A2">
        <w:rPr>
          <w:rFonts w:ascii="Gill Sans MT" w:hAnsi="Gill Sans MT"/>
          <w:spacing w:val="4"/>
          <w:sz w:val="20"/>
          <w:szCs w:val="20"/>
        </w:rPr>
        <w:t>worked on this topic and then encourage others to share their thoughts.</w:t>
      </w:r>
      <w:r w:rsidR="002A4D15" w:rsidRPr="000D61A2">
        <w:rPr>
          <w:rFonts w:ascii="Gill Sans MT" w:hAnsi="Gill Sans MT"/>
          <w:spacing w:val="4"/>
          <w:sz w:val="20"/>
          <w:szCs w:val="20"/>
        </w:rPr>
        <w:t xml:space="preserve"> Respond to what they</w:t>
      </w:r>
      <w:r w:rsidR="004F4A6D" w:rsidRPr="000D61A2">
        <w:rPr>
          <w:rFonts w:ascii="Gill Sans MT" w:hAnsi="Gill Sans MT"/>
          <w:spacing w:val="4"/>
          <w:sz w:val="20"/>
          <w:szCs w:val="20"/>
        </w:rPr>
        <w:t> </w:t>
      </w:r>
      <w:r w:rsidR="002A4D15" w:rsidRPr="000D61A2">
        <w:rPr>
          <w:rFonts w:ascii="Gill Sans MT" w:hAnsi="Gill Sans MT"/>
          <w:spacing w:val="4"/>
          <w:sz w:val="20"/>
          <w:szCs w:val="20"/>
        </w:rPr>
        <w:t xml:space="preserve">say. </w:t>
      </w:r>
      <w:r w:rsidR="00092937" w:rsidRPr="000D61A2">
        <w:rPr>
          <w:rFonts w:ascii="Gill Sans MT" w:hAnsi="Gill Sans MT"/>
          <w:spacing w:val="4"/>
          <w:sz w:val="20"/>
          <w:szCs w:val="20"/>
        </w:rPr>
        <w:t xml:space="preserve">If anything is contrary to good practices, ask others what they think about the given opinion. </w:t>
      </w:r>
      <w:r w:rsidRPr="000D61A2">
        <w:rPr>
          <w:rFonts w:ascii="Gill Sans MT" w:hAnsi="Gill Sans MT"/>
          <w:spacing w:val="4"/>
          <w:sz w:val="20"/>
          <w:szCs w:val="20"/>
        </w:rPr>
        <w:t>If</w:t>
      </w:r>
      <w:r w:rsidR="00092937" w:rsidRPr="000D61A2">
        <w:rPr>
          <w:rFonts w:ascii="Gill Sans MT" w:hAnsi="Gill Sans MT"/>
          <w:spacing w:val="4"/>
          <w:sz w:val="20"/>
          <w:szCs w:val="20"/>
        </w:rPr>
        <w:t> </w:t>
      </w:r>
      <w:r w:rsidRPr="000D61A2">
        <w:rPr>
          <w:rFonts w:ascii="Gill Sans MT" w:hAnsi="Gill Sans MT"/>
          <w:spacing w:val="4"/>
          <w:sz w:val="20"/>
          <w:szCs w:val="20"/>
        </w:rPr>
        <w:t xml:space="preserve">any of the following ways of making it more </w:t>
      </w:r>
      <w:r w:rsidR="00A2175E" w:rsidRPr="000D61A2">
        <w:rPr>
          <w:rFonts w:ascii="Gill Sans MT" w:hAnsi="Gill Sans MT"/>
          <w:spacing w:val="4"/>
          <w:sz w:val="20"/>
          <w:szCs w:val="20"/>
        </w:rPr>
        <w:t xml:space="preserve">appealing </w:t>
      </w:r>
      <w:r w:rsidRPr="000D61A2">
        <w:rPr>
          <w:rFonts w:ascii="Gill Sans MT" w:hAnsi="Gill Sans MT"/>
          <w:spacing w:val="4"/>
          <w:sz w:val="20"/>
          <w:szCs w:val="20"/>
        </w:rPr>
        <w:t>were not mentioned, explain them:</w:t>
      </w:r>
    </w:p>
    <w:p w14:paraId="4BC01757" w14:textId="309D42BA" w:rsidR="005971CF" w:rsidRPr="000D61A2" w:rsidRDefault="005971CF" w:rsidP="005971CF">
      <w:pPr>
        <w:pStyle w:val="ListParagraph"/>
        <w:numPr>
          <w:ilvl w:val="0"/>
          <w:numId w:val="2"/>
        </w:numPr>
        <w:spacing w:after="40" w:line="257" w:lineRule="auto"/>
        <w:ind w:left="461" w:hanging="274"/>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 xml:space="preserve">understand what makes practicing the behaviour </w:t>
      </w:r>
      <w:r w:rsidR="006C715C" w:rsidRPr="000D61A2">
        <w:rPr>
          <w:rFonts w:ascii="Gill Sans MT" w:hAnsi="Gill Sans MT"/>
          <w:spacing w:val="2"/>
          <w:sz w:val="20"/>
          <w:szCs w:val="20"/>
          <w:lang w:val="en-GB"/>
        </w:rPr>
        <w:t>(un)</w:t>
      </w:r>
      <w:r w:rsidR="00A2175E" w:rsidRPr="000D61A2">
        <w:rPr>
          <w:rFonts w:ascii="Gill Sans MT" w:hAnsi="Gill Sans MT"/>
          <w:spacing w:val="2"/>
          <w:sz w:val="20"/>
          <w:szCs w:val="20"/>
          <w:lang w:val="en-GB"/>
        </w:rPr>
        <w:t>appealing</w:t>
      </w:r>
      <w:r w:rsidR="006C715C" w:rsidRPr="000D61A2">
        <w:rPr>
          <w:rFonts w:ascii="Gill Sans MT" w:hAnsi="Gill Sans MT"/>
          <w:spacing w:val="2"/>
          <w:sz w:val="20"/>
          <w:szCs w:val="20"/>
          <w:lang w:val="en-GB"/>
        </w:rPr>
        <w:t xml:space="preserve"> </w:t>
      </w:r>
      <w:r w:rsidRPr="000D61A2">
        <w:rPr>
          <w:rFonts w:ascii="Gill Sans MT" w:hAnsi="Gill Sans MT"/>
          <w:spacing w:val="2"/>
          <w:sz w:val="20"/>
          <w:szCs w:val="20"/>
          <w:lang w:val="en-GB"/>
        </w:rPr>
        <w:t xml:space="preserve">– this can be done </w:t>
      </w:r>
      <w:r w:rsidR="0043041C" w:rsidRPr="000D61A2">
        <w:rPr>
          <w:rFonts w:ascii="Gill Sans MT" w:hAnsi="Gill Sans MT"/>
          <w:spacing w:val="2"/>
          <w:sz w:val="20"/>
          <w:szCs w:val="20"/>
          <w:lang w:val="en-GB"/>
        </w:rPr>
        <w:t>in</w:t>
      </w:r>
      <w:r w:rsidRPr="000D61A2">
        <w:rPr>
          <w:rFonts w:ascii="Gill Sans MT" w:hAnsi="Gill Sans MT"/>
          <w:spacing w:val="2"/>
          <w:sz w:val="20"/>
          <w:szCs w:val="20"/>
          <w:lang w:val="en-GB"/>
        </w:rPr>
        <w:t xml:space="preserve"> two ways: </w:t>
      </w:r>
    </w:p>
    <w:p w14:paraId="234C4CD5" w14:textId="3BADE61A" w:rsidR="005971CF" w:rsidRPr="000D61A2" w:rsidRDefault="0043041C" w:rsidP="005971CF">
      <w:pPr>
        <w:pStyle w:val="ListParagraph"/>
        <w:numPr>
          <w:ilvl w:val="0"/>
          <w:numId w:val="11"/>
        </w:numPr>
        <w:spacing w:after="60" w:line="257" w:lineRule="auto"/>
        <w:ind w:left="1080"/>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 xml:space="preserve">by </w:t>
      </w:r>
      <w:r w:rsidR="005971CF" w:rsidRPr="000D61A2">
        <w:rPr>
          <w:rFonts w:ascii="Gill Sans MT" w:hAnsi="Gill Sans MT"/>
          <w:spacing w:val="2"/>
          <w:sz w:val="20"/>
          <w:szCs w:val="20"/>
          <w:lang w:val="en-GB"/>
        </w:rPr>
        <w:t xml:space="preserve">using </w:t>
      </w:r>
      <w:r w:rsidRPr="000D61A2">
        <w:rPr>
          <w:rFonts w:ascii="Gill Sans MT" w:hAnsi="Gill Sans MT"/>
          <w:spacing w:val="2"/>
          <w:sz w:val="20"/>
          <w:szCs w:val="20"/>
          <w:lang w:val="en-GB"/>
        </w:rPr>
        <w:t xml:space="preserve">research </w:t>
      </w:r>
      <w:r w:rsidR="005971CF" w:rsidRPr="000D61A2">
        <w:rPr>
          <w:rFonts w:ascii="Gill Sans MT" w:hAnsi="Gill Sans MT"/>
          <w:spacing w:val="2"/>
          <w:sz w:val="20"/>
          <w:szCs w:val="20"/>
          <w:lang w:val="en-GB"/>
        </w:rPr>
        <w:t>findings</w:t>
      </w:r>
      <w:r w:rsidRPr="000D61A2">
        <w:rPr>
          <w:rFonts w:ascii="Gill Sans MT" w:hAnsi="Gill Sans MT"/>
          <w:spacing w:val="2"/>
          <w:sz w:val="20"/>
          <w:szCs w:val="20"/>
          <w:lang w:val="en-GB"/>
        </w:rPr>
        <w:t xml:space="preserve">, </w:t>
      </w:r>
      <w:r w:rsidR="005971CF" w:rsidRPr="000D61A2">
        <w:rPr>
          <w:rFonts w:ascii="Gill Sans MT" w:hAnsi="Gill Sans MT"/>
          <w:spacing w:val="2"/>
          <w:sz w:val="20"/>
          <w:szCs w:val="20"/>
          <w:lang w:val="en-GB"/>
        </w:rPr>
        <w:t xml:space="preserve">such as </w:t>
      </w:r>
      <w:r w:rsidRPr="000D61A2">
        <w:rPr>
          <w:rFonts w:ascii="Gill Sans MT" w:hAnsi="Gill Sans MT"/>
          <w:spacing w:val="2"/>
          <w:sz w:val="20"/>
          <w:szCs w:val="20"/>
          <w:lang w:val="en-GB"/>
        </w:rPr>
        <w:t xml:space="preserve">information </w:t>
      </w:r>
      <w:r w:rsidR="005971CF" w:rsidRPr="000D61A2">
        <w:rPr>
          <w:rFonts w:ascii="Gill Sans MT" w:hAnsi="Gill Sans MT"/>
          <w:spacing w:val="2"/>
          <w:sz w:val="20"/>
          <w:szCs w:val="20"/>
          <w:lang w:val="en-GB"/>
        </w:rPr>
        <w:t xml:space="preserve">included in the two-pagers that </w:t>
      </w:r>
      <w:r w:rsidR="00E25EE9" w:rsidRPr="000D61A2">
        <w:rPr>
          <w:rFonts w:ascii="Gill Sans MT" w:hAnsi="Gill Sans MT"/>
          <w:spacing w:val="2"/>
          <w:sz w:val="20"/>
          <w:szCs w:val="20"/>
          <w:lang w:val="en-GB"/>
        </w:rPr>
        <w:t>ADRA provides for each promoted behaviour</w:t>
      </w:r>
    </w:p>
    <w:p w14:paraId="412C5441" w14:textId="1D05CBEF" w:rsidR="005971CF" w:rsidRPr="000D61A2" w:rsidRDefault="0043041C" w:rsidP="005971CF">
      <w:pPr>
        <w:pStyle w:val="ListParagraph"/>
        <w:numPr>
          <w:ilvl w:val="0"/>
          <w:numId w:val="11"/>
        </w:numPr>
        <w:spacing w:after="40" w:line="257" w:lineRule="auto"/>
        <w:ind w:left="1080"/>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 xml:space="preserve">by </w:t>
      </w:r>
      <w:r w:rsidR="005971CF" w:rsidRPr="000D61A2">
        <w:rPr>
          <w:rFonts w:ascii="Gill Sans MT" w:hAnsi="Gill Sans MT"/>
          <w:spacing w:val="2"/>
          <w:sz w:val="20"/>
          <w:szCs w:val="20"/>
          <w:lang w:val="en-GB"/>
        </w:rPr>
        <w:t xml:space="preserve">asking the following questions </w:t>
      </w:r>
      <w:r w:rsidR="00F919B1" w:rsidRPr="000D61A2">
        <w:rPr>
          <w:rFonts w:ascii="Gill Sans MT" w:hAnsi="Gill Sans MT"/>
          <w:spacing w:val="2"/>
          <w:sz w:val="20"/>
          <w:szCs w:val="20"/>
          <w:lang w:val="en-GB"/>
        </w:rPr>
        <w:t>to</w:t>
      </w:r>
      <w:r w:rsidR="005971CF" w:rsidRPr="000D61A2">
        <w:rPr>
          <w:rFonts w:ascii="Gill Sans MT" w:hAnsi="Gill Sans MT"/>
          <w:spacing w:val="2"/>
          <w:sz w:val="20"/>
          <w:szCs w:val="20"/>
          <w:lang w:val="en-GB"/>
        </w:rPr>
        <w:t xml:space="preserve"> people </w:t>
      </w:r>
      <w:r w:rsidRPr="000D61A2">
        <w:rPr>
          <w:rFonts w:ascii="Gill Sans MT" w:hAnsi="Gill Sans MT"/>
          <w:spacing w:val="2"/>
          <w:sz w:val="20"/>
          <w:szCs w:val="20"/>
          <w:lang w:val="en-GB"/>
        </w:rPr>
        <w:t xml:space="preserve">you hope will </w:t>
      </w:r>
      <w:r w:rsidR="005971CF" w:rsidRPr="000D61A2">
        <w:rPr>
          <w:rFonts w:ascii="Gill Sans MT" w:hAnsi="Gill Sans MT"/>
          <w:spacing w:val="2"/>
          <w:sz w:val="20"/>
          <w:szCs w:val="20"/>
          <w:lang w:val="en-GB"/>
        </w:rPr>
        <w:t xml:space="preserve">adopt a given behaviour: </w:t>
      </w:r>
    </w:p>
    <w:p w14:paraId="02A833F4" w14:textId="77777777" w:rsidR="005971CF" w:rsidRPr="000D61A2" w:rsidRDefault="005971CF" w:rsidP="005971CF">
      <w:pPr>
        <w:pStyle w:val="ListParagraph"/>
        <w:numPr>
          <w:ilvl w:val="2"/>
          <w:numId w:val="2"/>
        </w:numPr>
        <w:spacing w:after="80" w:line="257" w:lineRule="auto"/>
        <w:ind w:left="1440" w:hanging="180"/>
        <w:contextualSpacing w:val="0"/>
        <w:jc w:val="both"/>
        <w:rPr>
          <w:rFonts w:ascii="Gill Sans MT" w:hAnsi="Gill Sans MT"/>
          <w:i/>
          <w:iCs/>
          <w:spacing w:val="2"/>
          <w:sz w:val="20"/>
          <w:szCs w:val="20"/>
          <w:lang w:val="en-GB"/>
        </w:rPr>
      </w:pPr>
      <w:r w:rsidRPr="000D61A2">
        <w:rPr>
          <w:rFonts w:ascii="Gill Sans MT" w:hAnsi="Gill Sans MT"/>
          <w:i/>
          <w:iCs/>
          <w:spacing w:val="2"/>
          <w:sz w:val="20"/>
          <w:szCs w:val="20"/>
          <w:lang w:val="en-GB"/>
        </w:rPr>
        <w:t xml:space="preserve">What do you think about the idea of you </w:t>
      </w:r>
      <w:r w:rsidRPr="000D61A2">
        <w:rPr>
          <w:rFonts w:ascii="Gill Sans MT" w:hAnsi="Gill Sans MT"/>
          <w:spacing w:val="2"/>
          <w:sz w:val="20"/>
          <w:szCs w:val="20"/>
          <w:lang w:val="en-GB"/>
        </w:rPr>
        <w:t>[specify the behaviour]</w:t>
      </w:r>
      <w:r w:rsidRPr="000D61A2">
        <w:rPr>
          <w:rFonts w:ascii="Gill Sans MT" w:hAnsi="Gill Sans MT"/>
          <w:i/>
          <w:iCs/>
          <w:spacing w:val="2"/>
          <w:sz w:val="20"/>
          <w:szCs w:val="20"/>
          <w:lang w:val="en-GB"/>
        </w:rPr>
        <w:t xml:space="preserve">? </w:t>
      </w:r>
    </w:p>
    <w:p w14:paraId="09DDC07C" w14:textId="77777777" w:rsidR="005971CF" w:rsidRPr="000D61A2" w:rsidRDefault="005971CF" w:rsidP="005971CF">
      <w:pPr>
        <w:pStyle w:val="ListParagraph"/>
        <w:numPr>
          <w:ilvl w:val="2"/>
          <w:numId w:val="2"/>
        </w:numPr>
        <w:spacing w:after="80" w:line="257" w:lineRule="auto"/>
        <w:ind w:left="1440" w:hanging="180"/>
        <w:contextualSpacing w:val="0"/>
        <w:jc w:val="both"/>
        <w:rPr>
          <w:rFonts w:ascii="Gill Sans MT" w:hAnsi="Gill Sans MT"/>
          <w:i/>
          <w:iCs/>
          <w:spacing w:val="2"/>
          <w:sz w:val="20"/>
          <w:szCs w:val="20"/>
          <w:lang w:val="en-GB"/>
        </w:rPr>
      </w:pPr>
      <w:r w:rsidRPr="000D61A2">
        <w:rPr>
          <w:rFonts w:ascii="Gill Sans MT" w:hAnsi="Gill Sans MT"/>
          <w:i/>
          <w:iCs/>
          <w:spacing w:val="2"/>
          <w:sz w:val="20"/>
          <w:szCs w:val="20"/>
          <w:lang w:val="en-GB"/>
        </w:rPr>
        <w:t xml:space="preserve">What do you like about </w:t>
      </w:r>
      <w:r w:rsidRPr="000D61A2">
        <w:rPr>
          <w:rFonts w:ascii="Gill Sans MT" w:hAnsi="Gill Sans MT"/>
          <w:spacing w:val="2"/>
          <w:sz w:val="20"/>
          <w:szCs w:val="20"/>
          <w:lang w:val="en-GB"/>
        </w:rPr>
        <w:t>[specify the behaviour]</w:t>
      </w:r>
      <w:r w:rsidRPr="000D61A2">
        <w:rPr>
          <w:rFonts w:ascii="Gill Sans MT" w:hAnsi="Gill Sans MT"/>
          <w:i/>
          <w:iCs/>
          <w:spacing w:val="2"/>
          <w:sz w:val="20"/>
          <w:szCs w:val="20"/>
          <w:lang w:val="en-GB"/>
        </w:rPr>
        <w:t xml:space="preserve">? </w:t>
      </w:r>
    </w:p>
    <w:p w14:paraId="1B2DF8EF" w14:textId="77777777" w:rsidR="005971CF" w:rsidRPr="000D61A2" w:rsidRDefault="005971CF" w:rsidP="005971CF">
      <w:pPr>
        <w:pStyle w:val="ListParagraph"/>
        <w:numPr>
          <w:ilvl w:val="2"/>
          <w:numId w:val="2"/>
        </w:numPr>
        <w:spacing w:after="80" w:line="257" w:lineRule="auto"/>
        <w:ind w:left="1440" w:hanging="180"/>
        <w:contextualSpacing w:val="0"/>
        <w:jc w:val="both"/>
        <w:rPr>
          <w:rFonts w:ascii="Gill Sans MT" w:hAnsi="Gill Sans MT"/>
          <w:i/>
          <w:iCs/>
          <w:spacing w:val="2"/>
          <w:sz w:val="20"/>
          <w:szCs w:val="20"/>
          <w:lang w:val="en-GB"/>
        </w:rPr>
      </w:pPr>
      <w:r w:rsidRPr="000D61A2">
        <w:rPr>
          <w:rFonts w:ascii="Gill Sans MT" w:hAnsi="Gill Sans MT"/>
          <w:i/>
          <w:iCs/>
          <w:spacing w:val="2"/>
          <w:sz w:val="20"/>
          <w:szCs w:val="20"/>
          <w:lang w:val="en-GB"/>
        </w:rPr>
        <w:t xml:space="preserve">What do you dislike about </w:t>
      </w:r>
      <w:r w:rsidRPr="000D61A2">
        <w:rPr>
          <w:rFonts w:ascii="Gill Sans MT" w:hAnsi="Gill Sans MT"/>
          <w:spacing w:val="2"/>
          <w:sz w:val="20"/>
          <w:szCs w:val="20"/>
          <w:lang w:val="en-GB"/>
        </w:rPr>
        <w:t>[specify the behaviour]</w:t>
      </w:r>
      <w:r w:rsidRPr="000D61A2">
        <w:rPr>
          <w:rFonts w:ascii="Gill Sans MT" w:hAnsi="Gill Sans MT"/>
          <w:i/>
          <w:iCs/>
          <w:spacing w:val="2"/>
          <w:sz w:val="20"/>
          <w:szCs w:val="20"/>
          <w:lang w:val="en-GB"/>
        </w:rPr>
        <w:t xml:space="preserve">? </w:t>
      </w:r>
    </w:p>
    <w:p w14:paraId="4DB3BB43" w14:textId="77777777" w:rsidR="005971CF" w:rsidRPr="000D61A2" w:rsidRDefault="005971CF" w:rsidP="005971CF">
      <w:pPr>
        <w:pStyle w:val="ListParagraph"/>
        <w:numPr>
          <w:ilvl w:val="2"/>
          <w:numId w:val="2"/>
        </w:numPr>
        <w:spacing w:after="80" w:line="257" w:lineRule="auto"/>
        <w:ind w:left="1440" w:hanging="180"/>
        <w:contextualSpacing w:val="0"/>
        <w:jc w:val="both"/>
        <w:rPr>
          <w:rFonts w:ascii="Gill Sans MT" w:hAnsi="Gill Sans MT"/>
          <w:i/>
          <w:iCs/>
          <w:spacing w:val="2"/>
          <w:sz w:val="20"/>
          <w:szCs w:val="20"/>
          <w:lang w:val="en-GB"/>
        </w:rPr>
      </w:pPr>
      <w:r w:rsidRPr="000D61A2">
        <w:rPr>
          <w:rFonts w:ascii="Gill Sans MT" w:hAnsi="Gill Sans MT"/>
          <w:i/>
          <w:iCs/>
          <w:spacing w:val="2"/>
          <w:sz w:val="20"/>
          <w:szCs w:val="20"/>
          <w:lang w:val="en-GB"/>
        </w:rPr>
        <w:t xml:space="preserve">What would happen if you </w:t>
      </w:r>
      <w:r w:rsidRPr="000D61A2">
        <w:rPr>
          <w:rFonts w:ascii="Gill Sans MT" w:hAnsi="Gill Sans MT"/>
          <w:spacing w:val="2"/>
          <w:sz w:val="20"/>
          <w:szCs w:val="20"/>
          <w:lang w:val="en-GB"/>
        </w:rPr>
        <w:t>[specify the behaviour]</w:t>
      </w:r>
      <w:r w:rsidRPr="000D61A2">
        <w:rPr>
          <w:rFonts w:ascii="Gill Sans MT" w:hAnsi="Gill Sans MT"/>
          <w:i/>
          <w:iCs/>
          <w:spacing w:val="2"/>
          <w:sz w:val="20"/>
          <w:szCs w:val="20"/>
          <w:lang w:val="en-GB"/>
        </w:rPr>
        <w:t>?</w:t>
      </w:r>
    </w:p>
    <w:p w14:paraId="4E94AE9D" w14:textId="485E27D7" w:rsidR="005971CF" w:rsidRPr="000D61A2" w:rsidRDefault="004C7C75" w:rsidP="00537A79">
      <w:pPr>
        <w:pStyle w:val="ListParagraph"/>
        <w:numPr>
          <w:ilvl w:val="0"/>
          <w:numId w:val="2"/>
        </w:numPr>
        <w:spacing w:line="257" w:lineRule="auto"/>
        <w:ind w:left="461" w:hanging="274"/>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 xml:space="preserve">once you have such information, you can use it to </w:t>
      </w:r>
      <w:r w:rsidR="005971CF" w:rsidRPr="000D61A2">
        <w:rPr>
          <w:rFonts w:ascii="Gill Sans MT" w:hAnsi="Gill Sans MT"/>
          <w:spacing w:val="2"/>
          <w:sz w:val="20"/>
          <w:szCs w:val="20"/>
          <w:lang w:val="en-GB"/>
        </w:rPr>
        <w:t xml:space="preserve">make practicing the behaviour more </w:t>
      </w:r>
      <w:r w:rsidR="00A2175E" w:rsidRPr="000D61A2">
        <w:rPr>
          <w:rFonts w:ascii="Gill Sans MT" w:hAnsi="Gill Sans MT"/>
          <w:spacing w:val="2"/>
          <w:sz w:val="20"/>
          <w:szCs w:val="20"/>
          <w:lang w:val="en-GB"/>
        </w:rPr>
        <w:t>appealing</w:t>
      </w:r>
    </w:p>
    <w:p w14:paraId="33F5F66D" w14:textId="3439EC49" w:rsidR="005971CF" w:rsidRPr="000D61A2" w:rsidRDefault="005971CF" w:rsidP="005971CF">
      <w:pPr>
        <w:spacing w:after="60" w:line="257" w:lineRule="auto"/>
        <w:jc w:val="both"/>
        <w:rPr>
          <w:rFonts w:ascii="Gill Sans MT" w:hAnsi="Gill Sans MT"/>
          <w:b/>
          <w:bCs/>
          <w:spacing w:val="2"/>
          <w:sz w:val="20"/>
          <w:szCs w:val="20"/>
        </w:rPr>
      </w:pPr>
      <w:r w:rsidRPr="000D61A2">
        <w:rPr>
          <w:rFonts w:ascii="Gill Sans MT" w:hAnsi="Gill Sans MT"/>
          <w:b/>
          <w:bCs/>
          <w:spacing w:val="2"/>
          <w:sz w:val="20"/>
          <w:szCs w:val="20"/>
        </w:rPr>
        <w:t>What else can help?</w:t>
      </w:r>
    </w:p>
    <w:p w14:paraId="63C70479" w14:textId="19F5B1CB" w:rsidR="00615D7D" w:rsidRPr="000D61A2" w:rsidRDefault="00615D7D" w:rsidP="00615D7D">
      <w:pPr>
        <w:pStyle w:val="ListParagraph"/>
        <w:numPr>
          <w:ilvl w:val="0"/>
          <w:numId w:val="2"/>
        </w:numPr>
        <w:spacing w:after="80" w:line="257" w:lineRule="auto"/>
        <w:ind w:left="461" w:hanging="274"/>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 xml:space="preserve">let people experience or at least hear about the benefits of practicing the behaviour </w:t>
      </w:r>
    </w:p>
    <w:p w14:paraId="6503703E" w14:textId="3D3FBA5B" w:rsidR="00615D7D" w:rsidRPr="000D61A2" w:rsidRDefault="00615D7D" w:rsidP="00615D7D">
      <w:pPr>
        <w:pStyle w:val="ListParagraph"/>
        <w:numPr>
          <w:ilvl w:val="0"/>
          <w:numId w:val="2"/>
        </w:numPr>
        <w:spacing w:after="80" w:line="257" w:lineRule="auto"/>
        <w:ind w:left="461" w:hanging="274"/>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 xml:space="preserve">show that other people </w:t>
      </w:r>
      <w:r w:rsidR="00A65A15" w:rsidRPr="000D61A2">
        <w:rPr>
          <w:rFonts w:ascii="Gill Sans MT" w:hAnsi="Gill Sans MT"/>
          <w:spacing w:val="2"/>
          <w:sz w:val="20"/>
          <w:szCs w:val="20"/>
          <w:lang w:val="en-GB"/>
        </w:rPr>
        <w:t xml:space="preserve">are </w:t>
      </w:r>
      <w:r w:rsidRPr="000D61A2">
        <w:rPr>
          <w:rFonts w:ascii="Gill Sans MT" w:hAnsi="Gill Sans MT"/>
          <w:spacing w:val="2"/>
          <w:sz w:val="20"/>
          <w:szCs w:val="20"/>
          <w:lang w:val="en-GB"/>
        </w:rPr>
        <w:t>already practic</w:t>
      </w:r>
      <w:r w:rsidR="00A65A15" w:rsidRPr="000D61A2">
        <w:rPr>
          <w:rFonts w:ascii="Gill Sans MT" w:hAnsi="Gill Sans MT"/>
          <w:spacing w:val="2"/>
          <w:sz w:val="20"/>
          <w:szCs w:val="20"/>
          <w:lang w:val="en-GB"/>
        </w:rPr>
        <w:t>ing</w:t>
      </w:r>
      <w:r w:rsidRPr="000D61A2">
        <w:rPr>
          <w:rFonts w:ascii="Gill Sans MT" w:hAnsi="Gill Sans MT"/>
          <w:spacing w:val="2"/>
          <w:sz w:val="20"/>
          <w:szCs w:val="20"/>
          <w:lang w:val="en-GB"/>
        </w:rPr>
        <w:t xml:space="preserve"> the behaviour (and are happy with it)</w:t>
      </w:r>
    </w:p>
    <w:p w14:paraId="14FF1357" w14:textId="6408F04F" w:rsidR="00AD73D1" w:rsidRPr="000D61A2" w:rsidRDefault="00AD73D1" w:rsidP="00615D7D">
      <w:pPr>
        <w:pStyle w:val="ListParagraph"/>
        <w:numPr>
          <w:ilvl w:val="0"/>
          <w:numId w:val="2"/>
        </w:numPr>
        <w:spacing w:after="80" w:line="257" w:lineRule="auto"/>
        <w:ind w:left="461" w:hanging="274"/>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engag</w:t>
      </w:r>
      <w:r w:rsidR="00521777" w:rsidRPr="000D61A2">
        <w:rPr>
          <w:rFonts w:ascii="Gill Sans MT" w:hAnsi="Gill Sans MT"/>
          <w:spacing w:val="2"/>
          <w:sz w:val="20"/>
          <w:szCs w:val="20"/>
          <w:lang w:val="en-GB"/>
        </w:rPr>
        <w:t>e</w:t>
      </w:r>
      <w:r w:rsidRPr="000D61A2">
        <w:rPr>
          <w:rFonts w:ascii="Gill Sans MT" w:hAnsi="Gill Sans MT"/>
          <w:spacing w:val="2"/>
          <w:sz w:val="20"/>
          <w:szCs w:val="20"/>
          <w:lang w:val="en-GB"/>
        </w:rPr>
        <w:t xml:space="preserve"> people’s emotions by</w:t>
      </w:r>
      <w:r w:rsidR="000543AC" w:rsidRPr="000D61A2">
        <w:rPr>
          <w:rFonts w:ascii="Gill Sans MT" w:hAnsi="Gill Sans MT"/>
          <w:spacing w:val="2"/>
          <w:sz w:val="20"/>
          <w:szCs w:val="20"/>
          <w:lang w:val="en-GB"/>
        </w:rPr>
        <w:t>, for example, using relevant stories or</w:t>
      </w:r>
      <w:r w:rsidRPr="000D61A2">
        <w:rPr>
          <w:rFonts w:ascii="Gill Sans MT" w:hAnsi="Gill Sans MT"/>
          <w:spacing w:val="2"/>
          <w:sz w:val="20"/>
          <w:szCs w:val="20"/>
          <w:lang w:val="en-GB"/>
        </w:rPr>
        <w:t xml:space="preserve"> relating the behaviour to</w:t>
      </w:r>
      <w:r w:rsidR="000543AC" w:rsidRPr="000D61A2">
        <w:rPr>
          <w:rFonts w:ascii="Gill Sans MT" w:hAnsi="Gill Sans MT"/>
          <w:spacing w:val="2"/>
          <w:sz w:val="20"/>
          <w:szCs w:val="20"/>
          <w:lang w:val="en-GB"/>
        </w:rPr>
        <w:t xml:space="preserve"> </w:t>
      </w:r>
      <w:r w:rsidRPr="000D61A2">
        <w:rPr>
          <w:rFonts w:ascii="Gill Sans MT" w:hAnsi="Gill Sans MT"/>
          <w:spacing w:val="2"/>
          <w:sz w:val="20"/>
          <w:szCs w:val="20"/>
          <w:lang w:val="en-GB"/>
        </w:rPr>
        <w:t>something that people really want</w:t>
      </w:r>
      <w:r w:rsidR="00B92856" w:rsidRPr="000D61A2">
        <w:rPr>
          <w:rFonts w:ascii="Gill Sans MT" w:hAnsi="Gill Sans MT"/>
          <w:spacing w:val="2"/>
          <w:sz w:val="20"/>
          <w:szCs w:val="20"/>
          <w:lang w:val="en-GB"/>
        </w:rPr>
        <w:t xml:space="preserve"> and care about</w:t>
      </w:r>
      <w:r w:rsidRPr="000D61A2">
        <w:rPr>
          <w:rFonts w:ascii="Gill Sans MT" w:hAnsi="Gill Sans MT"/>
          <w:spacing w:val="2"/>
          <w:sz w:val="20"/>
          <w:szCs w:val="20"/>
          <w:lang w:val="en-GB"/>
        </w:rPr>
        <w:t xml:space="preserve"> (e.g. </w:t>
      </w:r>
      <w:r w:rsidR="000543AC" w:rsidRPr="000D61A2">
        <w:rPr>
          <w:rFonts w:ascii="Gill Sans MT" w:hAnsi="Gill Sans MT"/>
          <w:spacing w:val="2"/>
          <w:sz w:val="20"/>
          <w:szCs w:val="20"/>
          <w:lang w:val="en-GB"/>
        </w:rPr>
        <w:t>feeling</w:t>
      </w:r>
      <w:r w:rsidRPr="000D61A2">
        <w:rPr>
          <w:rFonts w:ascii="Gill Sans MT" w:hAnsi="Gill Sans MT"/>
          <w:spacing w:val="2"/>
          <w:sz w:val="20"/>
          <w:szCs w:val="20"/>
          <w:lang w:val="en-GB"/>
        </w:rPr>
        <w:t xml:space="preserve"> good about their children’s health,</w:t>
      </w:r>
      <w:r w:rsidR="00B92856" w:rsidRPr="000D61A2">
        <w:rPr>
          <w:rFonts w:ascii="Gill Sans MT" w:hAnsi="Gill Sans MT"/>
          <w:spacing w:val="2"/>
          <w:sz w:val="20"/>
          <w:szCs w:val="20"/>
          <w:lang w:val="en-GB"/>
        </w:rPr>
        <w:t> </w:t>
      </w:r>
      <w:r w:rsidRPr="000D61A2">
        <w:rPr>
          <w:rFonts w:ascii="Gill Sans MT" w:hAnsi="Gill Sans MT"/>
          <w:spacing w:val="2"/>
          <w:sz w:val="20"/>
          <w:szCs w:val="20"/>
          <w:lang w:val="en-GB"/>
        </w:rPr>
        <w:t>or perceiving themselves as good parents)</w:t>
      </w:r>
    </w:p>
    <w:p w14:paraId="70C582F4" w14:textId="7AADBE92" w:rsidR="00F8780D" w:rsidRPr="000D61A2" w:rsidRDefault="00F8780D" w:rsidP="00AD73D1">
      <w:pPr>
        <w:pStyle w:val="ListParagraph"/>
        <w:numPr>
          <w:ilvl w:val="0"/>
          <w:numId w:val="2"/>
        </w:numPr>
        <w:spacing w:after="60" w:line="257" w:lineRule="auto"/>
        <w:ind w:left="461" w:hanging="274"/>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us</w:t>
      </w:r>
      <w:r w:rsidR="00521777" w:rsidRPr="000D61A2">
        <w:rPr>
          <w:rFonts w:ascii="Gill Sans MT" w:hAnsi="Gill Sans MT"/>
          <w:spacing w:val="2"/>
          <w:sz w:val="20"/>
          <w:szCs w:val="20"/>
          <w:lang w:val="en-GB"/>
        </w:rPr>
        <w:t>e</w:t>
      </w:r>
      <w:r w:rsidRPr="000D61A2">
        <w:rPr>
          <w:rFonts w:ascii="Gill Sans MT" w:hAnsi="Gill Sans MT"/>
          <w:spacing w:val="2"/>
          <w:sz w:val="20"/>
          <w:szCs w:val="20"/>
          <w:lang w:val="en-GB"/>
        </w:rPr>
        <w:t xml:space="preserve"> visually attractive communication materials (e.g. video) that promote the behaviour</w:t>
      </w:r>
    </w:p>
    <w:p w14:paraId="1A9F4496" w14:textId="723DD904" w:rsidR="00DD28EA" w:rsidRPr="000D61A2" w:rsidRDefault="00DD28EA" w:rsidP="005627E7">
      <w:pPr>
        <w:spacing w:after="0"/>
        <w:jc w:val="both"/>
        <w:rPr>
          <w:rFonts w:ascii="Gill Sans MT" w:hAnsi="Gill Sans MT"/>
          <w:spacing w:val="4"/>
          <w:sz w:val="16"/>
          <w:szCs w:val="16"/>
        </w:rPr>
      </w:pPr>
    </w:p>
    <w:p w14:paraId="03364B7F" w14:textId="6A32AFA6" w:rsidR="00C25E2D" w:rsidRPr="000D61A2" w:rsidRDefault="00C25E2D">
      <w:pPr>
        <w:rPr>
          <w:rFonts w:ascii="Gill Sans MT" w:hAnsi="Gill Sans MT"/>
          <w:spacing w:val="4"/>
          <w:sz w:val="20"/>
          <w:szCs w:val="20"/>
        </w:rPr>
      </w:pPr>
    </w:p>
    <w:p w14:paraId="4679BF66" w14:textId="2E11AA9F" w:rsidR="000543AC" w:rsidRPr="000D61A2" w:rsidRDefault="000543AC" w:rsidP="00463A5A">
      <w:pPr>
        <w:spacing w:after="60"/>
        <w:jc w:val="both"/>
        <w:rPr>
          <w:rFonts w:ascii="Gill Sans MT" w:hAnsi="Gill Sans MT"/>
          <w:spacing w:val="4"/>
          <w:sz w:val="20"/>
          <w:szCs w:val="20"/>
        </w:rPr>
      </w:pPr>
      <w:r w:rsidRPr="000D61A2">
        <w:rPr>
          <w:rFonts w:ascii="Gill Sans MT" w:hAnsi="Gill Sans MT"/>
          <w:spacing w:val="4"/>
          <w:sz w:val="20"/>
          <w:szCs w:val="20"/>
        </w:rPr>
        <w:t xml:space="preserve">Ask: </w:t>
      </w:r>
      <w:r w:rsidRPr="000D61A2">
        <w:rPr>
          <w:rFonts w:ascii="Gill Sans MT" w:hAnsi="Gill Sans MT"/>
          <w:i/>
          <w:iCs/>
          <w:spacing w:val="4"/>
          <w:sz w:val="20"/>
          <w:szCs w:val="20"/>
        </w:rPr>
        <w:t>“</w:t>
      </w:r>
      <w:r w:rsidR="000700FA" w:rsidRPr="000D61A2">
        <w:rPr>
          <w:rFonts w:ascii="Gill Sans MT" w:hAnsi="Gill Sans MT"/>
          <w:i/>
          <w:iCs/>
          <w:spacing w:val="4"/>
          <w:sz w:val="20"/>
          <w:szCs w:val="20"/>
        </w:rPr>
        <w:t xml:space="preserve">How </w:t>
      </w:r>
      <w:r w:rsidRPr="000D61A2">
        <w:rPr>
          <w:rFonts w:ascii="Gill Sans MT" w:hAnsi="Gill Sans MT"/>
          <w:i/>
          <w:iCs/>
          <w:spacing w:val="4"/>
          <w:sz w:val="20"/>
          <w:szCs w:val="20"/>
        </w:rPr>
        <w:t xml:space="preserve">can you make adopting </w:t>
      </w:r>
      <w:r w:rsidR="00FA2824" w:rsidRPr="000D61A2">
        <w:rPr>
          <w:rFonts w:ascii="Gill Sans MT" w:hAnsi="Gill Sans MT"/>
          <w:i/>
          <w:iCs/>
          <w:spacing w:val="4"/>
          <w:sz w:val="20"/>
          <w:szCs w:val="20"/>
        </w:rPr>
        <w:t xml:space="preserve">various </w:t>
      </w:r>
      <w:r w:rsidRPr="000D61A2">
        <w:rPr>
          <w:rFonts w:ascii="Gill Sans MT" w:hAnsi="Gill Sans MT"/>
          <w:i/>
          <w:iCs/>
          <w:spacing w:val="4"/>
          <w:sz w:val="20"/>
          <w:szCs w:val="20"/>
        </w:rPr>
        <w:t xml:space="preserve">behaviours more </w:t>
      </w:r>
      <w:r w:rsidRPr="000D61A2">
        <w:rPr>
          <w:rFonts w:ascii="Gill Sans MT" w:hAnsi="Gill Sans MT"/>
          <w:b/>
          <w:bCs/>
          <w:i/>
          <w:iCs/>
          <w:spacing w:val="4"/>
          <w:sz w:val="20"/>
          <w:szCs w:val="20"/>
        </w:rPr>
        <w:t>SOCIAL</w:t>
      </w:r>
      <w:r w:rsidRPr="000D61A2">
        <w:rPr>
          <w:rFonts w:ascii="Gill Sans MT" w:hAnsi="Gill Sans MT"/>
          <w:i/>
          <w:iCs/>
          <w:spacing w:val="4"/>
          <w:sz w:val="20"/>
          <w:szCs w:val="20"/>
        </w:rPr>
        <w:t xml:space="preserve">? </w:t>
      </w:r>
      <w:r w:rsidR="00463A5A" w:rsidRPr="000D61A2">
        <w:rPr>
          <w:rFonts w:ascii="Gill Sans MT" w:hAnsi="Gill Sans MT"/>
          <w:i/>
          <w:iCs/>
          <w:spacing w:val="4"/>
          <w:sz w:val="20"/>
          <w:szCs w:val="20"/>
        </w:rPr>
        <w:t>This means ensuring that people think that</w:t>
      </w:r>
      <w:r w:rsidR="000D61A2">
        <w:rPr>
          <w:rFonts w:ascii="Gill Sans MT" w:hAnsi="Gill Sans MT"/>
          <w:i/>
          <w:iCs/>
          <w:spacing w:val="4"/>
          <w:sz w:val="20"/>
          <w:szCs w:val="20"/>
        </w:rPr>
        <w:t> </w:t>
      </w:r>
      <w:r w:rsidR="00463A5A" w:rsidRPr="000D61A2">
        <w:rPr>
          <w:rFonts w:ascii="Gill Sans MT" w:hAnsi="Gill Sans MT"/>
          <w:i/>
          <w:iCs/>
          <w:spacing w:val="4"/>
          <w:sz w:val="20"/>
          <w:szCs w:val="20"/>
        </w:rPr>
        <w:t xml:space="preserve">adopting the behaviour is something that others approve of and think that it should be done.” </w:t>
      </w:r>
      <w:r w:rsidR="002A4D15" w:rsidRPr="000D61A2">
        <w:rPr>
          <w:rFonts w:ascii="Gill Sans MT" w:hAnsi="Gill Sans MT"/>
          <w:spacing w:val="4"/>
          <w:sz w:val="20"/>
          <w:szCs w:val="20"/>
        </w:rPr>
        <w:t xml:space="preserve">First, ask the pairs who worked on this topic and then encourage others to share their thoughts. Respond to what they say. </w:t>
      </w:r>
      <w:r w:rsidR="00092937" w:rsidRPr="000D61A2">
        <w:rPr>
          <w:rFonts w:ascii="Gill Sans MT" w:hAnsi="Gill Sans MT"/>
          <w:spacing w:val="4"/>
          <w:sz w:val="20"/>
          <w:szCs w:val="20"/>
        </w:rPr>
        <w:t>If anything is contrary to good practices, ask others what</w:t>
      </w:r>
      <w:r w:rsidR="00325832" w:rsidRPr="000D61A2">
        <w:rPr>
          <w:rFonts w:ascii="Gill Sans MT" w:hAnsi="Gill Sans MT"/>
          <w:spacing w:val="4"/>
          <w:sz w:val="20"/>
          <w:szCs w:val="20"/>
        </w:rPr>
        <w:t> </w:t>
      </w:r>
      <w:r w:rsidR="00092937" w:rsidRPr="000D61A2">
        <w:rPr>
          <w:rFonts w:ascii="Gill Sans MT" w:hAnsi="Gill Sans MT"/>
          <w:spacing w:val="4"/>
          <w:sz w:val="20"/>
          <w:szCs w:val="20"/>
        </w:rPr>
        <w:t xml:space="preserve">they think about the given opinion. </w:t>
      </w:r>
      <w:r w:rsidRPr="000D61A2">
        <w:rPr>
          <w:rFonts w:ascii="Gill Sans MT" w:hAnsi="Gill Sans MT"/>
          <w:spacing w:val="4"/>
          <w:sz w:val="20"/>
          <w:szCs w:val="20"/>
        </w:rPr>
        <w:t>If</w:t>
      </w:r>
      <w:r w:rsidR="000D61A2">
        <w:rPr>
          <w:rFonts w:ascii="Gill Sans MT" w:hAnsi="Gill Sans MT"/>
          <w:spacing w:val="4"/>
          <w:sz w:val="20"/>
          <w:szCs w:val="20"/>
        </w:rPr>
        <w:t> </w:t>
      </w:r>
      <w:r w:rsidRPr="000D61A2">
        <w:rPr>
          <w:rFonts w:ascii="Gill Sans MT" w:hAnsi="Gill Sans MT"/>
          <w:spacing w:val="4"/>
          <w:sz w:val="20"/>
          <w:szCs w:val="20"/>
        </w:rPr>
        <w:t>any</w:t>
      </w:r>
      <w:r w:rsidR="000D61A2">
        <w:rPr>
          <w:rFonts w:ascii="Gill Sans MT" w:hAnsi="Gill Sans MT"/>
          <w:spacing w:val="4"/>
          <w:sz w:val="20"/>
          <w:szCs w:val="20"/>
        </w:rPr>
        <w:t> </w:t>
      </w:r>
      <w:r w:rsidRPr="000D61A2">
        <w:rPr>
          <w:rFonts w:ascii="Gill Sans MT" w:hAnsi="Gill Sans MT"/>
          <w:spacing w:val="4"/>
          <w:sz w:val="20"/>
          <w:szCs w:val="20"/>
        </w:rPr>
        <w:t>of</w:t>
      </w:r>
      <w:r w:rsidR="00092937" w:rsidRPr="000D61A2">
        <w:rPr>
          <w:rFonts w:ascii="Gill Sans MT" w:hAnsi="Gill Sans MT"/>
          <w:spacing w:val="4"/>
          <w:sz w:val="20"/>
          <w:szCs w:val="20"/>
        </w:rPr>
        <w:t> </w:t>
      </w:r>
      <w:r w:rsidRPr="000D61A2">
        <w:rPr>
          <w:rFonts w:ascii="Gill Sans MT" w:hAnsi="Gill Sans MT"/>
          <w:spacing w:val="4"/>
          <w:sz w:val="20"/>
          <w:szCs w:val="20"/>
        </w:rPr>
        <w:t>the following ways of making it</w:t>
      </w:r>
      <w:r w:rsidR="00B92856" w:rsidRPr="000D61A2">
        <w:rPr>
          <w:rFonts w:ascii="Gill Sans MT" w:hAnsi="Gill Sans MT"/>
          <w:spacing w:val="4"/>
          <w:sz w:val="20"/>
          <w:szCs w:val="20"/>
        </w:rPr>
        <w:t> </w:t>
      </w:r>
      <w:r w:rsidRPr="000D61A2">
        <w:rPr>
          <w:rFonts w:ascii="Gill Sans MT" w:hAnsi="Gill Sans MT"/>
          <w:spacing w:val="4"/>
          <w:sz w:val="20"/>
          <w:szCs w:val="20"/>
        </w:rPr>
        <w:t>more social were not mentioned, explain them:</w:t>
      </w:r>
    </w:p>
    <w:p w14:paraId="40727140" w14:textId="00370AFB" w:rsidR="00BE3D7E" w:rsidRPr="000D61A2" w:rsidRDefault="00BE3D7E" w:rsidP="00BE3D7E">
      <w:pPr>
        <w:pStyle w:val="ListParagraph"/>
        <w:numPr>
          <w:ilvl w:val="0"/>
          <w:numId w:val="2"/>
        </w:numPr>
        <w:spacing w:after="40" w:line="257" w:lineRule="auto"/>
        <w:ind w:left="461" w:hanging="274"/>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 xml:space="preserve">understand whether people who should adopt the behaviour think that </w:t>
      </w:r>
      <w:r w:rsidR="00F8780D" w:rsidRPr="000D61A2">
        <w:rPr>
          <w:rFonts w:ascii="Gill Sans MT" w:hAnsi="Gill Sans MT"/>
          <w:spacing w:val="2"/>
          <w:sz w:val="20"/>
          <w:szCs w:val="20"/>
          <w:lang w:val="en-GB"/>
        </w:rPr>
        <w:t xml:space="preserve">others (especially their household members) approve or disapprove </w:t>
      </w:r>
      <w:r w:rsidRPr="000D61A2">
        <w:rPr>
          <w:rFonts w:ascii="Gill Sans MT" w:hAnsi="Gill Sans MT"/>
          <w:spacing w:val="2"/>
          <w:sz w:val="20"/>
          <w:szCs w:val="20"/>
          <w:lang w:val="en-GB"/>
        </w:rPr>
        <w:t xml:space="preserve">of them practicing the behaviour – </w:t>
      </w:r>
      <w:r w:rsidR="0043041C" w:rsidRPr="000D61A2">
        <w:rPr>
          <w:rFonts w:ascii="Gill Sans MT" w:hAnsi="Gill Sans MT"/>
          <w:spacing w:val="2"/>
          <w:sz w:val="20"/>
          <w:szCs w:val="20"/>
          <w:lang w:val="en-GB"/>
        </w:rPr>
        <w:t>this can be done</w:t>
      </w:r>
      <w:r w:rsidR="00F8780D" w:rsidRPr="000D61A2">
        <w:rPr>
          <w:rFonts w:ascii="Gill Sans MT" w:hAnsi="Gill Sans MT"/>
          <w:spacing w:val="2"/>
          <w:sz w:val="20"/>
          <w:szCs w:val="20"/>
          <w:lang w:val="en-GB"/>
        </w:rPr>
        <w:t> </w:t>
      </w:r>
      <w:r w:rsidR="0043041C" w:rsidRPr="000D61A2">
        <w:rPr>
          <w:rFonts w:ascii="Gill Sans MT" w:hAnsi="Gill Sans MT"/>
          <w:spacing w:val="2"/>
          <w:sz w:val="20"/>
          <w:szCs w:val="20"/>
          <w:lang w:val="en-GB"/>
        </w:rPr>
        <w:t>in two ways:</w:t>
      </w:r>
    </w:p>
    <w:p w14:paraId="3FA64F11" w14:textId="77777777" w:rsidR="004C7C75" w:rsidRPr="000D61A2" w:rsidRDefault="004C7C75" w:rsidP="004C7C75">
      <w:pPr>
        <w:pStyle w:val="ListParagraph"/>
        <w:numPr>
          <w:ilvl w:val="0"/>
          <w:numId w:val="12"/>
        </w:numPr>
        <w:spacing w:after="80" w:line="257" w:lineRule="auto"/>
        <w:ind w:left="1080"/>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by using research findings, such as information included in the two-pagers that ADRA provides for each promoted behaviour</w:t>
      </w:r>
    </w:p>
    <w:p w14:paraId="55AF553C" w14:textId="50DCFDBD" w:rsidR="004C7C75" w:rsidRPr="000D61A2" w:rsidRDefault="004C7C75" w:rsidP="004C7C75">
      <w:pPr>
        <w:pStyle w:val="ListParagraph"/>
        <w:numPr>
          <w:ilvl w:val="0"/>
          <w:numId w:val="12"/>
        </w:numPr>
        <w:spacing w:after="40" w:line="257" w:lineRule="auto"/>
        <w:ind w:left="1080"/>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 xml:space="preserve">by asking the following questions </w:t>
      </w:r>
      <w:r w:rsidR="00A65A15" w:rsidRPr="000D61A2">
        <w:rPr>
          <w:rFonts w:ascii="Gill Sans MT" w:hAnsi="Gill Sans MT"/>
          <w:spacing w:val="2"/>
          <w:sz w:val="20"/>
          <w:szCs w:val="20"/>
          <w:lang w:val="en-GB"/>
        </w:rPr>
        <w:t>of</w:t>
      </w:r>
      <w:r w:rsidRPr="000D61A2">
        <w:rPr>
          <w:rFonts w:ascii="Gill Sans MT" w:hAnsi="Gill Sans MT"/>
          <w:spacing w:val="2"/>
          <w:sz w:val="20"/>
          <w:szCs w:val="20"/>
          <w:lang w:val="en-GB"/>
        </w:rPr>
        <w:t xml:space="preserve"> people you hope will adopt a given behaviour: </w:t>
      </w:r>
    </w:p>
    <w:p w14:paraId="59EDA4BF" w14:textId="17B15A23" w:rsidR="00BE3D7E" w:rsidRPr="000D61A2" w:rsidRDefault="00BE3D7E" w:rsidP="00A253BC">
      <w:pPr>
        <w:pStyle w:val="ListParagraph"/>
        <w:numPr>
          <w:ilvl w:val="2"/>
          <w:numId w:val="2"/>
        </w:numPr>
        <w:spacing w:after="60" w:line="257" w:lineRule="auto"/>
        <w:ind w:left="1454" w:hanging="187"/>
        <w:contextualSpacing w:val="0"/>
        <w:jc w:val="both"/>
        <w:rPr>
          <w:rFonts w:ascii="Gill Sans MT" w:hAnsi="Gill Sans MT"/>
          <w:i/>
          <w:iCs/>
          <w:spacing w:val="2"/>
          <w:sz w:val="20"/>
          <w:szCs w:val="20"/>
          <w:lang w:val="en-GB"/>
        </w:rPr>
      </w:pPr>
      <w:r w:rsidRPr="000D61A2">
        <w:rPr>
          <w:rFonts w:ascii="Gill Sans MT" w:hAnsi="Gill Sans MT"/>
          <w:i/>
          <w:iCs/>
          <w:spacing w:val="2"/>
          <w:sz w:val="20"/>
          <w:szCs w:val="20"/>
          <w:lang w:val="en-GB"/>
        </w:rPr>
        <w:t xml:space="preserve">What would people </w:t>
      </w:r>
      <w:r w:rsidR="00B768C8" w:rsidRPr="000D61A2">
        <w:rPr>
          <w:rFonts w:ascii="Gill Sans MT" w:hAnsi="Gill Sans MT"/>
          <w:i/>
          <w:iCs/>
          <w:spacing w:val="2"/>
          <w:sz w:val="20"/>
          <w:szCs w:val="20"/>
          <w:lang w:val="en-GB"/>
        </w:rPr>
        <w:t>who</w:t>
      </w:r>
      <w:r w:rsidRPr="000D61A2">
        <w:rPr>
          <w:rFonts w:ascii="Gill Sans MT" w:hAnsi="Gill Sans MT"/>
          <w:i/>
          <w:iCs/>
          <w:spacing w:val="2"/>
          <w:sz w:val="20"/>
          <w:szCs w:val="20"/>
          <w:lang w:val="en-GB"/>
        </w:rPr>
        <w:t xml:space="preserve"> are important to you think if you </w:t>
      </w:r>
      <w:r w:rsidRPr="000D61A2">
        <w:rPr>
          <w:rFonts w:ascii="Gill Sans MT" w:hAnsi="Gill Sans MT"/>
          <w:spacing w:val="2"/>
          <w:sz w:val="20"/>
          <w:szCs w:val="20"/>
          <w:lang w:val="en-GB"/>
        </w:rPr>
        <w:t>[specify the behaviour]</w:t>
      </w:r>
      <w:r w:rsidRPr="000D61A2">
        <w:rPr>
          <w:rFonts w:ascii="Gill Sans MT" w:hAnsi="Gill Sans MT"/>
          <w:i/>
          <w:iCs/>
          <w:spacing w:val="2"/>
          <w:sz w:val="20"/>
          <w:szCs w:val="20"/>
          <w:lang w:val="en-GB"/>
        </w:rPr>
        <w:t>?</w:t>
      </w:r>
    </w:p>
    <w:p w14:paraId="1269C90E" w14:textId="77777777" w:rsidR="00F8780D" w:rsidRPr="000D61A2" w:rsidRDefault="00BE3D7E" w:rsidP="00325832">
      <w:pPr>
        <w:pStyle w:val="ListParagraph"/>
        <w:numPr>
          <w:ilvl w:val="2"/>
          <w:numId w:val="2"/>
        </w:numPr>
        <w:spacing w:after="60" w:line="257" w:lineRule="auto"/>
        <w:ind w:left="1454" w:hanging="187"/>
        <w:contextualSpacing w:val="0"/>
        <w:jc w:val="both"/>
        <w:rPr>
          <w:rFonts w:ascii="Gill Sans MT" w:hAnsi="Gill Sans MT"/>
          <w:i/>
          <w:iCs/>
          <w:spacing w:val="2"/>
          <w:sz w:val="20"/>
          <w:szCs w:val="20"/>
          <w:lang w:val="en-GB"/>
        </w:rPr>
      </w:pPr>
      <w:r w:rsidRPr="000D61A2">
        <w:rPr>
          <w:rFonts w:ascii="Gill Sans MT" w:hAnsi="Gill Sans MT"/>
          <w:i/>
          <w:iCs/>
          <w:spacing w:val="2"/>
          <w:sz w:val="20"/>
          <w:szCs w:val="20"/>
          <w:lang w:val="en-GB"/>
        </w:rPr>
        <w:t xml:space="preserve">Who would disapprove of you </w:t>
      </w:r>
      <w:r w:rsidRPr="000D61A2">
        <w:rPr>
          <w:rFonts w:ascii="Gill Sans MT" w:hAnsi="Gill Sans MT"/>
          <w:spacing w:val="2"/>
          <w:sz w:val="20"/>
          <w:szCs w:val="20"/>
          <w:lang w:val="en-GB"/>
        </w:rPr>
        <w:t>[specify the behaviour]</w:t>
      </w:r>
      <w:r w:rsidRPr="000D61A2">
        <w:rPr>
          <w:rFonts w:ascii="Gill Sans MT" w:hAnsi="Gill Sans MT"/>
          <w:i/>
          <w:iCs/>
          <w:spacing w:val="2"/>
          <w:sz w:val="20"/>
          <w:szCs w:val="20"/>
          <w:lang w:val="en-GB"/>
        </w:rPr>
        <w:t>?</w:t>
      </w:r>
    </w:p>
    <w:p w14:paraId="4F66B7A0" w14:textId="59B07AFC" w:rsidR="00BE3D7E" w:rsidRPr="000D61A2" w:rsidRDefault="00F8780D" w:rsidP="00BE3D7E">
      <w:pPr>
        <w:pStyle w:val="ListParagraph"/>
        <w:numPr>
          <w:ilvl w:val="2"/>
          <w:numId w:val="2"/>
        </w:numPr>
        <w:spacing w:after="80" w:line="257" w:lineRule="auto"/>
        <w:ind w:left="1440" w:hanging="180"/>
        <w:contextualSpacing w:val="0"/>
        <w:jc w:val="both"/>
        <w:rPr>
          <w:rFonts w:ascii="Gill Sans MT" w:hAnsi="Gill Sans MT"/>
          <w:i/>
          <w:iCs/>
          <w:spacing w:val="2"/>
          <w:sz w:val="20"/>
          <w:szCs w:val="20"/>
          <w:lang w:val="en-GB"/>
        </w:rPr>
      </w:pPr>
      <w:r w:rsidRPr="000D61A2">
        <w:rPr>
          <w:rFonts w:ascii="Gill Sans MT" w:hAnsi="Gill Sans MT"/>
          <w:i/>
          <w:iCs/>
          <w:spacing w:val="2"/>
          <w:sz w:val="20"/>
          <w:szCs w:val="20"/>
          <w:lang w:val="en-GB"/>
        </w:rPr>
        <w:t xml:space="preserve">Who is supportive of you </w:t>
      </w:r>
      <w:r w:rsidRPr="000D61A2">
        <w:rPr>
          <w:rFonts w:ascii="Gill Sans MT" w:hAnsi="Gill Sans MT"/>
          <w:spacing w:val="2"/>
          <w:sz w:val="20"/>
          <w:szCs w:val="20"/>
          <w:lang w:val="en-GB"/>
        </w:rPr>
        <w:t>[specify the behaviour]</w:t>
      </w:r>
      <w:r w:rsidRPr="000D61A2">
        <w:rPr>
          <w:rFonts w:ascii="Gill Sans MT" w:hAnsi="Gill Sans MT"/>
          <w:i/>
          <w:iCs/>
          <w:spacing w:val="2"/>
          <w:sz w:val="20"/>
          <w:szCs w:val="20"/>
          <w:lang w:val="en-GB"/>
        </w:rPr>
        <w:t xml:space="preserve">? </w:t>
      </w:r>
    </w:p>
    <w:p w14:paraId="6765ED05" w14:textId="7212CBD2" w:rsidR="00521777" w:rsidRPr="000D61A2" w:rsidRDefault="004C7C75" w:rsidP="00325832">
      <w:pPr>
        <w:pStyle w:val="ListParagraph"/>
        <w:numPr>
          <w:ilvl w:val="0"/>
          <w:numId w:val="2"/>
        </w:numPr>
        <w:spacing w:line="257" w:lineRule="auto"/>
        <w:ind w:left="461" w:hanging="274"/>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 xml:space="preserve">once you have such information, you can use it to </w:t>
      </w:r>
      <w:r w:rsidR="00521777" w:rsidRPr="000D61A2">
        <w:rPr>
          <w:rFonts w:ascii="Gill Sans MT" w:hAnsi="Gill Sans MT"/>
          <w:spacing w:val="2"/>
          <w:sz w:val="20"/>
          <w:szCs w:val="20"/>
          <w:lang w:val="en-GB"/>
        </w:rPr>
        <w:t>ensure that people who should practice the behaviour</w:t>
      </w:r>
      <w:r w:rsidR="000D61A2">
        <w:rPr>
          <w:rFonts w:ascii="Gill Sans MT" w:hAnsi="Gill Sans MT"/>
          <w:spacing w:val="2"/>
          <w:sz w:val="20"/>
          <w:szCs w:val="20"/>
          <w:lang w:val="en-GB"/>
        </w:rPr>
        <w:t> </w:t>
      </w:r>
      <w:r w:rsidR="006C715C" w:rsidRPr="000D61A2">
        <w:rPr>
          <w:rFonts w:ascii="Gill Sans MT" w:hAnsi="Gill Sans MT"/>
          <w:spacing w:val="2"/>
          <w:sz w:val="20"/>
          <w:szCs w:val="20"/>
          <w:lang w:val="en-GB"/>
        </w:rPr>
        <w:t xml:space="preserve">think </w:t>
      </w:r>
      <w:r w:rsidR="00521777" w:rsidRPr="000D61A2">
        <w:rPr>
          <w:rFonts w:ascii="Gill Sans MT" w:hAnsi="Gill Sans MT"/>
          <w:spacing w:val="2"/>
          <w:sz w:val="20"/>
          <w:szCs w:val="20"/>
          <w:lang w:val="en-GB"/>
        </w:rPr>
        <w:t xml:space="preserve">that </w:t>
      </w:r>
      <w:r w:rsidR="006C715C" w:rsidRPr="000D61A2">
        <w:rPr>
          <w:rFonts w:ascii="Gill Sans MT" w:hAnsi="Gill Sans MT"/>
          <w:spacing w:val="2"/>
          <w:sz w:val="20"/>
          <w:szCs w:val="20"/>
          <w:lang w:val="en-GB"/>
        </w:rPr>
        <w:t xml:space="preserve">1) </w:t>
      </w:r>
      <w:r w:rsidR="00521777" w:rsidRPr="000D61A2">
        <w:rPr>
          <w:rFonts w:ascii="Gill Sans MT" w:hAnsi="Gill Sans MT"/>
          <w:spacing w:val="2"/>
          <w:sz w:val="20"/>
          <w:szCs w:val="20"/>
          <w:lang w:val="en-GB"/>
        </w:rPr>
        <w:t xml:space="preserve">it is something that others approve of and that </w:t>
      </w:r>
      <w:r w:rsidR="006C715C" w:rsidRPr="000D61A2">
        <w:rPr>
          <w:rFonts w:ascii="Gill Sans MT" w:hAnsi="Gill Sans MT"/>
          <w:spacing w:val="2"/>
          <w:sz w:val="20"/>
          <w:szCs w:val="20"/>
          <w:lang w:val="en-GB"/>
        </w:rPr>
        <w:t xml:space="preserve">2) </w:t>
      </w:r>
      <w:r w:rsidR="00521777" w:rsidRPr="000D61A2">
        <w:rPr>
          <w:rFonts w:ascii="Gill Sans MT" w:hAnsi="Gill Sans MT"/>
          <w:spacing w:val="2"/>
          <w:sz w:val="20"/>
          <w:szCs w:val="20"/>
          <w:lang w:val="en-GB"/>
        </w:rPr>
        <w:t>it should</w:t>
      </w:r>
      <w:r w:rsidR="006C715C" w:rsidRPr="000D61A2">
        <w:rPr>
          <w:rFonts w:ascii="Gill Sans MT" w:hAnsi="Gill Sans MT"/>
          <w:spacing w:val="2"/>
          <w:sz w:val="20"/>
          <w:szCs w:val="20"/>
          <w:lang w:val="en-GB"/>
        </w:rPr>
        <w:t> </w:t>
      </w:r>
      <w:r w:rsidR="00521777" w:rsidRPr="000D61A2">
        <w:rPr>
          <w:rFonts w:ascii="Gill Sans MT" w:hAnsi="Gill Sans MT"/>
          <w:spacing w:val="2"/>
          <w:sz w:val="20"/>
          <w:szCs w:val="20"/>
          <w:lang w:val="en-GB"/>
        </w:rPr>
        <w:t>be done</w:t>
      </w:r>
    </w:p>
    <w:p w14:paraId="25FF964A" w14:textId="77777777" w:rsidR="00BE3D7E" w:rsidRPr="000D61A2" w:rsidRDefault="00BE3D7E" w:rsidP="00BE3D7E">
      <w:pPr>
        <w:spacing w:after="60" w:line="257" w:lineRule="auto"/>
        <w:jc w:val="both"/>
        <w:rPr>
          <w:rFonts w:ascii="Gill Sans MT" w:hAnsi="Gill Sans MT"/>
          <w:b/>
          <w:bCs/>
          <w:spacing w:val="2"/>
          <w:sz w:val="20"/>
          <w:szCs w:val="20"/>
        </w:rPr>
      </w:pPr>
      <w:r w:rsidRPr="000D61A2">
        <w:rPr>
          <w:rFonts w:ascii="Gill Sans MT" w:hAnsi="Gill Sans MT"/>
          <w:b/>
          <w:bCs/>
          <w:spacing w:val="2"/>
          <w:sz w:val="20"/>
          <w:szCs w:val="20"/>
        </w:rPr>
        <w:t>What else can help?</w:t>
      </w:r>
    </w:p>
    <w:p w14:paraId="1E6B1026" w14:textId="0C5B27C9" w:rsidR="00463A5A" w:rsidRPr="000D61A2" w:rsidRDefault="00521777" w:rsidP="00521777">
      <w:pPr>
        <w:pStyle w:val="ListParagraph"/>
        <w:numPr>
          <w:ilvl w:val="0"/>
          <w:numId w:val="2"/>
        </w:numPr>
        <w:spacing w:after="80" w:line="257" w:lineRule="auto"/>
        <w:ind w:left="461" w:hanging="274"/>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 xml:space="preserve">show that the behaviour is practiced by </w:t>
      </w:r>
      <w:r w:rsidR="00463A5A" w:rsidRPr="000D61A2">
        <w:rPr>
          <w:rFonts w:ascii="Gill Sans MT" w:hAnsi="Gill Sans MT"/>
          <w:spacing w:val="2"/>
          <w:sz w:val="20"/>
          <w:szCs w:val="20"/>
          <w:lang w:val="en-GB"/>
        </w:rPr>
        <w:t>people they respect – for example, by asking peers who</w:t>
      </w:r>
      <w:r w:rsidR="000D61A2">
        <w:rPr>
          <w:rFonts w:ascii="Gill Sans MT" w:hAnsi="Gill Sans MT"/>
          <w:spacing w:val="2"/>
          <w:sz w:val="20"/>
          <w:szCs w:val="20"/>
          <w:lang w:val="en-GB"/>
        </w:rPr>
        <w:t xml:space="preserve"> </w:t>
      </w:r>
      <w:r w:rsidR="00463A5A" w:rsidRPr="000D61A2">
        <w:rPr>
          <w:rFonts w:ascii="Gill Sans MT" w:hAnsi="Gill Sans MT"/>
          <w:spacing w:val="2"/>
          <w:sz w:val="20"/>
          <w:szCs w:val="20"/>
          <w:lang w:val="en-GB"/>
        </w:rPr>
        <w:t>already</w:t>
      </w:r>
      <w:r w:rsidR="000D61A2">
        <w:rPr>
          <w:rFonts w:ascii="Gill Sans MT" w:hAnsi="Gill Sans MT"/>
          <w:spacing w:val="2"/>
          <w:sz w:val="20"/>
          <w:szCs w:val="20"/>
          <w:lang w:val="en-GB"/>
        </w:rPr>
        <w:t> </w:t>
      </w:r>
      <w:r w:rsidR="00463A5A" w:rsidRPr="000D61A2">
        <w:rPr>
          <w:rFonts w:ascii="Gill Sans MT" w:hAnsi="Gill Sans MT"/>
          <w:spacing w:val="2"/>
          <w:sz w:val="20"/>
          <w:szCs w:val="20"/>
          <w:lang w:val="en-GB"/>
        </w:rPr>
        <w:t>practice the behaviour to share their experience</w:t>
      </w:r>
    </w:p>
    <w:p w14:paraId="516ED49C" w14:textId="6FFCC2DD" w:rsidR="00463A5A" w:rsidRPr="000D61A2" w:rsidRDefault="00463A5A" w:rsidP="00521777">
      <w:pPr>
        <w:pStyle w:val="ListParagraph"/>
        <w:numPr>
          <w:ilvl w:val="0"/>
          <w:numId w:val="2"/>
        </w:numPr>
        <w:spacing w:after="80" w:line="257" w:lineRule="auto"/>
        <w:ind w:left="461" w:hanging="274"/>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ensure that influential household members (e.g. husbands, in-laws) approve of the behaviour – for example,</w:t>
      </w:r>
      <w:r w:rsidR="000D61A2">
        <w:rPr>
          <w:rFonts w:ascii="Gill Sans MT" w:hAnsi="Gill Sans MT"/>
          <w:spacing w:val="2"/>
          <w:sz w:val="20"/>
          <w:szCs w:val="20"/>
          <w:lang w:val="en-GB"/>
        </w:rPr>
        <w:t xml:space="preserve"> </w:t>
      </w:r>
      <w:r w:rsidRPr="000D61A2">
        <w:rPr>
          <w:rFonts w:ascii="Gill Sans MT" w:hAnsi="Gill Sans MT"/>
          <w:spacing w:val="2"/>
          <w:sz w:val="20"/>
          <w:szCs w:val="20"/>
          <w:lang w:val="en-GB"/>
        </w:rPr>
        <w:t xml:space="preserve">by engaging them in discussions about the behaviour and its benefits </w:t>
      </w:r>
    </w:p>
    <w:p w14:paraId="0603A1E7" w14:textId="2A297579" w:rsidR="00E46126" w:rsidRPr="000D61A2" w:rsidRDefault="00E46126" w:rsidP="00F91360">
      <w:pPr>
        <w:pStyle w:val="ListParagraph"/>
        <w:numPr>
          <w:ilvl w:val="0"/>
          <w:numId w:val="2"/>
        </w:numPr>
        <w:spacing w:after="80" w:line="257" w:lineRule="auto"/>
        <w:ind w:left="461" w:hanging="274"/>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us</w:t>
      </w:r>
      <w:r w:rsidR="00521777" w:rsidRPr="000D61A2">
        <w:rPr>
          <w:rFonts w:ascii="Gill Sans MT" w:hAnsi="Gill Sans MT"/>
          <w:spacing w:val="2"/>
          <w:sz w:val="20"/>
          <w:szCs w:val="20"/>
          <w:lang w:val="en-GB"/>
        </w:rPr>
        <w:t>e</w:t>
      </w:r>
      <w:r w:rsidRPr="000D61A2">
        <w:rPr>
          <w:rFonts w:ascii="Gill Sans MT" w:hAnsi="Gill Sans MT"/>
          <w:spacing w:val="2"/>
          <w:sz w:val="20"/>
          <w:szCs w:val="20"/>
          <w:lang w:val="en-GB"/>
        </w:rPr>
        <w:t xml:space="preserve"> the power of social networks – for example, </w:t>
      </w:r>
      <w:r w:rsidR="000C766E" w:rsidRPr="000D61A2">
        <w:rPr>
          <w:rFonts w:ascii="Gill Sans MT" w:hAnsi="Gill Sans MT"/>
          <w:spacing w:val="2"/>
          <w:sz w:val="20"/>
          <w:szCs w:val="20"/>
          <w:lang w:val="en-GB"/>
        </w:rPr>
        <w:t xml:space="preserve">to discuss in a group </w:t>
      </w:r>
      <w:r w:rsidR="00B92856" w:rsidRPr="000D61A2">
        <w:rPr>
          <w:rFonts w:ascii="Gill Sans MT" w:hAnsi="Gill Sans MT"/>
          <w:spacing w:val="2"/>
          <w:sz w:val="20"/>
          <w:szCs w:val="20"/>
          <w:lang w:val="en-GB"/>
        </w:rPr>
        <w:t xml:space="preserve">people’s </w:t>
      </w:r>
      <w:r w:rsidR="000C766E" w:rsidRPr="000D61A2">
        <w:rPr>
          <w:rFonts w:ascii="Gill Sans MT" w:hAnsi="Gill Sans MT"/>
          <w:spacing w:val="2"/>
          <w:sz w:val="20"/>
          <w:szCs w:val="20"/>
          <w:lang w:val="en-GB"/>
        </w:rPr>
        <w:t>opinion</w:t>
      </w:r>
      <w:r w:rsidR="00A253BC" w:rsidRPr="000D61A2">
        <w:rPr>
          <w:rFonts w:ascii="Gill Sans MT" w:hAnsi="Gill Sans MT"/>
          <w:spacing w:val="2"/>
          <w:sz w:val="20"/>
          <w:szCs w:val="20"/>
          <w:lang w:val="en-GB"/>
        </w:rPr>
        <w:t>s</w:t>
      </w:r>
      <w:r w:rsidR="000C766E" w:rsidRPr="000D61A2">
        <w:rPr>
          <w:rFonts w:ascii="Gill Sans MT" w:hAnsi="Gill Sans MT"/>
          <w:spacing w:val="2"/>
          <w:sz w:val="20"/>
          <w:szCs w:val="20"/>
          <w:lang w:val="en-GB"/>
        </w:rPr>
        <w:t xml:space="preserve"> about</w:t>
      </w:r>
      <w:r w:rsidR="00B768C8" w:rsidRPr="000D61A2">
        <w:rPr>
          <w:rFonts w:ascii="Gill Sans MT" w:hAnsi="Gill Sans MT"/>
          <w:spacing w:val="2"/>
          <w:sz w:val="20"/>
          <w:szCs w:val="20"/>
          <w:lang w:val="en-GB"/>
        </w:rPr>
        <w:t xml:space="preserve"> </w:t>
      </w:r>
      <w:r w:rsidR="000C766E" w:rsidRPr="000D61A2">
        <w:rPr>
          <w:rFonts w:ascii="Gill Sans MT" w:hAnsi="Gill Sans MT"/>
          <w:spacing w:val="2"/>
          <w:sz w:val="20"/>
          <w:szCs w:val="20"/>
          <w:lang w:val="en-GB"/>
        </w:rPr>
        <w:t>practicing</w:t>
      </w:r>
      <w:r w:rsidR="000D61A2">
        <w:rPr>
          <w:rFonts w:ascii="Gill Sans MT" w:hAnsi="Gill Sans MT"/>
          <w:spacing w:val="2"/>
          <w:sz w:val="20"/>
          <w:szCs w:val="20"/>
          <w:lang w:val="en-GB"/>
        </w:rPr>
        <w:t> </w:t>
      </w:r>
      <w:r w:rsidR="000C766E" w:rsidRPr="000D61A2">
        <w:rPr>
          <w:rFonts w:ascii="Gill Sans MT" w:hAnsi="Gill Sans MT"/>
          <w:spacing w:val="2"/>
          <w:sz w:val="20"/>
          <w:szCs w:val="20"/>
          <w:lang w:val="en-GB"/>
        </w:rPr>
        <w:t>a</w:t>
      </w:r>
      <w:r w:rsidR="000D61A2">
        <w:rPr>
          <w:rFonts w:ascii="Gill Sans MT" w:hAnsi="Gill Sans MT"/>
          <w:spacing w:val="2"/>
          <w:sz w:val="20"/>
          <w:szCs w:val="20"/>
          <w:lang w:val="en-GB"/>
        </w:rPr>
        <w:t> </w:t>
      </w:r>
      <w:r w:rsidR="000C766E" w:rsidRPr="000D61A2">
        <w:rPr>
          <w:rFonts w:ascii="Gill Sans MT" w:hAnsi="Gill Sans MT"/>
          <w:spacing w:val="2"/>
          <w:sz w:val="20"/>
          <w:szCs w:val="20"/>
          <w:lang w:val="en-GB"/>
        </w:rPr>
        <w:t>given behaviour which can give a person more confidence to try it</w:t>
      </w:r>
    </w:p>
    <w:p w14:paraId="08F7F4DD" w14:textId="25AABBB0" w:rsidR="00E46126" w:rsidRPr="000D61A2" w:rsidRDefault="00E46126" w:rsidP="006C715C">
      <w:pPr>
        <w:pStyle w:val="ListParagraph"/>
        <w:numPr>
          <w:ilvl w:val="0"/>
          <w:numId w:val="2"/>
        </w:numPr>
        <w:spacing w:after="0" w:line="257" w:lineRule="auto"/>
        <w:ind w:left="461" w:hanging="274"/>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encourag</w:t>
      </w:r>
      <w:r w:rsidR="00521777" w:rsidRPr="000D61A2">
        <w:rPr>
          <w:rFonts w:ascii="Gill Sans MT" w:hAnsi="Gill Sans MT"/>
          <w:spacing w:val="2"/>
          <w:sz w:val="20"/>
          <w:szCs w:val="20"/>
          <w:lang w:val="en-GB"/>
        </w:rPr>
        <w:t>e</w:t>
      </w:r>
      <w:r w:rsidRPr="000D61A2">
        <w:rPr>
          <w:rFonts w:ascii="Gill Sans MT" w:hAnsi="Gill Sans MT"/>
          <w:spacing w:val="2"/>
          <w:sz w:val="20"/>
          <w:szCs w:val="20"/>
          <w:lang w:val="en-GB"/>
        </w:rPr>
        <w:t xml:space="preserve"> people to make public commitments – for example, by giving each participant of a</w:t>
      </w:r>
      <w:r w:rsidR="00B92856" w:rsidRPr="000D61A2">
        <w:rPr>
          <w:rFonts w:ascii="Gill Sans MT" w:hAnsi="Gill Sans MT"/>
          <w:spacing w:val="2"/>
          <w:sz w:val="20"/>
          <w:szCs w:val="20"/>
          <w:lang w:val="en-GB"/>
        </w:rPr>
        <w:t> </w:t>
      </w:r>
      <w:r w:rsidRPr="000D61A2">
        <w:rPr>
          <w:rFonts w:ascii="Gill Sans MT" w:hAnsi="Gill Sans MT"/>
          <w:spacing w:val="2"/>
          <w:sz w:val="20"/>
          <w:szCs w:val="20"/>
          <w:lang w:val="en-GB"/>
        </w:rPr>
        <w:t>group meeting</w:t>
      </w:r>
      <w:r w:rsidR="00B92856" w:rsidRPr="000D61A2">
        <w:rPr>
          <w:rFonts w:ascii="Gill Sans MT" w:hAnsi="Gill Sans MT"/>
          <w:spacing w:val="2"/>
          <w:sz w:val="20"/>
          <w:szCs w:val="20"/>
          <w:lang w:val="en-GB"/>
        </w:rPr>
        <w:t xml:space="preserve"> the opportunity</w:t>
      </w:r>
      <w:r w:rsidRPr="000D61A2">
        <w:rPr>
          <w:rFonts w:ascii="Gill Sans MT" w:hAnsi="Gill Sans MT"/>
          <w:spacing w:val="2"/>
          <w:sz w:val="20"/>
          <w:szCs w:val="20"/>
          <w:lang w:val="en-GB"/>
        </w:rPr>
        <w:t xml:space="preserve"> to say what they intend to </w:t>
      </w:r>
      <w:r w:rsidR="000C766E" w:rsidRPr="000D61A2">
        <w:rPr>
          <w:rFonts w:ascii="Gill Sans MT" w:hAnsi="Gill Sans MT"/>
          <w:spacing w:val="2"/>
          <w:sz w:val="20"/>
          <w:szCs w:val="20"/>
          <w:lang w:val="en-GB"/>
        </w:rPr>
        <w:t xml:space="preserve">do </w:t>
      </w:r>
      <w:r w:rsidRPr="000D61A2">
        <w:rPr>
          <w:rFonts w:ascii="Gill Sans MT" w:hAnsi="Gill Sans MT"/>
          <w:spacing w:val="2"/>
          <w:sz w:val="20"/>
          <w:szCs w:val="20"/>
          <w:lang w:val="en-GB"/>
        </w:rPr>
        <w:t xml:space="preserve">based on what they </w:t>
      </w:r>
      <w:r w:rsidR="000C766E" w:rsidRPr="000D61A2">
        <w:rPr>
          <w:rFonts w:ascii="Gill Sans MT" w:hAnsi="Gill Sans MT"/>
          <w:spacing w:val="2"/>
          <w:sz w:val="20"/>
          <w:szCs w:val="20"/>
          <w:lang w:val="en-GB"/>
        </w:rPr>
        <w:t>learned during</w:t>
      </w:r>
      <w:r w:rsidR="00B92856" w:rsidRPr="000D61A2">
        <w:rPr>
          <w:rFonts w:ascii="Gill Sans MT" w:hAnsi="Gill Sans MT"/>
          <w:spacing w:val="2"/>
          <w:sz w:val="20"/>
          <w:szCs w:val="20"/>
          <w:lang w:val="en-GB"/>
        </w:rPr>
        <w:t> </w:t>
      </w:r>
      <w:r w:rsidR="000C766E" w:rsidRPr="000D61A2">
        <w:rPr>
          <w:rFonts w:ascii="Gill Sans MT" w:hAnsi="Gill Sans MT"/>
          <w:spacing w:val="2"/>
          <w:sz w:val="20"/>
          <w:szCs w:val="20"/>
          <w:lang w:val="en-GB"/>
        </w:rPr>
        <w:t>the meeting</w:t>
      </w:r>
    </w:p>
    <w:p w14:paraId="7AA5EDE1" w14:textId="77777777" w:rsidR="001D1EC2" w:rsidRDefault="001D1EC2" w:rsidP="00E46126">
      <w:pPr>
        <w:spacing w:after="60"/>
        <w:jc w:val="both"/>
        <w:rPr>
          <w:rFonts w:ascii="Gill Sans MT" w:hAnsi="Gill Sans MT"/>
          <w:spacing w:val="4"/>
          <w:sz w:val="20"/>
          <w:szCs w:val="20"/>
        </w:rPr>
      </w:pPr>
    </w:p>
    <w:p w14:paraId="07492F12" w14:textId="3911CB02" w:rsidR="00E46126" w:rsidRPr="000D61A2" w:rsidRDefault="00E46126" w:rsidP="00E46126">
      <w:pPr>
        <w:spacing w:after="60"/>
        <w:jc w:val="both"/>
        <w:rPr>
          <w:rFonts w:ascii="Gill Sans MT" w:hAnsi="Gill Sans MT"/>
          <w:spacing w:val="4"/>
          <w:sz w:val="20"/>
          <w:szCs w:val="20"/>
        </w:rPr>
      </w:pPr>
      <w:r w:rsidRPr="000D61A2">
        <w:rPr>
          <w:rFonts w:ascii="Gill Sans MT" w:hAnsi="Gill Sans MT"/>
          <w:spacing w:val="4"/>
          <w:sz w:val="20"/>
          <w:szCs w:val="20"/>
        </w:rPr>
        <w:lastRenderedPageBreak/>
        <w:t xml:space="preserve">Ask: </w:t>
      </w:r>
      <w:r w:rsidRPr="000D61A2">
        <w:rPr>
          <w:rFonts w:ascii="Gill Sans MT" w:hAnsi="Gill Sans MT"/>
          <w:i/>
          <w:iCs/>
          <w:spacing w:val="4"/>
          <w:sz w:val="20"/>
          <w:szCs w:val="20"/>
        </w:rPr>
        <w:t>“</w:t>
      </w:r>
      <w:r w:rsidR="000700FA" w:rsidRPr="000D61A2">
        <w:rPr>
          <w:rFonts w:ascii="Gill Sans MT" w:hAnsi="Gill Sans MT"/>
          <w:i/>
          <w:iCs/>
          <w:spacing w:val="4"/>
          <w:sz w:val="20"/>
          <w:szCs w:val="20"/>
        </w:rPr>
        <w:t>How can you</w:t>
      </w:r>
      <w:r w:rsidRPr="000D61A2">
        <w:rPr>
          <w:rFonts w:ascii="Gill Sans MT" w:hAnsi="Gill Sans MT"/>
          <w:i/>
          <w:iCs/>
          <w:spacing w:val="4"/>
          <w:sz w:val="20"/>
          <w:szCs w:val="20"/>
        </w:rPr>
        <w:t xml:space="preserve"> make adopting </w:t>
      </w:r>
      <w:r w:rsidR="00FA2824" w:rsidRPr="000D61A2">
        <w:rPr>
          <w:rFonts w:ascii="Gill Sans MT" w:hAnsi="Gill Sans MT"/>
          <w:i/>
          <w:iCs/>
          <w:spacing w:val="4"/>
          <w:sz w:val="20"/>
          <w:szCs w:val="20"/>
        </w:rPr>
        <w:t xml:space="preserve">various </w:t>
      </w:r>
      <w:r w:rsidRPr="000D61A2">
        <w:rPr>
          <w:rFonts w:ascii="Gill Sans MT" w:hAnsi="Gill Sans MT"/>
          <w:i/>
          <w:iCs/>
          <w:spacing w:val="4"/>
          <w:sz w:val="20"/>
          <w:szCs w:val="20"/>
        </w:rPr>
        <w:t xml:space="preserve">behaviours </w:t>
      </w:r>
      <w:proofErr w:type="gramStart"/>
      <w:r w:rsidRPr="000D61A2">
        <w:rPr>
          <w:rFonts w:ascii="Gill Sans MT" w:hAnsi="Gill Sans MT"/>
          <w:i/>
          <w:iCs/>
          <w:spacing w:val="4"/>
          <w:sz w:val="20"/>
          <w:szCs w:val="20"/>
        </w:rPr>
        <w:t xml:space="preserve">more </w:t>
      </w:r>
      <w:r w:rsidRPr="000D61A2">
        <w:rPr>
          <w:rFonts w:ascii="Gill Sans MT" w:hAnsi="Gill Sans MT"/>
          <w:b/>
          <w:bCs/>
          <w:i/>
          <w:iCs/>
          <w:spacing w:val="4"/>
          <w:sz w:val="20"/>
          <w:szCs w:val="20"/>
        </w:rPr>
        <w:t>TIMELY</w:t>
      </w:r>
      <w:proofErr w:type="gramEnd"/>
      <w:r w:rsidRPr="000D61A2">
        <w:rPr>
          <w:rFonts w:ascii="Gill Sans MT" w:hAnsi="Gill Sans MT"/>
          <w:i/>
          <w:iCs/>
          <w:spacing w:val="4"/>
          <w:sz w:val="20"/>
          <w:szCs w:val="20"/>
        </w:rPr>
        <w:t>?</w:t>
      </w:r>
      <w:r w:rsidR="00463A5A" w:rsidRPr="000D61A2">
        <w:rPr>
          <w:rFonts w:ascii="Gill Sans MT" w:hAnsi="Gill Sans MT"/>
          <w:i/>
          <w:iCs/>
          <w:spacing w:val="4"/>
          <w:sz w:val="20"/>
          <w:szCs w:val="20"/>
        </w:rPr>
        <w:t xml:space="preserve"> This means promoting it at</w:t>
      </w:r>
      <w:r w:rsidR="00325832" w:rsidRPr="000D61A2">
        <w:rPr>
          <w:rFonts w:ascii="Gill Sans MT" w:hAnsi="Gill Sans MT"/>
          <w:i/>
          <w:iCs/>
          <w:spacing w:val="4"/>
          <w:sz w:val="20"/>
          <w:szCs w:val="20"/>
        </w:rPr>
        <w:t> </w:t>
      </w:r>
      <w:r w:rsidR="00463A5A" w:rsidRPr="000D61A2">
        <w:rPr>
          <w:rFonts w:ascii="Gill Sans MT" w:hAnsi="Gill Sans MT"/>
          <w:i/>
          <w:iCs/>
          <w:spacing w:val="4"/>
          <w:sz w:val="20"/>
          <w:szCs w:val="20"/>
        </w:rPr>
        <w:t>a time when people are most willing and able to practice it.</w:t>
      </w:r>
      <w:r w:rsidRPr="000D61A2">
        <w:rPr>
          <w:rFonts w:ascii="Gill Sans MT" w:hAnsi="Gill Sans MT"/>
          <w:i/>
          <w:iCs/>
          <w:spacing w:val="4"/>
          <w:sz w:val="20"/>
          <w:szCs w:val="20"/>
        </w:rPr>
        <w:t>”</w:t>
      </w:r>
      <w:r w:rsidRPr="000D61A2">
        <w:rPr>
          <w:rFonts w:ascii="Gill Sans MT" w:hAnsi="Gill Sans MT"/>
          <w:spacing w:val="4"/>
          <w:sz w:val="20"/>
          <w:szCs w:val="20"/>
        </w:rPr>
        <w:t xml:space="preserve"> </w:t>
      </w:r>
      <w:r w:rsidR="002A4D15" w:rsidRPr="000D61A2">
        <w:rPr>
          <w:rFonts w:ascii="Gill Sans MT" w:hAnsi="Gill Sans MT"/>
          <w:spacing w:val="4"/>
          <w:sz w:val="20"/>
          <w:szCs w:val="20"/>
        </w:rPr>
        <w:t xml:space="preserve">First, ask the pairs who worked on this topic and then encourage others to share their thoughts. Respond to what they say. </w:t>
      </w:r>
      <w:r w:rsidR="00092937" w:rsidRPr="000D61A2">
        <w:rPr>
          <w:rFonts w:ascii="Gill Sans MT" w:hAnsi="Gill Sans MT"/>
          <w:spacing w:val="4"/>
          <w:sz w:val="20"/>
          <w:szCs w:val="20"/>
        </w:rPr>
        <w:t xml:space="preserve">If anything is contrary to good practices, ask others what they think about the given opinion. </w:t>
      </w:r>
      <w:r w:rsidRPr="000D61A2">
        <w:rPr>
          <w:rFonts w:ascii="Gill Sans MT" w:hAnsi="Gill Sans MT"/>
          <w:spacing w:val="4"/>
          <w:sz w:val="20"/>
          <w:szCs w:val="20"/>
        </w:rPr>
        <w:t>If any of the following ways of making it</w:t>
      </w:r>
      <w:r w:rsidR="00B92856" w:rsidRPr="000D61A2">
        <w:rPr>
          <w:rFonts w:ascii="Gill Sans MT" w:hAnsi="Gill Sans MT"/>
          <w:spacing w:val="4"/>
          <w:sz w:val="20"/>
          <w:szCs w:val="20"/>
        </w:rPr>
        <w:t> </w:t>
      </w:r>
      <w:proofErr w:type="gramStart"/>
      <w:r w:rsidRPr="000D61A2">
        <w:rPr>
          <w:rFonts w:ascii="Gill Sans MT" w:hAnsi="Gill Sans MT"/>
          <w:spacing w:val="4"/>
          <w:sz w:val="20"/>
          <w:szCs w:val="20"/>
        </w:rPr>
        <w:t>more timely</w:t>
      </w:r>
      <w:proofErr w:type="gramEnd"/>
      <w:r w:rsidRPr="000D61A2">
        <w:rPr>
          <w:rFonts w:ascii="Gill Sans MT" w:hAnsi="Gill Sans MT"/>
          <w:spacing w:val="4"/>
          <w:sz w:val="20"/>
          <w:szCs w:val="20"/>
        </w:rPr>
        <w:t xml:space="preserve"> were not mentioned, explain them:</w:t>
      </w:r>
    </w:p>
    <w:p w14:paraId="022597A5" w14:textId="308B6A5E" w:rsidR="00EB300F" w:rsidRPr="000D61A2" w:rsidRDefault="00E46126" w:rsidP="000C3F23">
      <w:pPr>
        <w:pStyle w:val="ListParagraph"/>
        <w:numPr>
          <w:ilvl w:val="0"/>
          <w:numId w:val="2"/>
        </w:numPr>
        <w:spacing w:after="80" w:line="257" w:lineRule="auto"/>
        <w:ind w:left="461" w:hanging="274"/>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promoting the behaviour when people can and should practice it – for example,</w:t>
      </w:r>
      <w:r w:rsidR="00A253BC" w:rsidRPr="000D61A2">
        <w:rPr>
          <w:rFonts w:ascii="Gill Sans MT" w:hAnsi="Gill Sans MT"/>
          <w:spacing w:val="2"/>
          <w:sz w:val="20"/>
          <w:szCs w:val="20"/>
          <w:lang w:val="en-GB"/>
        </w:rPr>
        <w:t xml:space="preserve"> </w:t>
      </w:r>
      <w:r w:rsidR="00EB300F" w:rsidRPr="000D61A2">
        <w:rPr>
          <w:rFonts w:ascii="Gill Sans MT" w:hAnsi="Gill Sans MT"/>
          <w:spacing w:val="2"/>
          <w:sz w:val="20"/>
          <w:szCs w:val="20"/>
          <w:lang w:val="en-GB"/>
        </w:rPr>
        <w:t xml:space="preserve">promoting safe water storage at water points or providing breastfeeding </w:t>
      </w:r>
      <w:r w:rsidR="00D9132C" w:rsidRPr="000D61A2">
        <w:rPr>
          <w:rFonts w:ascii="Gill Sans MT" w:hAnsi="Gill Sans MT"/>
          <w:spacing w:val="2"/>
          <w:sz w:val="20"/>
          <w:szCs w:val="20"/>
          <w:lang w:val="en-GB"/>
        </w:rPr>
        <w:t>counselling</w:t>
      </w:r>
      <w:r w:rsidR="00EB300F" w:rsidRPr="000D61A2">
        <w:rPr>
          <w:rFonts w:ascii="Gill Sans MT" w:hAnsi="Gill Sans MT"/>
          <w:spacing w:val="2"/>
          <w:sz w:val="20"/>
          <w:szCs w:val="20"/>
          <w:lang w:val="en-GB"/>
        </w:rPr>
        <w:t xml:space="preserve"> to mothers after delivery</w:t>
      </w:r>
    </w:p>
    <w:p w14:paraId="26A5EEF8" w14:textId="48FF1CD8" w:rsidR="00BE24E4" w:rsidRPr="000D61A2" w:rsidRDefault="00BE24E4" w:rsidP="000C3F23">
      <w:pPr>
        <w:pStyle w:val="ListParagraph"/>
        <w:numPr>
          <w:ilvl w:val="0"/>
          <w:numId w:val="2"/>
        </w:numPr>
        <w:spacing w:after="80" w:line="257" w:lineRule="auto"/>
        <w:ind w:left="461" w:hanging="274"/>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 xml:space="preserve">promoting the behaviour when people are most receptive – for example, </w:t>
      </w:r>
      <w:r w:rsidR="00EB300F" w:rsidRPr="000D61A2">
        <w:rPr>
          <w:rFonts w:ascii="Gill Sans MT" w:hAnsi="Gill Sans MT"/>
          <w:spacing w:val="2"/>
          <w:sz w:val="20"/>
          <w:szCs w:val="20"/>
          <w:lang w:val="en-GB"/>
        </w:rPr>
        <w:t xml:space="preserve">during and after a child’s illness parents might be more open to </w:t>
      </w:r>
      <w:r w:rsidR="00B92856" w:rsidRPr="000D61A2">
        <w:rPr>
          <w:rFonts w:ascii="Gill Sans MT" w:hAnsi="Gill Sans MT"/>
          <w:spacing w:val="2"/>
          <w:sz w:val="20"/>
          <w:szCs w:val="20"/>
          <w:lang w:val="en-GB"/>
        </w:rPr>
        <w:t>following</w:t>
      </w:r>
      <w:r w:rsidR="00EB300F" w:rsidRPr="000D61A2">
        <w:rPr>
          <w:rFonts w:ascii="Gill Sans MT" w:hAnsi="Gill Sans MT"/>
          <w:spacing w:val="2"/>
          <w:sz w:val="20"/>
          <w:szCs w:val="20"/>
          <w:lang w:val="en-GB"/>
        </w:rPr>
        <w:t xml:space="preserve"> practices that protect the child’s health </w:t>
      </w:r>
    </w:p>
    <w:p w14:paraId="1A3637C2" w14:textId="2251B8A6" w:rsidR="00E46126" w:rsidRPr="000D61A2" w:rsidRDefault="00BE24E4" w:rsidP="00BE24E4">
      <w:pPr>
        <w:pStyle w:val="ListParagraph"/>
        <w:numPr>
          <w:ilvl w:val="0"/>
          <w:numId w:val="2"/>
        </w:numPr>
        <w:spacing w:after="60" w:line="257" w:lineRule="auto"/>
        <w:ind w:left="461" w:hanging="274"/>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 xml:space="preserve">helping people make a specific plan for adopting a given behaviour </w:t>
      </w:r>
      <w:r w:rsidR="000C3F23" w:rsidRPr="000D61A2">
        <w:rPr>
          <w:rFonts w:ascii="Gill Sans MT" w:hAnsi="Gill Sans MT"/>
          <w:spacing w:val="2"/>
          <w:sz w:val="20"/>
          <w:szCs w:val="20"/>
          <w:lang w:val="en-GB"/>
        </w:rPr>
        <w:t xml:space="preserve">(when will they do it, how, etc.) can also </w:t>
      </w:r>
      <w:r w:rsidR="00224F59" w:rsidRPr="000D61A2">
        <w:rPr>
          <w:rFonts w:ascii="Gill Sans MT" w:hAnsi="Gill Sans MT"/>
          <w:spacing w:val="2"/>
          <w:sz w:val="20"/>
          <w:szCs w:val="20"/>
          <w:lang w:val="en-GB"/>
        </w:rPr>
        <w:t>help</w:t>
      </w:r>
    </w:p>
    <w:p w14:paraId="7C9B8D9B" w14:textId="7EA982A0" w:rsidR="00BE24E4" w:rsidRPr="000D61A2" w:rsidRDefault="00BE24E4" w:rsidP="00BE24E4">
      <w:pPr>
        <w:spacing w:after="60" w:line="257" w:lineRule="auto"/>
        <w:jc w:val="both"/>
        <w:rPr>
          <w:rFonts w:ascii="Gill Sans MT" w:hAnsi="Gill Sans MT"/>
          <w:spacing w:val="2"/>
          <w:sz w:val="20"/>
          <w:szCs w:val="20"/>
        </w:rPr>
      </w:pPr>
    </w:p>
    <w:p w14:paraId="480528DD" w14:textId="77777777" w:rsidR="006C715C" w:rsidRPr="000D61A2" w:rsidRDefault="006C715C" w:rsidP="00BE24E4">
      <w:pPr>
        <w:spacing w:after="60" w:line="257" w:lineRule="auto"/>
        <w:jc w:val="both"/>
        <w:rPr>
          <w:rFonts w:ascii="Gill Sans MT" w:hAnsi="Gill Sans MT"/>
          <w:spacing w:val="2"/>
          <w:sz w:val="20"/>
          <w:szCs w:val="20"/>
        </w:rPr>
      </w:pPr>
    </w:p>
    <w:p w14:paraId="0D0ED329" w14:textId="77777777" w:rsidR="00BF4C4E" w:rsidRPr="000D61A2" w:rsidRDefault="00BE24E4" w:rsidP="00537A79">
      <w:pPr>
        <w:spacing w:after="0" w:line="257" w:lineRule="auto"/>
        <w:jc w:val="both"/>
        <w:rPr>
          <w:rFonts w:ascii="Gill Sans MT" w:hAnsi="Gill Sans MT"/>
          <w:spacing w:val="2"/>
          <w:sz w:val="20"/>
          <w:szCs w:val="20"/>
        </w:rPr>
      </w:pPr>
      <w:r w:rsidRPr="000D61A2">
        <w:rPr>
          <w:rFonts w:ascii="Gill Sans MT" w:hAnsi="Gill Sans MT"/>
          <w:spacing w:val="2"/>
          <w:sz w:val="20"/>
          <w:szCs w:val="20"/>
        </w:rPr>
        <w:t xml:space="preserve">Thank participants for everything they shared. </w:t>
      </w:r>
    </w:p>
    <w:p w14:paraId="5DDB40C2" w14:textId="77777777" w:rsidR="00BF4C4E" w:rsidRPr="000D61A2" w:rsidRDefault="00BF4C4E" w:rsidP="00537A79">
      <w:pPr>
        <w:spacing w:after="0" w:line="257" w:lineRule="auto"/>
        <w:jc w:val="both"/>
        <w:rPr>
          <w:rFonts w:ascii="Gill Sans MT" w:hAnsi="Gill Sans MT"/>
          <w:spacing w:val="2"/>
          <w:sz w:val="20"/>
          <w:szCs w:val="20"/>
        </w:rPr>
      </w:pPr>
    </w:p>
    <w:p w14:paraId="33FD0C36" w14:textId="0CC788E4" w:rsidR="0027198A" w:rsidRPr="000D61A2" w:rsidRDefault="0027198A" w:rsidP="00537A79">
      <w:pPr>
        <w:spacing w:after="0" w:line="257" w:lineRule="auto"/>
        <w:jc w:val="both"/>
        <w:rPr>
          <w:rFonts w:ascii="Gill Sans MT" w:hAnsi="Gill Sans MT"/>
          <w:spacing w:val="2"/>
          <w:sz w:val="20"/>
          <w:szCs w:val="20"/>
        </w:rPr>
      </w:pPr>
      <w:r w:rsidRPr="000D61A2">
        <w:rPr>
          <w:rFonts w:ascii="Gill Sans MT" w:hAnsi="Gill Sans MT"/>
          <w:spacing w:val="2"/>
          <w:sz w:val="20"/>
          <w:szCs w:val="20"/>
        </w:rPr>
        <w:t xml:space="preserve">Ask for questions. </w:t>
      </w:r>
    </w:p>
    <w:p w14:paraId="0F5FD17B" w14:textId="69F40976" w:rsidR="004F4A6D" w:rsidRPr="000D61A2" w:rsidRDefault="004F4A6D" w:rsidP="00537A79">
      <w:pPr>
        <w:spacing w:after="0" w:line="257" w:lineRule="auto"/>
        <w:jc w:val="both"/>
        <w:rPr>
          <w:rFonts w:ascii="Gill Sans MT" w:hAnsi="Gill Sans MT"/>
          <w:spacing w:val="2"/>
          <w:sz w:val="20"/>
          <w:szCs w:val="20"/>
        </w:rPr>
      </w:pPr>
    </w:p>
    <w:p w14:paraId="247AA468" w14:textId="3A7077A9" w:rsidR="00537A79" w:rsidRPr="000D61A2" w:rsidRDefault="00BE24E4" w:rsidP="00537A79">
      <w:pPr>
        <w:spacing w:after="0" w:line="257" w:lineRule="auto"/>
        <w:jc w:val="both"/>
        <w:rPr>
          <w:rFonts w:ascii="Gill Sans MT" w:hAnsi="Gill Sans MT"/>
          <w:spacing w:val="2"/>
          <w:sz w:val="20"/>
          <w:szCs w:val="20"/>
        </w:rPr>
      </w:pPr>
      <w:r w:rsidRPr="000D61A2">
        <w:rPr>
          <w:rFonts w:ascii="Gill Sans MT" w:hAnsi="Gill Sans MT"/>
          <w:spacing w:val="2"/>
          <w:sz w:val="20"/>
          <w:szCs w:val="20"/>
        </w:rPr>
        <w:t xml:space="preserve">Explain that after </w:t>
      </w:r>
      <w:r w:rsidR="00325832" w:rsidRPr="000D61A2">
        <w:rPr>
          <w:rFonts w:ascii="Gill Sans MT" w:hAnsi="Gill Sans MT"/>
          <w:spacing w:val="2"/>
          <w:sz w:val="20"/>
          <w:szCs w:val="20"/>
        </w:rPr>
        <w:t xml:space="preserve">lunch </w:t>
      </w:r>
      <w:r w:rsidRPr="000D61A2">
        <w:rPr>
          <w:rFonts w:ascii="Gill Sans MT" w:hAnsi="Gill Sans MT"/>
          <w:spacing w:val="2"/>
          <w:sz w:val="20"/>
          <w:szCs w:val="20"/>
        </w:rPr>
        <w:t xml:space="preserve">you </w:t>
      </w:r>
      <w:r w:rsidR="006C715C" w:rsidRPr="000D61A2">
        <w:rPr>
          <w:rFonts w:ascii="Gill Sans MT" w:hAnsi="Gill Sans MT"/>
          <w:spacing w:val="2"/>
          <w:sz w:val="20"/>
          <w:szCs w:val="20"/>
        </w:rPr>
        <w:t>will</w:t>
      </w:r>
      <w:r w:rsidR="00537A79" w:rsidRPr="000D61A2">
        <w:rPr>
          <w:rFonts w:ascii="Gill Sans MT" w:hAnsi="Gill Sans MT"/>
          <w:spacing w:val="2"/>
          <w:sz w:val="20"/>
          <w:szCs w:val="20"/>
        </w:rPr>
        <w:t xml:space="preserve"> plan exactly </w:t>
      </w:r>
      <w:r w:rsidR="00A65A15" w:rsidRPr="000D61A2">
        <w:rPr>
          <w:rFonts w:ascii="Gill Sans MT" w:hAnsi="Gill Sans MT"/>
          <w:spacing w:val="2"/>
          <w:sz w:val="20"/>
          <w:szCs w:val="20"/>
        </w:rPr>
        <w:t xml:space="preserve">how </w:t>
      </w:r>
      <w:r w:rsidR="00537A79" w:rsidRPr="000D61A2">
        <w:rPr>
          <w:rFonts w:ascii="Gill Sans MT" w:hAnsi="Gill Sans MT"/>
          <w:spacing w:val="2"/>
          <w:sz w:val="20"/>
          <w:szCs w:val="20"/>
        </w:rPr>
        <w:t>the participants</w:t>
      </w:r>
      <w:r w:rsidR="00A65A15" w:rsidRPr="000D61A2">
        <w:rPr>
          <w:rFonts w:ascii="Gill Sans MT" w:hAnsi="Gill Sans MT"/>
          <w:spacing w:val="2"/>
          <w:sz w:val="20"/>
          <w:szCs w:val="20"/>
        </w:rPr>
        <w:t xml:space="preserve"> can</w:t>
      </w:r>
      <w:r w:rsidR="00537A79" w:rsidRPr="000D61A2">
        <w:rPr>
          <w:rFonts w:ascii="Gill Sans MT" w:hAnsi="Gill Sans MT"/>
          <w:spacing w:val="2"/>
          <w:sz w:val="20"/>
          <w:szCs w:val="20"/>
        </w:rPr>
        <w:t xml:space="preserve"> use what they just learned.</w:t>
      </w:r>
    </w:p>
    <w:p w14:paraId="55622F56" w14:textId="32BEC78A" w:rsidR="004F4A6D" w:rsidRPr="000D61A2" w:rsidRDefault="004F4A6D" w:rsidP="00537A79">
      <w:pPr>
        <w:spacing w:after="0" w:line="257" w:lineRule="auto"/>
        <w:jc w:val="both"/>
        <w:rPr>
          <w:rFonts w:ascii="Gill Sans MT" w:hAnsi="Gill Sans MT"/>
          <w:spacing w:val="2"/>
          <w:sz w:val="20"/>
          <w:szCs w:val="20"/>
        </w:rPr>
      </w:pPr>
    </w:p>
    <w:p w14:paraId="06C223E7" w14:textId="53D0AE3B" w:rsidR="004F4A6D" w:rsidRPr="000D61A2" w:rsidRDefault="004F4A6D" w:rsidP="004F4A6D">
      <w:pPr>
        <w:spacing w:after="0" w:line="257" w:lineRule="auto"/>
        <w:jc w:val="both"/>
        <w:rPr>
          <w:rFonts w:ascii="Gill Sans MT" w:hAnsi="Gill Sans MT"/>
          <w:spacing w:val="2"/>
          <w:sz w:val="20"/>
          <w:szCs w:val="20"/>
        </w:rPr>
      </w:pPr>
      <w:r w:rsidRPr="000D61A2">
        <w:rPr>
          <w:rFonts w:ascii="Gill Sans MT" w:hAnsi="Gill Sans MT"/>
          <w:spacing w:val="2"/>
          <w:sz w:val="20"/>
          <w:szCs w:val="20"/>
        </w:rPr>
        <w:t xml:space="preserve">If the key ideas were recorded on flipcharts, </w:t>
      </w:r>
      <w:r w:rsidR="00A65A15" w:rsidRPr="000D61A2">
        <w:rPr>
          <w:rFonts w:ascii="Gill Sans MT" w:hAnsi="Gill Sans MT"/>
          <w:spacing w:val="2"/>
          <w:sz w:val="20"/>
          <w:szCs w:val="20"/>
        </w:rPr>
        <w:t>stick</w:t>
      </w:r>
      <w:r w:rsidRPr="000D61A2">
        <w:rPr>
          <w:rFonts w:ascii="Gill Sans MT" w:hAnsi="Gill Sans MT"/>
          <w:spacing w:val="2"/>
          <w:sz w:val="20"/>
          <w:szCs w:val="20"/>
        </w:rPr>
        <w:t xml:space="preserve"> the flipcharts </w:t>
      </w:r>
      <w:r w:rsidR="00A65A15" w:rsidRPr="000D61A2">
        <w:rPr>
          <w:rFonts w:ascii="Gill Sans MT" w:hAnsi="Gill Sans MT"/>
          <w:spacing w:val="2"/>
          <w:sz w:val="20"/>
          <w:szCs w:val="20"/>
        </w:rPr>
        <w:t>to</w:t>
      </w:r>
      <w:r w:rsidRPr="000D61A2">
        <w:rPr>
          <w:rFonts w:ascii="Gill Sans MT" w:hAnsi="Gill Sans MT"/>
          <w:spacing w:val="2"/>
          <w:sz w:val="20"/>
          <w:szCs w:val="20"/>
        </w:rPr>
        <w:t xml:space="preserve"> a wall. </w:t>
      </w:r>
    </w:p>
    <w:p w14:paraId="5BF9D60B" w14:textId="77777777" w:rsidR="004F4A6D" w:rsidRPr="000D61A2" w:rsidRDefault="004F4A6D" w:rsidP="00537A79">
      <w:pPr>
        <w:spacing w:after="0" w:line="257" w:lineRule="auto"/>
        <w:jc w:val="both"/>
        <w:rPr>
          <w:rFonts w:ascii="Gill Sans MT" w:hAnsi="Gill Sans MT"/>
          <w:spacing w:val="2"/>
          <w:sz w:val="20"/>
          <w:szCs w:val="20"/>
        </w:rPr>
      </w:pPr>
    </w:p>
    <w:p w14:paraId="34412B40" w14:textId="77777777" w:rsidR="00537A79" w:rsidRPr="000D61A2" w:rsidRDefault="00537A79" w:rsidP="00537A79">
      <w:pPr>
        <w:spacing w:after="0" w:line="257" w:lineRule="auto"/>
        <w:jc w:val="both"/>
        <w:rPr>
          <w:rFonts w:ascii="Gill Sans MT" w:hAnsi="Gill Sans MT"/>
          <w:spacing w:val="2"/>
          <w:sz w:val="20"/>
          <w:szCs w:val="20"/>
        </w:rPr>
      </w:pPr>
    </w:p>
    <w:p w14:paraId="189CA2B8" w14:textId="7000BD21" w:rsidR="00BE24E4" w:rsidRPr="000D61A2" w:rsidRDefault="00BE24E4" w:rsidP="00FB73F9">
      <w:pPr>
        <w:spacing w:after="60" w:line="257" w:lineRule="auto"/>
        <w:jc w:val="both"/>
        <w:rPr>
          <w:rFonts w:ascii="Gill Sans MT" w:hAnsi="Gill Sans MT"/>
          <w:spacing w:val="2"/>
          <w:sz w:val="20"/>
          <w:szCs w:val="20"/>
        </w:rPr>
      </w:pPr>
      <w:r w:rsidRPr="000D61A2">
        <w:rPr>
          <w:rFonts w:ascii="Gill Sans MT" w:hAnsi="Gill Sans MT"/>
          <w:spacing w:val="2"/>
          <w:sz w:val="20"/>
          <w:szCs w:val="20"/>
        </w:rPr>
        <w:t xml:space="preserve">Take a </w:t>
      </w:r>
      <w:r w:rsidR="00C653C0" w:rsidRPr="000D61A2">
        <w:rPr>
          <w:rFonts w:ascii="Gill Sans MT" w:hAnsi="Gill Sans MT"/>
          <w:spacing w:val="2"/>
          <w:sz w:val="20"/>
          <w:szCs w:val="20"/>
        </w:rPr>
        <w:t xml:space="preserve">lunch </w:t>
      </w:r>
      <w:r w:rsidRPr="000D61A2">
        <w:rPr>
          <w:rFonts w:ascii="Gill Sans MT" w:hAnsi="Gill Sans MT"/>
          <w:spacing w:val="2"/>
          <w:sz w:val="20"/>
          <w:szCs w:val="20"/>
        </w:rPr>
        <w:t>break</w:t>
      </w:r>
      <w:r w:rsidR="00C653C0" w:rsidRPr="000D61A2">
        <w:rPr>
          <w:rFonts w:ascii="Gill Sans MT" w:hAnsi="Gill Sans MT"/>
          <w:spacing w:val="2"/>
          <w:sz w:val="20"/>
          <w:szCs w:val="20"/>
        </w:rPr>
        <w:t xml:space="preserve"> (</w:t>
      </w:r>
      <w:r w:rsidR="00F67072" w:rsidRPr="000D61A2">
        <w:rPr>
          <w:rFonts w:ascii="Gill Sans MT" w:hAnsi="Gill Sans MT"/>
          <w:spacing w:val="2"/>
          <w:sz w:val="20"/>
          <w:szCs w:val="20"/>
        </w:rPr>
        <w:t>1 hour</w:t>
      </w:r>
      <w:r w:rsidR="00C653C0" w:rsidRPr="000D61A2">
        <w:rPr>
          <w:rFonts w:ascii="Gill Sans MT" w:hAnsi="Gill Sans MT"/>
          <w:spacing w:val="2"/>
          <w:sz w:val="20"/>
          <w:szCs w:val="20"/>
        </w:rPr>
        <w:t xml:space="preserve">). </w:t>
      </w:r>
    </w:p>
    <w:p w14:paraId="275473D6" w14:textId="3124DBB2" w:rsidR="001B6EBE" w:rsidRPr="000D61A2" w:rsidRDefault="001B6EBE" w:rsidP="00FB73F9">
      <w:pPr>
        <w:spacing w:after="60" w:line="257" w:lineRule="auto"/>
        <w:jc w:val="both"/>
        <w:rPr>
          <w:rFonts w:ascii="Gill Sans MT" w:hAnsi="Gill Sans MT"/>
          <w:spacing w:val="2"/>
          <w:sz w:val="20"/>
          <w:szCs w:val="20"/>
        </w:rPr>
      </w:pPr>
    </w:p>
    <w:p w14:paraId="6E0D155A" w14:textId="06F907CC" w:rsidR="00615D7D" w:rsidRPr="000D61A2" w:rsidRDefault="00615D7D" w:rsidP="00FB73F9">
      <w:pPr>
        <w:spacing w:after="60" w:line="257" w:lineRule="auto"/>
        <w:jc w:val="both"/>
        <w:rPr>
          <w:rFonts w:ascii="Gill Sans MT" w:hAnsi="Gill Sans MT"/>
          <w:spacing w:val="2"/>
          <w:sz w:val="20"/>
          <w:szCs w:val="20"/>
        </w:rPr>
      </w:pPr>
    </w:p>
    <w:p w14:paraId="403E2B8D" w14:textId="77777777" w:rsidR="002A063A" w:rsidRPr="000D61A2" w:rsidRDefault="002A063A" w:rsidP="002A063A">
      <w:pPr>
        <w:shd w:val="clear" w:color="auto" w:fill="F2F2F2" w:themeFill="background1" w:themeFillShade="F2"/>
        <w:spacing w:after="60" w:line="257" w:lineRule="auto"/>
        <w:jc w:val="both"/>
        <w:rPr>
          <w:rFonts w:ascii="Gill Sans MT" w:hAnsi="Gill Sans MT"/>
          <w:b/>
          <w:bCs/>
          <w:spacing w:val="2"/>
          <w:sz w:val="2"/>
          <w:szCs w:val="2"/>
        </w:rPr>
      </w:pPr>
    </w:p>
    <w:p w14:paraId="2C199CE9" w14:textId="77777777" w:rsidR="002A063A" w:rsidRPr="000D61A2" w:rsidRDefault="002A063A" w:rsidP="00F33C9A">
      <w:pPr>
        <w:shd w:val="clear" w:color="auto" w:fill="F2F2F2" w:themeFill="background1" w:themeFillShade="F2"/>
        <w:spacing w:line="257" w:lineRule="auto"/>
        <w:jc w:val="both"/>
        <w:rPr>
          <w:rFonts w:ascii="Gill Sans MT" w:hAnsi="Gill Sans MT"/>
          <w:b/>
          <w:bCs/>
          <w:spacing w:val="2"/>
          <w:sz w:val="20"/>
          <w:szCs w:val="20"/>
        </w:rPr>
      </w:pPr>
      <w:r w:rsidRPr="000D61A2">
        <w:rPr>
          <w:rFonts w:ascii="Gill Sans MT" w:hAnsi="Gill Sans MT"/>
          <w:b/>
          <w:bCs/>
          <w:spacing w:val="2"/>
          <w:sz w:val="20"/>
          <w:szCs w:val="20"/>
        </w:rPr>
        <w:t xml:space="preserve"> FACILITATOR’S NOTES:</w:t>
      </w:r>
    </w:p>
    <w:p w14:paraId="6DA56491" w14:textId="77777777" w:rsidR="002A063A" w:rsidRPr="000D61A2" w:rsidRDefault="002A063A" w:rsidP="002A063A">
      <w:pPr>
        <w:shd w:val="clear" w:color="auto" w:fill="F2F2F2" w:themeFill="background1" w:themeFillShade="F2"/>
        <w:spacing w:after="240" w:line="257" w:lineRule="auto"/>
        <w:jc w:val="both"/>
        <w:rPr>
          <w:rFonts w:ascii="Gill Sans MT" w:hAnsi="Gill Sans MT"/>
          <w:spacing w:val="2"/>
          <w:sz w:val="20"/>
          <w:szCs w:val="20"/>
        </w:rPr>
      </w:pPr>
      <w:r w:rsidRPr="000D61A2">
        <w:rPr>
          <w:rFonts w:ascii="Gill Sans MT" w:hAnsi="Gill Sans MT"/>
          <w:spacing w:val="2"/>
          <w:sz w:val="20"/>
          <w:szCs w:val="20"/>
        </w:rPr>
        <w:t xml:space="preserve"> ………………..…………………..…………………..…………………..…………………..…………………..</w:t>
      </w:r>
    </w:p>
    <w:p w14:paraId="7D100B47" w14:textId="77777777" w:rsidR="002A063A" w:rsidRPr="000D61A2" w:rsidRDefault="002A063A" w:rsidP="002A063A">
      <w:pPr>
        <w:shd w:val="clear" w:color="auto" w:fill="F2F2F2" w:themeFill="background1" w:themeFillShade="F2"/>
        <w:spacing w:after="240" w:line="257" w:lineRule="auto"/>
        <w:jc w:val="both"/>
        <w:rPr>
          <w:rFonts w:ascii="Gill Sans MT" w:hAnsi="Gill Sans MT"/>
          <w:spacing w:val="2"/>
          <w:sz w:val="20"/>
          <w:szCs w:val="20"/>
        </w:rPr>
      </w:pPr>
      <w:r w:rsidRPr="000D61A2">
        <w:rPr>
          <w:rFonts w:ascii="Gill Sans MT" w:hAnsi="Gill Sans MT"/>
          <w:spacing w:val="2"/>
          <w:sz w:val="20"/>
          <w:szCs w:val="20"/>
        </w:rPr>
        <w:t xml:space="preserve"> ………………..…………………..…………………..…………………..…………………..…………………..</w:t>
      </w:r>
    </w:p>
    <w:p w14:paraId="6B8DA5B1" w14:textId="77777777" w:rsidR="002A063A" w:rsidRPr="000D61A2" w:rsidRDefault="002A063A" w:rsidP="002A063A">
      <w:pPr>
        <w:shd w:val="clear" w:color="auto" w:fill="F2F2F2" w:themeFill="background1" w:themeFillShade="F2"/>
        <w:spacing w:after="240" w:line="257" w:lineRule="auto"/>
        <w:jc w:val="both"/>
        <w:rPr>
          <w:rFonts w:ascii="Gill Sans MT" w:hAnsi="Gill Sans MT"/>
          <w:spacing w:val="2"/>
          <w:sz w:val="20"/>
          <w:szCs w:val="20"/>
        </w:rPr>
      </w:pPr>
      <w:r w:rsidRPr="000D61A2">
        <w:rPr>
          <w:rFonts w:ascii="Gill Sans MT" w:hAnsi="Gill Sans MT"/>
          <w:spacing w:val="2"/>
          <w:sz w:val="20"/>
          <w:szCs w:val="20"/>
        </w:rPr>
        <w:t xml:space="preserve"> ………………..…………………..…………………..…………………..…………………..…………………..</w:t>
      </w:r>
    </w:p>
    <w:p w14:paraId="341A5DBB" w14:textId="77777777" w:rsidR="002A063A" w:rsidRPr="000D61A2" w:rsidRDefault="002A063A" w:rsidP="002A063A">
      <w:pPr>
        <w:shd w:val="clear" w:color="auto" w:fill="F2F2F2" w:themeFill="background1" w:themeFillShade="F2"/>
        <w:spacing w:after="240" w:line="257" w:lineRule="auto"/>
        <w:jc w:val="both"/>
        <w:rPr>
          <w:rFonts w:ascii="Gill Sans MT" w:hAnsi="Gill Sans MT"/>
          <w:spacing w:val="2"/>
          <w:sz w:val="20"/>
          <w:szCs w:val="20"/>
        </w:rPr>
      </w:pPr>
      <w:r w:rsidRPr="000D61A2">
        <w:rPr>
          <w:rFonts w:ascii="Gill Sans MT" w:hAnsi="Gill Sans MT"/>
          <w:spacing w:val="2"/>
          <w:sz w:val="20"/>
          <w:szCs w:val="20"/>
        </w:rPr>
        <w:t xml:space="preserve"> ………………..…………………..…………………..…………………..…………………..…………………..</w:t>
      </w:r>
    </w:p>
    <w:p w14:paraId="728A8E18" w14:textId="77777777" w:rsidR="002A063A" w:rsidRPr="000D61A2" w:rsidRDefault="002A063A" w:rsidP="002A063A">
      <w:pPr>
        <w:shd w:val="clear" w:color="auto" w:fill="F2F2F2" w:themeFill="background1" w:themeFillShade="F2"/>
        <w:spacing w:after="60" w:line="257" w:lineRule="auto"/>
        <w:jc w:val="both"/>
        <w:rPr>
          <w:rFonts w:ascii="Gill Sans MT" w:hAnsi="Gill Sans MT"/>
          <w:spacing w:val="2"/>
          <w:sz w:val="20"/>
          <w:szCs w:val="20"/>
        </w:rPr>
      </w:pPr>
      <w:r w:rsidRPr="000D61A2">
        <w:rPr>
          <w:rFonts w:ascii="Gill Sans MT" w:hAnsi="Gill Sans MT"/>
          <w:spacing w:val="2"/>
          <w:sz w:val="20"/>
          <w:szCs w:val="20"/>
        </w:rPr>
        <w:t xml:space="preserve"> ………………..…………………..…………………..…………………..…………………..…………………..</w:t>
      </w:r>
    </w:p>
    <w:p w14:paraId="1AACD861" w14:textId="77777777" w:rsidR="00615D7D" w:rsidRPr="000D61A2" w:rsidRDefault="00615D7D" w:rsidP="00FB73F9">
      <w:pPr>
        <w:spacing w:after="60" w:line="257" w:lineRule="auto"/>
        <w:jc w:val="both"/>
        <w:rPr>
          <w:rFonts w:ascii="Gill Sans MT" w:hAnsi="Gill Sans MT"/>
          <w:spacing w:val="2"/>
          <w:sz w:val="20"/>
          <w:szCs w:val="20"/>
        </w:rPr>
      </w:pPr>
    </w:p>
    <w:p w14:paraId="107D2485" w14:textId="77777777" w:rsidR="00A253BC" w:rsidRPr="000D61A2" w:rsidRDefault="00A253BC">
      <w:pPr>
        <w:rPr>
          <w:rFonts w:ascii="Gill Sans MT" w:hAnsi="Gill Sans MT"/>
          <w:b/>
          <w:bCs/>
          <w:spacing w:val="2"/>
          <w:sz w:val="20"/>
          <w:szCs w:val="20"/>
        </w:rPr>
      </w:pPr>
      <w:r w:rsidRPr="000D61A2">
        <w:rPr>
          <w:rFonts w:ascii="Gill Sans MT" w:hAnsi="Gill Sans MT"/>
          <w:b/>
          <w:bCs/>
          <w:spacing w:val="2"/>
          <w:sz w:val="20"/>
          <w:szCs w:val="20"/>
        </w:rPr>
        <w:br w:type="page"/>
      </w:r>
    </w:p>
    <w:p w14:paraId="2BDC77B1" w14:textId="5189FD13" w:rsidR="001B6EBE" w:rsidRPr="000D61A2" w:rsidRDefault="00325832" w:rsidP="005C0E33">
      <w:pPr>
        <w:spacing w:after="120" w:line="254" w:lineRule="auto"/>
        <w:jc w:val="both"/>
        <w:rPr>
          <w:rFonts w:ascii="Gill Sans MT" w:hAnsi="Gill Sans MT"/>
          <w:spacing w:val="2"/>
          <w:sz w:val="20"/>
          <w:szCs w:val="20"/>
        </w:rPr>
      </w:pPr>
      <w:r w:rsidRPr="000D61A2">
        <w:rPr>
          <w:rFonts w:ascii="Gill Sans MT" w:hAnsi="Gill Sans MT"/>
          <w:b/>
          <w:bCs/>
          <w:color w:val="C00000"/>
          <w:spacing w:val="2"/>
        </w:rPr>
        <w:lastRenderedPageBreak/>
        <w:t xml:space="preserve">4.4 </w:t>
      </w:r>
      <w:r w:rsidR="004A6C08" w:rsidRPr="000D61A2">
        <w:rPr>
          <w:rFonts w:ascii="Gill Sans MT" w:hAnsi="Gill Sans MT"/>
          <w:b/>
          <w:bCs/>
          <w:color w:val="C00000"/>
          <w:spacing w:val="2"/>
        </w:rPr>
        <w:t>Planning</w:t>
      </w:r>
      <w:r w:rsidR="003138D1" w:rsidRPr="000D61A2">
        <w:rPr>
          <w:rFonts w:ascii="Gill Sans MT" w:hAnsi="Gill Sans MT"/>
          <w:b/>
          <w:bCs/>
          <w:color w:val="C00000"/>
          <w:spacing w:val="2"/>
        </w:rPr>
        <w:t xml:space="preserve"> the </w:t>
      </w:r>
      <w:r w:rsidR="00615D7D" w:rsidRPr="000D61A2">
        <w:rPr>
          <w:rFonts w:ascii="Gill Sans MT" w:hAnsi="Gill Sans MT"/>
          <w:b/>
          <w:bCs/>
          <w:color w:val="C00000"/>
          <w:spacing w:val="2"/>
        </w:rPr>
        <w:t>Use</w:t>
      </w:r>
      <w:r w:rsidR="003138D1" w:rsidRPr="000D61A2">
        <w:rPr>
          <w:rFonts w:ascii="Gill Sans MT" w:hAnsi="Gill Sans MT"/>
          <w:b/>
          <w:bCs/>
          <w:color w:val="C00000"/>
          <w:spacing w:val="2"/>
        </w:rPr>
        <w:t xml:space="preserve"> of</w:t>
      </w:r>
      <w:r w:rsidR="00615D7D" w:rsidRPr="000D61A2">
        <w:rPr>
          <w:rFonts w:ascii="Gill Sans MT" w:hAnsi="Gill Sans MT"/>
          <w:b/>
          <w:bCs/>
          <w:color w:val="C00000"/>
          <w:spacing w:val="2"/>
        </w:rPr>
        <w:t xml:space="preserve"> the EAST </w:t>
      </w:r>
      <w:r w:rsidR="00732073" w:rsidRPr="000D61A2">
        <w:rPr>
          <w:rFonts w:ascii="Gill Sans MT" w:hAnsi="Gill Sans MT"/>
          <w:b/>
          <w:bCs/>
          <w:color w:val="C00000"/>
          <w:spacing w:val="2"/>
        </w:rPr>
        <w:t>Framework</w:t>
      </w:r>
      <w:r w:rsidR="00615D7D" w:rsidRPr="000D61A2">
        <w:rPr>
          <w:rFonts w:ascii="Gill Sans MT" w:hAnsi="Gill Sans MT"/>
          <w:b/>
          <w:bCs/>
          <w:color w:val="C00000"/>
          <w:spacing w:val="2"/>
        </w:rPr>
        <w:t xml:space="preserve"> </w:t>
      </w:r>
      <w:r w:rsidR="001B6EBE" w:rsidRPr="000D61A2">
        <w:rPr>
          <w:rFonts w:ascii="Gill Sans MT" w:hAnsi="Gill Sans MT"/>
          <w:spacing w:val="2"/>
          <w:sz w:val="20"/>
          <w:szCs w:val="20"/>
        </w:rPr>
        <w:t>(</w:t>
      </w:r>
      <w:r w:rsidR="00F974D8" w:rsidRPr="000D61A2">
        <w:rPr>
          <w:rFonts w:ascii="Gill Sans MT" w:hAnsi="Gill Sans MT"/>
          <w:spacing w:val="2"/>
          <w:sz w:val="20"/>
          <w:szCs w:val="20"/>
        </w:rPr>
        <w:t>90 minutes</w:t>
      </w:r>
      <w:r w:rsidR="001B6EBE" w:rsidRPr="000D61A2">
        <w:rPr>
          <w:rFonts w:ascii="Gill Sans MT" w:hAnsi="Gill Sans MT"/>
          <w:spacing w:val="2"/>
          <w:sz w:val="20"/>
          <w:szCs w:val="20"/>
        </w:rPr>
        <w:t>)</w:t>
      </w:r>
      <w:r w:rsidR="007F1AFA" w:rsidRPr="000D61A2">
        <w:rPr>
          <w:rFonts w:ascii="Gill Sans MT" w:hAnsi="Gill Sans MT"/>
          <w:spacing w:val="2"/>
          <w:sz w:val="20"/>
          <w:szCs w:val="20"/>
        </w:rPr>
        <w:t xml:space="preserve"> </w:t>
      </w:r>
    </w:p>
    <w:p w14:paraId="5E6A8AD7" w14:textId="1B2AC9E1" w:rsidR="00732073" w:rsidRPr="000D61A2" w:rsidRDefault="00732073" w:rsidP="005C0E33">
      <w:pPr>
        <w:spacing w:after="0" w:line="254" w:lineRule="auto"/>
        <w:jc w:val="both"/>
        <w:rPr>
          <w:rFonts w:ascii="Gill Sans MT" w:hAnsi="Gill Sans MT"/>
          <w:spacing w:val="2"/>
          <w:sz w:val="20"/>
          <w:szCs w:val="20"/>
        </w:rPr>
      </w:pPr>
      <w:r w:rsidRPr="000D61A2">
        <w:rPr>
          <w:rFonts w:ascii="Gill Sans MT" w:hAnsi="Gill Sans MT"/>
          <w:spacing w:val="2"/>
          <w:sz w:val="20"/>
          <w:szCs w:val="20"/>
        </w:rPr>
        <w:t>Consider starting the session with a short energizer</w:t>
      </w:r>
      <w:r w:rsidR="00FE21E9" w:rsidRPr="000D61A2">
        <w:rPr>
          <w:rFonts w:ascii="Gill Sans MT" w:hAnsi="Gill Sans MT"/>
          <w:spacing w:val="2"/>
          <w:sz w:val="20"/>
          <w:szCs w:val="20"/>
        </w:rPr>
        <w:t xml:space="preserve">. </w:t>
      </w:r>
    </w:p>
    <w:p w14:paraId="538F8053" w14:textId="433AC3D9" w:rsidR="00FE21E9" w:rsidRPr="000D61A2" w:rsidRDefault="00FE21E9" w:rsidP="005C0E33">
      <w:pPr>
        <w:spacing w:after="0" w:line="254" w:lineRule="auto"/>
        <w:jc w:val="both"/>
        <w:rPr>
          <w:rFonts w:ascii="Gill Sans MT" w:hAnsi="Gill Sans MT"/>
          <w:spacing w:val="2"/>
          <w:sz w:val="24"/>
          <w:szCs w:val="24"/>
        </w:rPr>
      </w:pPr>
    </w:p>
    <w:p w14:paraId="0D48B570" w14:textId="78658C70" w:rsidR="00263E6F" w:rsidRPr="000D61A2" w:rsidRDefault="00FE21E9" w:rsidP="005C0E33">
      <w:pPr>
        <w:spacing w:after="0" w:line="254" w:lineRule="auto"/>
        <w:jc w:val="both"/>
        <w:rPr>
          <w:rFonts w:ascii="Gill Sans MT" w:hAnsi="Gill Sans MT"/>
          <w:i/>
          <w:iCs/>
          <w:spacing w:val="2"/>
          <w:sz w:val="20"/>
          <w:szCs w:val="20"/>
        </w:rPr>
      </w:pPr>
      <w:r w:rsidRPr="000D61A2">
        <w:rPr>
          <w:rFonts w:ascii="Gill Sans MT" w:hAnsi="Gill Sans MT"/>
          <w:spacing w:val="2"/>
          <w:sz w:val="20"/>
          <w:szCs w:val="20"/>
        </w:rPr>
        <w:t xml:space="preserve">Say: </w:t>
      </w:r>
      <w:r w:rsidRPr="000D61A2">
        <w:rPr>
          <w:rFonts w:ascii="Gill Sans MT" w:hAnsi="Gill Sans MT"/>
          <w:i/>
          <w:iCs/>
          <w:spacing w:val="2"/>
          <w:sz w:val="20"/>
          <w:szCs w:val="20"/>
        </w:rPr>
        <w:t xml:space="preserve">“Let’s now </w:t>
      </w:r>
      <w:r w:rsidR="00263E6F" w:rsidRPr="000D61A2">
        <w:rPr>
          <w:rFonts w:ascii="Gill Sans MT" w:hAnsi="Gill Sans MT"/>
          <w:i/>
          <w:iCs/>
          <w:spacing w:val="2"/>
          <w:sz w:val="20"/>
          <w:szCs w:val="20"/>
        </w:rPr>
        <w:t xml:space="preserve">try to make sure that all of you leave this workshop with many practical ideas of how you can use </w:t>
      </w:r>
      <w:r w:rsidR="004A6C08" w:rsidRPr="000D61A2">
        <w:rPr>
          <w:rFonts w:ascii="Gill Sans MT" w:hAnsi="Gill Sans MT"/>
          <w:i/>
          <w:iCs/>
          <w:spacing w:val="2"/>
          <w:sz w:val="20"/>
          <w:szCs w:val="20"/>
        </w:rPr>
        <w:t xml:space="preserve">all the four aspects of </w:t>
      </w:r>
      <w:r w:rsidR="00263E6F" w:rsidRPr="000D61A2">
        <w:rPr>
          <w:rFonts w:ascii="Gill Sans MT" w:hAnsi="Gill Sans MT"/>
          <w:i/>
          <w:iCs/>
          <w:spacing w:val="2"/>
          <w:sz w:val="20"/>
          <w:szCs w:val="20"/>
        </w:rPr>
        <w:t>the EAST framework in the everyday work you are doing.”</w:t>
      </w:r>
    </w:p>
    <w:p w14:paraId="7C77FF76" w14:textId="77777777" w:rsidR="00263E6F" w:rsidRPr="000D61A2" w:rsidRDefault="00263E6F" w:rsidP="005C0E33">
      <w:pPr>
        <w:spacing w:after="0" w:line="254" w:lineRule="auto"/>
        <w:jc w:val="both"/>
        <w:rPr>
          <w:rFonts w:ascii="Gill Sans MT" w:hAnsi="Gill Sans MT"/>
          <w:i/>
          <w:iCs/>
          <w:spacing w:val="2"/>
          <w:sz w:val="24"/>
          <w:szCs w:val="24"/>
        </w:rPr>
      </w:pPr>
    </w:p>
    <w:p w14:paraId="62858F54" w14:textId="77F675E3" w:rsidR="005E03FB" w:rsidRPr="000D61A2" w:rsidRDefault="005E03FB" w:rsidP="005C0E33">
      <w:pPr>
        <w:spacing w:after="0" w:line="254" w:lineRule="auto"/>
        <w:jc w:val="both"/>
        <w:rPr>
          <w:rFonts w:ascii="Gill Sans MT" w:hAnsi="Gill Sans MT"/>
          <w:spacing w:val="2"/>
          <w:sz w:val="20"/>
          <w:szCs w:val="20"/>
        </w:rPr>
      </w:pPr>
      <w:r w:rsidRPr="000D61A2">
        <w:rPr>
          <w:rFonts w:ascii="Gill Sans MT" w:hAnsi="Gill Sans MT"/>
          <w:spacing w:val="2"/>
          <w:sz w:val="20"/>
          <w:szCs w:val="20"/>
        </w:rPr>
        <w:t xml:space="preserve">Ask half of the participants to sit at </w:t>
      </w:r>
      <w:r w:rsidR="00325832" w:rsidRPr="000D61A2">
        <w:rPr>
          <w:rFonts w:ascii="Gill Sans MT" w:hAnsi="Gill Sans MT"/>
          <w:spacing w:val="2"/>
          <w:sz w:val="20"/>
          <w:szCs w:val="20"/>
        </w:rPr>
        <w:t xml:space="preserve">a </w:t>
      </w:r>
      <w:r w:rsidRPr="000D61A2">
        <w:rPr>
          <w:rFonts w:ascii="Gill Sans MT" w:hAnsi="Gill Sans MT"/>
          <w:spacing w:val="2"/>
          <w:sz w:val="20"/>
          <w:szCs w:val="20"/>
        </w:rPr>
        <w:t xml:space="preserve">different table so that they have a chance to discuss things with other people. </w:t>
      </w:r>
      <w:r w:rsidR="00F92292" w:rsidRPr="000D61A2">
        <w:rPr>
          <w:rFonts w:ascii="Gill Sans MT" w:hAnsi="Gill Sans MT"/>
          <w:spacing w:val="2"/>
          <w:sz w:val="20"/>
          <w:szCs w:val="20"/>
        </w:rPr>
        <w:t xml:space="preserve">There should be 4-5 people </w:t>
      </w:r>
      <w:r w:rsidR="00B768C8" w:rsidRPr="000D61A2">
        <w:rPr>
          <w:rFonts w:ascii="Gill Sans MT" w:hAnsi="Gill Sans MT"/>
          <w:spacing w:val="2"/>
          <w:sz w:val="20"/>
          <w:szCs w:val="20"/>
        </w:rPr>
        <w:t>sitting</w:t>
      </w:r>
      <w:r w:rsidR="00F92292" w:rsidRPr="000D61A2">
        <w:rPr>
          <w:rFonts w:ascii="Gill Sans MT" w:hAnsi="Gill Sans MT"/>
          <w:spacing w:val="2"/>
          <w:sz w:val="20"/>
          <w:szCs w:val="20"/>
        </w:rPr>
        <w:t xml:space="preserve"> at each table. </w:t>
      </w:r>
    </w:p>
    <w:p w14:paraId="2E646980" w14:textId="5D30252C" w:rsidR="005E03FB" w:rsidRPr="000D61A2" w:rsidRDefault="005E03FB" w:rsidP="005C0E33">
      <w:pPr>
        <w:spacing w:after="0" w:line="254" w:lineRule="auto"/>
        <w:jc w:val="both"/>
        <w:rPr>
          <w:rFonts w:ascii="Gill Sans MT" w:hAnsi="Gill Sans MT"/>
          <w:spacing w:val="2"/>
          <w:sz w:val="24"/>
          <w:szCs w:val="24"/>
        </w:rPr>
      </w:pPr>
    </w:p>
    <w:p w14:paraId="3AC538DE" w14:textId="11207ABE" w:rsidR="004C1C03" w:rsidRPr="000D61A2" w:rsidRDefault="00224F59" w:rsidP="005C0E33">
      <w:pPr>
        <w:spacing w:after="60" w:line="254" w:lineRule="auto"/>
        <w:jc w:val="both"/>
        <w:rPr>
          <w:rFonts w:ascii="Gill Sans MT" w:hAnsi="Gill Sans MT"/>
          <w:spacing w:val="2"/>
          <w:sz w:val="20"/>
          <w:szCs w:val="20"/>
        </w:rPr>
      </w:pPr>
      <w:r w:rsidRPr="000D61A2">
        <w:rPr>
          <w:rFonts w:ascii="Gill Sans MT" w:hAnsi="Gill Sans MT"/>
          <w:spacing w:val="2"/>
          <w:sz w:val="20"/>
          <w:szCs w:val="20"/>
        </w:rPr>
        <w:t xml:space="preserve">Show a </w:t>
      </w:r>
      <w:r w:rsidRPr="000D61A2">
        <w:rPr>
          <w:rFonts w:ascii="Gill Sans MT" w:hAnsi="Gill Sans MT"/>
          <w:spacing w:val="2"/>
          <w:sz w:val="20"/>
          <w:szCs w:val="20"/>
          <w:u w:val="single"/>
        </w:rPr>
        <w:t>flipchart</w:t>
      </w:r>
      <w:r w:rsidRPr="000D61A2">
        <w:rPr>
          <w:rFonts w:ascii="Gill Sans MT" w:hAnsi="Gill Sans MT"/>
          <w:spacing w:val="2"/>
          <w:sz w:val="20"/>
          <w:szCs w:val="20"/>
        </w:rPr>
        <w:t xml:space="preserve"> with at most eight </w:t>
      </w:r>
      <w:r w:rsidR="004640C0" w:rsidRPr="000D61A2">
        <w:rPr>
          <w:rFonts w:ascii="Gill Sans MT" w:hAnsi="Gill Sans MT"/>
          <w:spacing w:val="2"/>
          <w:sz w:val="20"/>
          <w:szCs w:val="20"/>
        </w:rPr>
        <w:t xml:space="preserve">commonly promoted behaviours that were not yet </w:t>
      </w:r>
      <w:r w:rsidR="00834F56" w:rsidRPr="000D61A2">
        <w:rPr>
          <w:rFonts w:ascii="Gill Sans MT" w:hAnsi="Gill Sans MT"/>
          <w:spacing w:val="2"/>
          <w:sz w:val="20"/>
          <w:szCs w:val="20"/>
        </w:rPr>
        <w:t xml:space="preserve">extensively </w:t>
      </w:r>
      <w:r w:rsidR="004640C0" w:rsidRPr="000D61A2">
        <w:rPr>
          <w:rFonts w:ascii="Gill Sans MT" w:hAnsi="Gill Sans MT"/>
          <w:spacing w:val="2"/>
          <w:sz w:val="20"/>
          <w:szCs w:val="20"/>
        </w:rPr>
        <w:t xml:space="preserve">discussed during the training. </w:t>
      </w:r>
      <w:r w:rsidR="00C61B00" w:rsidRPr="000D61A2">
        <w:rPr>
          <w:rFonts w:ascii="Gill Sans MT" w:hAnsi="Gill Sans MT"/>
          <w:spacing w:val="2"/>
          <w:sz w:val="20"/>
          <w:szCs w:val="20"/>
        </w:rPr>
        <w:t xml:space="preserve">Ask </w:t>
      </w:r>
      <w:r w:rsidR="005E03FB" w:rsidRPr="000D61A2">
        <w:rPr>
          <w:rFonts w:ascii="Gill Sans MT" w:hAnsi="Gill Sans MT"/>
          <w:spacing w:val="2"/>
          <w:sz w:val="20"/>
          <w:szCs w:val="20"/>
        </w:rPr>
        <w:t xml:space="preserve">each group (i.e. people sitting at the same table) to </w:t>
      </w:r>
      <w:r w:rsidR="00C61B00" w:rsidRPr="000D61A2">
        <w:rPr>
          <w:rFonts w:ascii="Gill Sans MT" w:hAnsi="Gill Sans MT"/>
          <w:spacing w:val="2"/>
          <w:sz w:val="20"/>
          <w:szCs w:val="20"/>
        </w:rPr>
        <w:t>select two behaviours. If possible, try to ensure that</w:t>
      </w:r>
      <w:r w:rsidR="004C1C03" w:rsidRPr="000D61A2">
        <w:rPr>
          <w:rFonts w:ascii="Gill Sans MT" w:hAnsi="Gill Sans MT"/>
          <w:spacing w:val="2"/>
          <w:sz w:val="20"/>
          <w:szCs w:val="20"/>
        </w:rPr>
        <w:t>:</w:t>
      </w:r>
    </w:p>
    <w:p w14:paraId="105A56C9" w14:textId="43FACB17" w:rsidR="004C1C03" w:rsidRPr="000D61A2" w:rsidRDefault="00C61B00" w:rsidP="005C0E33">
      <w:pPr>
        <w:pStyle w:val="ListParagraph"/>
        <w:numPr>
          <w:ilvl w:val="0"/>
          <w:numId w:val="2"/>
        </w:numPr>
        <w:spacing w:after="60" w:line="254" w:lineRule="auto"/>
        <w:ind w:left="360" w:hanging="180"/>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each behaviour was selected by at least one group</w:t>
      </w:r>
      <w:r w:rsidR="004C1C03" w:rsidRPr="000D61A2">
        <w:rPr>
          <w:rFonts w:ascii="Gill Sans MT" w:hAnsi="Gill Sans MT"/>
          <w:spacing w:val="2"/>
          <w:sz w:val="20"/>
          <w:szCs w:val="20"/>
          <w:lang w:val="en-GB"/>
        </w:rPr>
        <w:t xml:space="preserve"> (so that all behaviours are discussed)</w:t>
      </w:r>
    </w:p>
    <w:p w14:paraId="771ECB17" w14:textId="66E44D7A" w:rsidR="00C61B00" w:rsidRPr="000D61A2" w:rsidRDefault="004C1C03" w:rsidP="005C0E33">
      <w:pPr>
        <w:pStyle w:val="ListParagraph"/>
        <w:numPr>
          <w:ilvl w:val="0"/>
          <w:numId w:val="2"/>
        </w:numPr>
        <w:spacing w:after="0" w:line="254" w:lineRule="auto"/>
        <w:ind w:left="374" w:hanging="187"/>
        <w:contextualSpacing w:val="0"/>
        <w:jc w:val="both"/>
        <w:rPr>
          <w:rFonts w:ascii="Gill Sans MT" w:hAnsi="Gill Sans MT"/>
          <w:spacing w:val="2"/>
          <w:sz w:val="20"/>
          <w:szCs w:val="20"/>
          <w:lang w:val="en-GB"/>
        </w:rPr>
      </w:pPr>
      <w:r w:rsidRPr="000D61A2">
        <w:rPr>
          <w:rFonts w:ascii="Gill Sans MT" w:hAnsi="Gill Sans MT"/>
          <w:spacing w:val="2"/>
          <w:sz w:val="20"/>
          <w:szCs w:val="20"/>
          <w:lang w:val="en-GB"/>
        </w:rPr>
        <w:t>at least two behaviours were chosen by more than one group (so that the groups can compare what they discussed about the same behaviour)</w:t>
      </w:r>
    </w:p>
    <w:p w14:paraId="6C631CBB" w14:textId="31522BFE" w:rsidR="00C61B00" w:rsidRPr="000D61A2" w:rsidRDefault="00C61B00" w:rsidP="005C0E33">
      <w:pPr>
        <w:spacing w:after="0" w:line="254" w:lineRule="auto"/>
        <w:jc w:val="both"/>
        <w:rPr>
          <w:rFonts w:ascii="Gill Sans MT" w:hAnsi="Gill Sans MT"/>
          <w:spacing w:val="2"/>
          <w:sz w:val="20"/>
          <w:szCs w:val="20"/>
        </w:rPr>
      </w:pPr>
    </w:p>
    <w:p w14:paraId="5DAFC256" w14:textId="376B5CED" w:rsidR="005E03FB" w:rsidRPr="000D61A2" w:rsidRDefault="005E03FB" w:rsidP="005C0E33">
      <w:pPr>
        <w:spacing w:after="60" w:line="254" w:lineRule="auto"/>
        <w:jc w:val="both"/>
        <w:rPr>
          <w:rFonts w:ascii="Gill Sans MT" w:hAnsi="Gill Sans MT"/>
          <w:spacing w:val="2"/>
          <w:sz w:val="20"/>
          <w:szCs w:val="20"/>
        </w:rPr>
      </w:pPr>
      <w:r w:rsidRPr="000D61A2">
        <w:rPr>
          <w:rFonts w:ascii="Gill Sans MT" w:hAnsi="Gill Sans MT"/>
          <w:spacing w:val="2"/>
          <w:sz w:val="20"/>
          <w:szCs w:val="20"/>
        </w:rPr>
        <w:t xml:space="preserve">Provide each group with two blank </w:t>
      </w:r>
      <w:r w:rsidRPr="000D61A2">
        <w:rPr>
          <w:rFonts w:ascii="Gill Sans MT" w:hAnsi="Gill Sans MT"/>
          <w:spacing w:val="2"/>
          <w:sz w:val="20"/>
          <w:szCs w:val="20"/>
          <w:u w:val="single"/>
        </w:rPr>
        <w:t>flipcharts</w:t>
      </w:r>
      <w:r w:rsidRPr="000D61A2">
        <w:rPr>
          <w:rFonts w:ascii="Gill Sans MT" w:hAnsi="Gill Sans MT"/>
          <w:spacing w:val="2"/>
          <w:sz w:val="20"/>
          <w:szCs w:val="20"/>
        </w:rPr>
        <w:t xml:space="preserve"> and a </w:t>
      </w:r>
      <w:r w:rsidRPr="000D61A2">
        <w:rPr>
          <w:rFonts w:ascii="Gill Sans MT" w:hAnsi="Gill Sans MT"/>
          <w:spacing w:val="2"/>
          <w:sz w:val="20"/>
          <w:szCs w:val="20"/>
          <w:u w:val="single"/>
        </w:rPr>
        <w:t>marker</w:t>
      </w:r>
      <w:r w:rsidRPr="000D61A2">
        <w:rPr>
          <w:rFonts w:ascii="Gill Sans MT" w:hAnsi="Gill Sans MT"/>
          <w:spacing w:val="2"/>
          <w:sz w:val="20"/>
          <w:szCs w:val="20"/>
        </w:rPr>
        <w:t>. The flipcharts should have the following text pre-prepared</w:t>
      </w:r>
      <w:r w:rsidR="00B57C46" w:rsidRPr="000D61A2">
        <w:rPr>
          <w:rFonts w:ascii="Gill Sans MT" w:hAnsi="Gill Sans MT"/>
          <w:spacing w:val="2"/>
          <w:sz w:val="20"/>
          <w:szCs w:val="20"/>
        </w:rPr>
        <w:t xml:space="preserve"> in the local language</w:t>
      </w:r>
      <w:r w:rsidRPr="000D61A2">
        <w:rPr>
          <w:rFonts w:ascii="Gill Sans MT" w:hAnsi="Gill Sans MT"/>
          <w:spacing w:val="2"/>
          <w:sz w:val="20"/>
          <w:szCs w:val="20"/>
        </w:rPr>
        <w:t xml:space="preserve">: </w:t>
      </w:r>
    </w:p>
    <w:p w14:paraId="64BFC7DA" w14:textId="7F62193E" w:rsidR="005E03FB" w:rsidRPr="000D61A2" w:rsidRDefault="006D6B08" w:rsidP="006D6B08">
      <w:pPr>
        <w:spacing w:after="60" w:line="257" w:lineRule="auto"/>
        <w:jc w:val="both"/>
        <w:rPr>
          <w:rFonts w:ascii="Gill Sans MT" w:hAnsi="Gill Sans MT"/>
          <w:spacing w:val="2"/>
          <w:sz w:val="20"/>
          <w:szCs w:val="20"/>
        </w:rPr>
      </w:pPr>
      <w:r w:rsidRPr="000D61A2">
        <w:rPr>
          <w:rFonts w:ascii="Gill Sans MT" w:hAnsi="Gill Sans MT"/>
          <w:noProof/>
          <w:spacing w:val="2"/>
          <w:sz w:val="20"/>
          <w:szCs w:val="20"/>
        </w:rPr>
        <mc:AlternateContent>
          <mc:Choice Requires="wps">
            <w:drawing>
              <wp:anchor distT="45720" distB="45720" distL="114300" distR="114300" simplePos="0" relativeHeight="251663360" behindDoc="0" locked="0" layoutInCell="1" allowOverlap="1" wp14:anchorId="35AE864D" wp14:editId="315D6042">
                <wp:simplePos x="0" y="0"/>
                <wp:positionH relativeFrom="margin">
                  <wp:align>left</wp:align>
                </wp:positionH>
                <wp:positionV relativeFrom="paragraph">
                  <wp:posOffset>93980</wp:posOffset>
                </wp:positionV>
                <wp:extent cx="2360930" cy="1404620"/>
                <wp:effectExtent l="0" t="0" r="1968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8EE3BE3" w14:textId="20D5F186" w:rsidR="005C1D4F" w:rsidRPr="000C0C4A" w:rsidRDefault="005C1D4F" w:rsidP="000C0C4A">
                            <w:pPr>
                              <w:spacing w:before="40" w:after="80" w:line="240" w:lineRule="auto"/>
                              <w:rPr>
                                <w:rFonts w:asciiTheme="minorBidi" w:hAnsiTheme="minorBidi"/>
                                <w:sz w:val="16"/>
                                <w:szCs w:val="16"/>
                              </w:rPr>
                            </w:pPr>
                            <w:r w:rsidRPr="000C0C4A">
                              <w:rPr>
                                <w:rFonts w:asciiTheme="minorBidi" w:hAnsiTheme="minorBidi"/>
                                <w:b/>
                                <w:bCs/>
                                <w:sz w:val="16"/>
                                <w:szCs w:val="16"/>
                              </w:rPr>
                              <w:t>Behaviour</w:t>
                            </w:r>
                            <w:r w:rsidRPr="000C0C4A">
                              <w:rPr>
                                <w:rFonts w:asciiTheme="minorBidi" w:hAnsiTheme="minorBidi"/>
                                <w:sz w:val="16"/>
                                <w:szCs w:val="16"/>
                              </w:rPr>
                              <w:t>: ……………………</w:t>
                            </w:r>
                            <w:r>
                              <w:rPr>
                                <w:rFonts w:asciiTheme="minorBidi" w:hAnsiTheme="minorBidi"/>
                                <w:sz w:val="16"/>
                                <w:szCs w:val="16"/>
                              </w:rPr>
                              <w:t>…………………</w:t>
                            </w:r>
                          </w:p>
                          <w:p w14:paraId="66CA388E" w14:textId="3EE18828" w:rsidR="005C1D4F" w:rsidRPr="000C0C4A" w:rsidRDefault="005C1D4F" w:rsidP="000C0C4A">
                            <w:pPr>
                              <w:spacing w:after="60" w:line="240" w:lineRule="auto"/>
                              <w:rPr>
                                <w:rFonts w:asciiTheme="minorBidi" w:hAnsiTheme="minorBidi"/>
                                <w:sz w:val="16"/>
                                <w:szCs w:val="16"/>
                              </w:rPr>
                            </w:pPr>
                            <w:r w:rsidRPr="000C0C4A">
                              <w:rPr>
                                <w:rFonts w:asciiTheme="minorBidi" w:hAnsiTheme="minorBidi"/>
                                <w:sz w:val="16"/>
                                <w:szCs w:val="16"/>
                              </w:rPr>
                              <w:t xml:space="preserve">How </w:t>
                            </w:r>
                            <w:r>
                              <w:rPr>
                                <w:rFonts w:asciiTheme="minorBidi" w:hAnsiTheme="minorBidi"/>
                                <w:sz w:val="16"/>
                                <w:szCs w:val="16"/>
                              </w:rPr>
                              <w:t xml:space="preserve">will we make </w:t>
                            </w:r>
                            <w:r w:rsidRPr="000C0C4A">
                              <w:rPr>
                                <w:rFonts w:asciiTheme="minorBidi" w:hAnsiTheme="minorBidi"/>
                                <w:sz w:val="16"/>
                                <w:szCs w:val="16"/>
                              </w:rPr>
                              <w:t>it:</w:t>
                            </w:r>
                          </w:p>
                          <w:p w14:paraId="73C93E77" w14:textId="4C9BDDE5" w:rsidR="005C1D4F" w:rsidRPr="000C0C4A" w:rsidRDefault="005C1D4F" w:rsidP="000C0C4A">
                            <w:pPr>
                              <w:spacing w:after="40" w:line="240" w:lineRule="auto"/>
                              <w:rPr>
                                <w:rFonts w:asciiTheme="minorBidi" w:hAnsiTheme="minorBidi"/>
                                <w:sz w:val="16"/>
                                <w:szCs w:val="16"/>
                              </w:rPr>
                            </w:pPr>
                            <w:r w:rsidRPr="000C0C4A">
                              <w:rPr>
                                <w:rFonts w:asciiTheme="minorBidi" w:hAnsiTheme="minorBidi"/>
                                <w:b/>
                                <w:bCs/>
                                <w:sz w:val="16"/>
                                <w:szCs w:val="16"/>
                              </w:rPr>
                              <w:t>Easier</w:t>
                            </w:r>
                            <w:r>
                              <w:rPr>
                                <w:rFonts w:asciiTheme="minorBidi" w:hAnsiTheme="minorBidi"/>
                                <w:sz w:val="16"/>
                                <w:szCs w:val="16"/>
                              </w:rPr>
                              <w:t>:</w:t>
                            </w:r>
                          </w:p>
                          <w:p w14:paraId="55223A83" w14:textId="751C740F" w:rsidR="005C1D4F" w:rsidRDefault="005C1D4F" w:rsidP="000C0C4A">
                            <w:pPr>
                              <w:pStyle w:val="ListParagraph"/>
                              <w:numPr>
                                <w:ilvl w:val="0"/>
                                <w:numId w:val="34"/>
                              </w:numPr>
                              <w:spacing w:after="0" w:line="240" w:lineRule="auto"/>
                              <w:ind w:left="270" w:hanging="180"/>
                              <w:rPr>
                                <w:rFonts w:asciiTheme="minorBidi" w:hAnsiTheme="minorBidi"/>
                                <w:sz w:val="16"/>
                                <w:szCs w:val="16"/>
                              </w:rPr>
                            </w:pPr>
                          </w:p>
                          <w:p w14:paraId="5D940F2E" w14:textId="5F9D5B7C" w:rsidR="005C1D4F" w:rsidRDefault="005C1D4F" w:rsidP="000C0C4A">
                            <w:pPr>
                              <w:pStyle w:val="ListParagraph"/>
                              <w:numPr>
                                <w:ilvl w:val="0"/>
                                <w:numId w:val="34"/>
                              </w:numPr>
                              <w:spacing w:after="0" w:line="240" w:lineRule="auto"/>
                              <w:ind w:left="270" w:hanging="180"/>
                              <w:rPr>
                                <w:rFonts w:asciiTheme="minorBidi" w:hAnsiTheme="minorBidi"/>
                                <w:sz w:val="16"/>
                                <w:szCs w:val="16"/>
                              </w:rPr>
                            </w:pPr>
                          </w:p>
                          <w:p w14:paraId="4AF00687" w14:textId="32CB7D96" w:rsidR="005C1D4F" w:rsidRPr="000C0C4A" w:rsidRDefault="005C1D4F" w:rsidP="000C0C4A">
                            <w:pPr>
                              <w:pStyle w:val="ListParagraph"/>
                              <w:numPr>
                                <w:ilvl w:val="0"/>
                                <w:numId w:val="34"/>
                              </w:numPr>
                              <w:spacing w:after="0" w:line="240" w:lineRule="auto"/>
                              <w:ind w:left="270" w:hanging="180"/>
                              <w:rPr>
                                <w:rFonts w:asciiTheme="minorBidi" w:hAnsiTheme="minorBidi"/>
                                <w:sz w:val="16"/>
                                <w:szCs w:val="16"/>
                              </w:rPr>
                            </w:pPr>
                          </w:p>
                          <w:p w14:paraId="29A9F479" w14:textId="374C0106" w:rsidR="005C1D4F" w:rsidRDefault="005C1D4F" w:rsidP="000C0C4A">
                            <w:pPr>
                              <w:spacing w:before="120" w:after="40" w:line="240" w:lineRule="auto"/>
                              <w:rPr>
                                <w:rFonts w:asciiTheme="minorBidi" w:hAnsiTheme="minorBidi"/>
                                <w:sz w:val="16"/>
                                <w:szCs w:val="16"/>
                              </w:rPr>
                            </w:pPr>
                            <w:r w:rsidRPr="000C0C4A">
                              <w:rPr>
                                <w:rFonts w:asciiTheme="minorBidi" w:hAnsiTheme="minorBidi"/>
                                <w:b/>
                                <w:bCs/>
                                <w:sz w:val="16"/>
                                <w:szCs w:val="16"/>
                              </w:rPr>
                              <w:t>Appealing</w:t>
                            </w:r>
                            <w:r w:rsidRPr="000C0C4A">
                              <w:rPr>
                                <w:rFonts w:asciiTheme="minorBidi" w:hAnsiTheme="minorBidi"/>
                                <w:sz w:val="16"/>
                                <w:szCs w:val="16"/>
                              </w:rPr>
                              <w:t>:</w:t>
                            </w:r>
                          </w:p>
                          <w:p w14:paraId="4123ECE9" w14:textId="439DBFA7" w:rsidR="005C1D4F" w:rsidRDefault="005C1D4F" w:rsidP="000C0C4A">
                            <w:pPr>
                              <w:pStyle w:val="ListParagraph"/>
                              <w:numPr>
                                <w:ilvl w:val="0"/>
                                <w:numId w:val="34"/>
                              </w:numPr>
                              <w:spacing w:after="0" w:line="240" w:lineRule="auto"/>
                              <w:ind w:left="270" w:hanging="180"/>
                              <w:rPr>
                                <w:rFonts w:asciiTheme="minorBidi" w:hAnsiTheme="minorBidi"/>
                                <w:sz w:val="16"/>
                                <w:szCs w:val="16"/>
                              </w:rPr>
                            </w:pPr>
                          </w:p>
                          <w:p w14:paraId="79D024E2" w14:textId="15CE538B" w:rsidR="005C1D4F" w:rsidRDefault="005C1D4F" w:rsidP="000C0C4A">
                            <w:pPr>
                              <w:pStyle w:val="ListParagraph"/>
                              <w:numPr>
                                <w:ilvl w:val="0"/>
                                <w:numId w:val="34"/>
                              </w:numPr>
                              <w:spacing w:after="0" w:line="240" w:lineRule="auto"/>
                              <w:ind w:left="270" w:hanging="180"/>
                              <w:rPr>
                                <w:rFonts w:asciiTheme="minorBidi" w:hAnsiTheme="minorBidi"/>
                                <w:sz w:val="16"/>
                                <w:szCs w:val="16"/>
                              </w:rPr>
                            </w:pPr>
                          </w:p>
                          <w:p w14:paraId="7B4B0270" w14:textId="2767C839" w:rsidR="005C1D4F" w:rsidRPr="000C0C4A" w:rsidRDefault="005C1D4F" w:rsidP="000C0C4A">
                            <w:pPr>
                              <w:pStyle w:val="ListParagraph"/>
                              <w:numPr>
                                <w:ilvl w:val="0"/>
                                <w:numId w:val="34"/>
                              </w:numPr>
                              <w:spacing w:after="0" w:line="240" w:lineRule="auto"/>
                              <w:ind w:left="270" w:hanging="180"/>
                              <w:rPr>
                                <w:rFonts w:asciiTheme="minorBidi" w:hAnsiTheme="minorBidi"/>
                                <w:sz w:val="16"/>
                                <w:szCs w:val="16"/>
                              </w:rPr>
                            </w:pPr>
                          </w:p>
                          <w:p w14:paraId="2A0D452E" w14:textId="7E14966C" w:rsidR="005C1D4F" w:rsidRPr="000C0C4A" w:rsidRDefault="005C1D4F" w:rsidP="000C0C4A">
                            <w:pPr>
                              <w:spacing w:before="120" w:after="40" w:line="240" w:lineRule="auto"/>
                              <w:rPr>
                                <w:rFonts w:asciiTheme="minorBidi" w:hAnsiTheme="minorBidi"/>
                                <w:sz w:val="16"/>
                                <w:szCs w:val="16"/>
                              </w:rPr>
                            </w:pPr>
                            <w:r w:rsidRPr="000C0C4A">
                              <w:rPr>
                                <w:rFonts w:asciiTheme="minorBidi" w:hAnsiTheme="minorBidi"/>
                                <w:b/>
                                <w:bCs/>
                                <w:sz w:val="16"/>
                                <w:szCs w:val="16"/>
                              </w:rPr>
                              <w:t>Social</w:t>
                            </w:r>
                            <w:r w:rsidRPr="000C0C4A">
                              <w:rPr>
                                <w:rFonts w:asciiTheme="minorBidi" w:hAnsiTheme="minorBidi"/>
                                <w:sz w:val="16"/>
                                <w:szCs w:val="16"/>
                              </w:rPr>
                              <w:t>:</w:t>
                            </w:r>
                          </w:p>
                          <w:p w14:paraId="52E76EC9" w14:textId="53790C8C" w:rsidR="005C1D4F" w:rsidRDefault="005C1D4F" w:rsidP="000C0C4A">
                            <w:pPr>
                              <w:pStyle w:val="ListParagraph"/>
                              <w:numPr>
                                <w:ilvl w:val="0"/>
                                <w:numId w:val="34"/>
                              </w:numPr>
                              <w:spacing w:after="0" w:line="240" w:lineRule="auto"/>
                              <w:ind w:left="270" w:hanging="180"/>
                              <w:rPr>
                                <w:rFonts w:asciiTheme="minorBidi" w:hAnsiTheme="minorBidi"/>
                                <w:sz w:val="16"/>
                                <w:szCs w:val="16"/>
                              </w:rPr>
                            </w:pPr>
                          </w:p>
                          <w:p w14:paraId="1391FCA6" w14:textId="65E32887" w:rsidR="005C1D4F" w:rsidRDefault="005C1D4F" w:rsidP="000C0C4A">
                            <w:pPr>
                              <w:pStyle w:val="ListParagraph"/>
                              <w:numPr>
                                <w:ilvl w:val="0"/>
                                <w:numId w:val="34"/>
                              </w:numPr>
                              <w:spacing w:after="0" w:line="240" w:lineRule="auto"/>
                              <w:ind w:left="270" w:hanging="180"/>
                              <w:rPr>
                                <w:rFonts w:asciiTheme="minorBidi" w:hAnsiTheme="minorBidi"/>
                                <w:sz w:val="16"/>
                                <w:szCs w:val="16"/>
                              </w:rPr>
                            </w:pPr>
                          </w:p>
                          <w:p w14:paraId="629627CC" w14:textId="5696C2CB" w:rsidR="005C1D4F" w:rsidRPr="000C0C4A" w:rsidRDefault="005C1D4F" w:rsidP="000C0C4A">
                            <w:pPr>
                              <w:pStyle w:val="ListParagraph"/>
                              <w:numPr>
                                <w:ilvl w:val="0"/>
                                <w:numId w:val="34"/>
                              </w:numPr>
                              <w:spacing w:after="0" w:line="240" w:lineRule="auto"/>
                              <w:ind w:left="270" w:hanging="180"/>
                              <w:rPr>
                                <w:rFonts w:asciiTheme="minorBidi" w:hAnsiTheme="minorBidi"/>
                                <w:sz w:val="16"/>
                                <w:szCs w:val="16"/>
                              </w:rPr>
                            </w:pPr>
                          </w:p>
                          <w:p w14:paraId="05B9E362" w14:textId="6F70EE82" w:rsidR="005C1D4F" w:rsidRPr="000C0C4A" w:rsidRDefault="005C1D4F" w:rsidP="000C0C4A">
                            <w:pPr>
                              <w:spacing w:before="120" w:after="40" w:line="240" w:lineRule="auto"/>
                              <w:rPr>
                                <w:rFonts w:asciiTheme="minorBidi" w:hAnsiTheme="minorBidi"/>
                                <w:sz w:val="16"/>
                                <w:szCs w:val="16"/>
                              </w:rPr>
                            </w:pPr>
                            <w:r w:rsidRPr="000C0C4A">
                              <w:rPr>
                                <w:rFonts w:asciiTheme="minorBidi" w:hAnsiTheme="minorBidi"/>
                                <w:b/>
                                <w:bCs/>
                                <w:sz w:val="16"/>
                                <w:szCs w:val="16"/>
                              </w:rPr>
                              <w:t>Timely</w:t>
                            </w:r>
                            <w:r w:rsidRPr="000C0C4A">
                              <w:rPr>
                                <w:rFonts w:asciiTheme="minorBidi" w:hAnsiTheme="minorBidi"/>
                                <w:sz w:val="16"/>
                                <w:szCs w:val="16"/>
                              </w:rPr>
                              <w:t xml:space="preserve">: </w:t>
                            </w:r>
                          </w:p>
                          <w:p w14:paraId="35819F7E" w14:textId="70BBDA55" w:rsidR="005C1D4F" w:rsidRDefault="005C1D4F" w:rsidP="000C0C4A">
                            <w:pPr>
                              <w:pStyle w:val="ListParagraph"/>
                              <w:numPr>
                                <w:ilvl w:val="0"/>
                                <w:numId w:val="34"/>
                              </w:numPr>
                              <w:spacing w:after="0" w:line="240" w:lineRule="auto"/>
                              <w:ind w:left="270" w:hanging="180"/>
                              <w:rPr>
                                <w:rFonts w:asciiTheme="minorBidi" w:hAnsiTheme="minorBidi"/>
                                <w:sz w:val="16"/>
                                <w:szCs w:val="16"/>
                              </w:rPr>
                            </w:pPr>
                          </w:p>
                          <w:p w14:paraId="48D06B35" w14:textId="71B3E0FE" w:rsidR="005C1D4F" w:rsidRDefault="005C1D4F" w:rsidP="000C0C4A">
                            <w:pPr>
                              <w:pStyle w:val="ListParagraph"/>
                              <w:numPr>
                                <w:ilvl w:val="0"/>
                                <w:numId w:val="34"/>
                              </w:numPr>
                              <w:spacing w:after="0" w:line="240" w:lineRule="auto"/>
                              <w:ind w:left="270" w:hanging="180"/>
                              <w:rPr>
                                <w:rFonts w:asciiTheme="minorBidi" w:hAnsiTheme="minorBidi"/>
                                <w:sz w:val="16"/>
                                <w:szCs w:val="16"/>
                              </w:rPr>
                            </w:pPr>
                          </w:p>
                          <w:p w14:paraId="07F87B28" w14:textId="1CCB62B1" w:rsidR="005C1D4F" w:rsidRPr="000C0C4A" w:rsidRDefault="005C1D4F" w:rsidP="000C0C4A">
                            <w:pPr>
                              <w:pStyle w:val="ListParagraph"/>
                              <w:numPr>
                                <w:ilvl w:val="0"/>
                                <w:numId w:val="34"/>
                              </w:numPr>
                              <w:spacing w:after="120" w:line="240" w:lineRule="auto"/>
                              <w:ind w:left="273" w:hanging="187"/>
                              <w:contextualSpacing w:val="0"/>
                              <w:rPr>
                                <w:rFonts w:asciiTheme="minorBidi" w:hAnsiTheme="minorBidi"/>
                                <w:sz w:val="16"/>
                                <w:szCs w:val="16"/>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5AE864D" id="_x0000_t202" coordsize="21600,21600" o:spt="202" path="m,l,21600r21600,l21600,xe">
                <v:stroke joinstyle="miter"/>
                <v:path gradientshapeok="t" o:connecttype="rect"/>
              </v:shapetype>
              <v:shape id="Text Box 2" o:spid="_x0000_s1026" type="#_x0000_t202" style="position:absolute;left:0;text-align:left;margin-left:0;margin-top:7.4pt;width:185.9pt;height:110.6pt;z-index:251663360;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">
                <v:textbox style="mso-fit-shape-to-text:t">
                  <w:txbxContent>
                    <w:p w14:paraId="28EE3BE3" w14:textId="20D5F186" w:rsidR="005C1D4F" w:rsidRPr="000C0C4A" w:rsidRDefault="005C1D4F" w:rsidP="000C0C4A">
                      <w:pPr>
                        <w:spacing w:before="40" w:after="80" w:line="240" w:lineRule="auto"/>
                        <w:rPr>
                          <w:rFonts w:asciiTheme="minorBidi" w:hAnsiTheme="minorBidi"/>
                          <w:sz w:val="16"/>
                          <w:szCs w:val="16"/>
                        </w:rPr>
                      </w:pPr>
                      <w:r w:rsidRPr="000C0C4A">
                        <w:rPr>
                          <w:rFonts w:asciiTheme="minorBidi" w:hAnsiTheme="minorBidi"/>
                          <w:b/>
                          <w:bCs/>
                          <w:sz w:val="16"/>
                          <w:szCs w:val="16"/>
                        </w:rPr>
                        <w:t>Behaviour</w:t>
                      </w:r>
                      <w:r w:rsidRPr="000C0C4A">
                        <w:rPr>
                          <w:rFonts w:asciiTheme="minorBidi" w:hAnsiTheme="minorBidi"/>
                          <w:sz w:val="16"/>
                          <w:szCs w:val="16"/>
                        </w:rPr>
                        <w:t>: ……………………</w:t>
                      </w:r>
                      <w:r>
                        <w:rPr>
                          <w:rFonts w:asciiTheme="minorBidi" w:hAnsiTheme="minorBidi"/>
                          <w:sz w:val="16"/>
                          <w:szCs w:val="16"/>
                        </w:rPr>
                        <w:t>…………………</w:t>
                      </w:r>
                    </w:p>
                    <w:p w14:paraId="66CA388E" w14:textId="3EE18828" w:rsidR="005C1D4F" w:rsidRPr="000C0C4A" w:rsidRDefault="005C1D4F" w:rsidP="000C0C4A">
                      <w:pPr>
                        <w:spacing w:after="60" w:line="240" w:lineRule="auto"/>
                        <w:rPr>
                          <w:rFonts w:asciiTheme="minorBidi" w:hAnsiTheme="minorBidi"/>
                          <w:sz w:val="16"/>
                          <w:szCs w:val="16"/>
                        </w:rPr>
                      </w:pPr>
                      <w:r w:rsidRPr="000C0C4A">
                        <w:rPr>
                          <w:rFonts w:asciiTheme="minorBidi" w:hAnsiTheme="minorBidi"/>
                          <w:sz w:val="16"/>
                          <w:szCs w:val="16"/>
                        </w:rPr>
                        <w:t xml:space="preserve">How </w:t>
                      </w:r>
                      <w:r>
                        <w:rPr>
                          <w:rFonts w:asciiTheme="minorBidi" w:hAnsiTheme="minorBidi"/>
                          <w:sz w:val="16"/>
                          <w:szCs w:val="16"/>
                        </w:rPr>
                        <w:t xml:space="preserve">will we make </w:t>
                      </w:r>
                      <w:r w:rsidRPr="000C0C4A">
                        <w:rPr>
                          <w:rFonts w:asciiTheme="minorBidi" w:hAnsiTheme="minorBidi"/>
                          <w:sz w:val="16"/>
                          <w:szCs w:val="16"/>
                        </w:rPr>
                        <w:t>it:</w:t>
                      </w:r>
                    </w:p>
                    <w:p w14:paraId="73C93E77" w14:textId="4C9BDDE5" w:rsidR="005C1D4F" w:rsidRPr="000C0C4A" w:rsidRDefault="005C1D4F" w:rsidP="000C0C4A">
                      <w:pPr>
                        <w:spacing w:after="40" w:line="240" w:lineRule="auto"/>
                        <w:rPr>
                          <w:rFonts w:asciiTheme="minorBidi" w:hAnsiTheme="minorBidi"/>
                          <w:sz w:val="16"/>
                          <w:szCs w:val="16"/>
                        </w:rPr>
                      </w:pPr>
                      <w:r w:rsidRPr="000C0C4A">
                        <w:rPr>
                          <w:rFonts w:asciiTheme="minorBidi" w:hAnsiTheme="minorBidi"/>
                          <w:b/>
                          <w:bCs/>
                          <w:sz w:val="16"/>
                          <w:szCs w:val="16"/>
                        </w:rPr>
                        <w:t>Easier</w:t>
                      </w:r>
                      <w:r>
                        <w:rPr>
                          <w:rFonts w:asciiTheme="minorBidi" w:hAnsiTheme="minorBidi"/>
                          <w:sz w:val="16"/>
                          <w:szCs w:val="16"/>
                        </w:rPr>
                        <w:t>:</w:t>
                      </w:r>
                    </w:p>
                    <w:p w14:paraId="55223A83" w14:textId="751C740F" w:rsidR="005C1D4F" w:rsidRDefault="005C1D4F" w:rsidP="000C0C4A">
                      <w:pPr>
                        <w:pStyle w:val="ListParagraph"/>
                        <w:numPr>
                          <w:ilvl w:val="0"/>
                          <w:numId w:val="34"/>
                        </w:numPr>
                        <w:spacing w:after="0" w:line="240" w:lineRule="auto"/>
                        <w:ind w:left="270" w:hanging="180"/>
                        <w:rPr>
                          <w:rFonts w:asciiTheme="minorBidi" w:hAnsiTheme="minorBidi"/>
                          <w:sz w:val="16"/>
                          <w:szCs w:val="16"/>
                        </w:rPr>
                      </w:pPr>
                    </w:p>
                    <w:p w14:paraId="5D940F2E" w14:textId="5F9D5B7C" w:rsidR="005C1D4F" w:rsidRDefault="005C1D4F" w:rsidP="000C0C4A">
                      <w:pPr>
                        <w:pStyle w:val="ListParagraph"/>
                        <w:numPr>
                          <w:ilvl w:val="0"/>
                          <w:numId w:val="34"/>
                        </w:numPr>
                        <w:spacing w:after="0" w:line="240" w:lineRule="auto"/>
                        <w:ind w:left="270" w:hanging="180"/>
                        <w:rPr>
                          <w:rFonts w:asciiTheme="minorBidi" w:hAnsiTheme="minorBidi"/>
                          <w:sz w:val="16"/>
                          <w:szCs w:val="16"/>
                        </w:rPr>
                      </w:pPr>
                    </w:p>
                    <w:p w14:paraId="4AF00687" w14:textId="32CB7D96" w:rsidR="005C1D4F" w:rsidRPr="000C0C4A" w:rsidRDefault="005C1D4F" w:rsidP="000C0C4A">
                      <w:pPr>
                        <w:pStyle w:val="ListParagraph"/>
                        <w:numPr>
                          <w:ilvl w:val="0"/>
                          <w:numId w:val="34"/>
                        </w:numPr>
                        <w:spacing w:after="0" w:line="240" w:lineRule="auto"/>
                        <w:ind w:left="270" w:hanging="180"/>
                        <w:rPr>
                          <w:rFonts w:asciiTheme="minorBidi" w:hAnsiTheme="minorBidi"/>
                          <w:sz w:val="16"/>
                          <w:szCs w:val="16"/>
                        </w:rPr>
                      </w:pPr>
                    </w:p>
                    <w:p w14:paraId="29A9F479" w14:textId="374C0106" w:rsidR="005C1D4F" w:rsidRDefault="005C1D4F" w:rsidP="000C0C4A">
                      <w:pPr>
                        <w:spacing w:before="120" w:after="40" w:line="240" w:lineRule="auto"/>
                        <w:rPr>
                          <w:rFonts w:asciiTheme="minorBidi" w:hAnsiTheme="minorBidi"/>
                          <w:sz w:val="16"/>
                          <w:szCs w:val="16"/>
                        </w:rPr>
                      </w:pPr>
                      <w:r w:rsidRPr="000C0C4A">
                        <w:rPr>
                          <w:rFonts w:asciiTheme="minorBidi" w:hAnsiTheme="minorBidi"/>
                          <w:b/>
                          <w:bCs/>
                          <w:sz w:val="16"/>
                          <w:szCs w:val="16"/>
                        </w:rPr>
                        <w:t>Appealing</w:t>
                      </w:r>
                      <w:r w:rsidRPr="000C0C4A">
                        <w:rPr>
                          <w:rFonts w:asciiTheme="minorBidi" w:hAnsiTheme="minorBidi"/>
                          <w:sz w:val="16"/>
                          <w:szCs w:val="16"/>
                        </w:rPr>
                        <w:t>:</w:t>
                      </w:r>
                    </w:p>
                    <w:p w14:paraId="4123ECE9" w14:textId="439DBFA7" w:rsidR="005C1D4F" w:rsidRDefault="005C1D4F" w:rsidP="000C0C4A">
                      <w:pPr>
                        <w:pStyle w:val="ListParagraph"/>
                        <w:numPr>
                          <w:ilvl w:val="0"/>
                          <w:numId w:val="34"/>
                        </w:numPr>
                        <w:spacing w:after="0" w:line="240" w:lineRule="auto"/>
                        <w:ind w:left="270" w:hanging="180"/>
                        <w:rPr>
                          <w:rFonts w:asciiTheme="minorBidi" w:hAnsiTheme="minorBidi"/>
                          <w:sz w:val="16"/>
                          <w:szCs w:val="16"/>
                        </w:rPr>
                      </w:pPr>
                    </w:p>
                    <w:p w14:paraId="79D024E2" w14:textId="15CE538B" w:rsidR="005C1D4F" w:rsidRDefault="005C1D4F" w:rsidP="000C0C4A">
                      <w:pPr>
                        <w:pStyle w:val="ListParagraph"/>
                        <w:numPr>
                          <w:ilvl w:val="0"/>
                          <w:numId w:val="34"/>
                        </w:numPr>
                        <w:spacing w:after="0" w:line="240" w:lineRule="auto"/>
                        <w:ind w:left="270" w:hanging="180"/>
                        <w:rPr>
                          <w:rFonts w:asciiTheme="minorBidi" w:hAnsiTheme="minorBidi"/>
                          <w:sz w:val="16"/>
                          <w:szCs w:val="16"/>
                        </w:rPr>
                      </w:pPr>
                    </w:p>
                    <w:p w14:paraId="7B4B0270" w14:textId="2767C839" w:rsidR="005C1D4F" w:rsidRPr="000C0C4A" w:rsidRDefault="005C1D4F" w:rsidP="000C0C4A">
                      <w:pPr>
                        <w:pStyle w:val="ListParagraph"/>
                        <w:numPr>
                          <w:ilvl w:val="0"/>
                          <w:numId w:val="34"/>
                        </w:numPr>
                        <w:spacing w:after="0" w:line="240" w:lineRule="auto"/>
                        <w:ind w:left="270" w:hanging="180"/>
                        <w:rPr>
                          <w:rFonts w:asciiTheme="minorBidi" w:hAnsiTheme="minorBidi"/>
                          <w:sz w:val="16"/>
                          <w:szCs w:val="16"/>
                        </w:rPr>
                      </w:pPr>
                    </w:p>
                    <w:p w14:paraId="2A0D452E" w14:textId="7E14966C" w:rsidR="005C1D4F" w:rsidRPr="000C0C4A" w:rsidRDefault="005C1D4F" w:rsidP="000C0C4A">
                      <w:pPr>
                        <w:spacing w:before="120" w:after="40" w:line="240" w:lineRule="auto"/>
                        <w:rPr>
                          <w:rFonts w:asciiTheme="minorBidi" w:hAnsiTheme="minorBidi"/>
                          <w:sz w:val="16"/>
                          <w:szCs w:val="16"/>
                        </w:rPr>
                      </w:pPr>
                      <w:r w:rsidRPr="000C0C4A">
                        <w:rPr>
                          <w:rFonts w:asciiTheme="minorBidi" w:hAnsiTheme="minorBidi"/>
                          <w:b/>
                          <w:bCs/>
                          <w:sz w:val="16"/>
                          <w:szCs w:val="16"/>
                        </w:rPr>
                        <w:t>Social</w:t>
                      </w:r>
                      <w:r w:rsidRPr="000C0C4A">
                        <w:rPr>
                          <w:rFonts w:asciiTheme="minorBidi" w:hAnsiTheme="minorBidi"/>
                          <w:sz w:val="16"/>
                          <w:szCs w:val="16"/>
                        </w:rPr>
                        <w:t>:</w:t>
                      </w:r>
                    </w:p>
                    <w:p w14:paraId="52E76EC9" w14:textId="53790C8C" w:rsidR="005C1D4F" w:rsidRDefault="005C1D4F" w:rsidP="000C0C4A">
                      <w:pPr>
                        <w:pStyle w:val="ListParagraph"/>
                        <w:numPr>
                          <w:ilvl w:val="0"/>
                          <w:numId w:val="34"/>
                        </w:numPr>
                        <w:spacing w:after="0" w:line="240" w:lineRule="auto"/>
                        <w:ind w:left="270" w:hanging="180"/>
                        <w:rPr>
                          <w:rFonts w:asciiTheme="minorBidi" w:hAnsiTheme="minorBidi"/>
                          <w:sz w:val="16"/>
                          <w:szCs w:val="16"/>
                        </w:rPr>
                      </w:pPr>
                    </w:p>
                    <w:p w14:paraId="1391FCA6" w14:textId="65E32887" w:rsidR="005C1D4F" w:rsidRDefault="005C1D4F" w:rsidP="000C0C4A">
                      <w:pPr>
                        <w:pStyle w:val="ListParagraph"/>
                        <w:numPr>
                          <w:ilvl w:val="0"/>
                          <w:numId w:val="34"/>
                        </w:numPr>
                        <w:spacing w:after="0" w:line="240" w:lineRule="auto"/>
                        <w:ind w:left="270" w:hanging="180"/>
                        <w:rPr>
                          <w:rFonts w:asciiTheme="minorBidi" w:hAnsiTheme="minorBidi"/>
                          <w:sz w:val="16"/>
                          <w:szCs w:val="16"/>
                        </w:rPr>
                      </w:pPr>
                    </w:p>
                    <w:p w14:paraId="629627CC" w14:textId="5696C2CB" w:rsidR="005C1D4F" w:rsidRPr="000C0C4A" w:rsidRDefault="005C1D4F" w:rsidP="000C0C4A">
                      <w:pPr>
                        <w:pStyle w:val="ListParagraph"/>
                        <w:numPr>
                          <w:ilvl w:val="0"/>
                          <w:numId w:val="34"/>
                        </w:numPr>
                        <w:spacing w:after="0" w:line="240" w:lineRule="auto"/>
                        <w:ind w:left="270" w:hanging="180"/>
                        <w:rPr>
                          <w:rFonts w:asciiTheme="minorBidi" w:hAnsiTheme="minorBidi"/>
                          <w:sz w:val="16"/>
                          <w:szCs w:val="16"/>
                        </w:rPr>
                      </w:pPr>
                    </w:p>
                    <w:p w14:paraId="05B9E362" w14:textId="6F70EE82" w:rsidR="005C1D4F" w:rsidRPr="000C0C4A" w:rsidRDefault="005C1D4F" w:rsidP="000C0C4A">
                      <w:pPr>
                        <w:spacing w:before="120" w:after="40" w:line="240" w:lineRule="auto"/>
                        <w:rPr>
                          <w:rFonts w:asciiTheme="minorBidi" w:hAnsiTheme="minorBidi"/>
                          <w:sz w:val="16"/>
                          <w:szCs w:val="16"/>
                        </w:rPr>
                      </w:pPr>
                      <w:r w:rsidRPr="000C0C4A">
                        <w:rPr>
                          <w:rFonts w:asciiTheme="minorBidi" w:hAnsiTheme="minorBidi"/>
                          <w:b/>
                          <w:bCs/>
                          <w:sz w:val="16"/>
                          <w:szCs w:val="16"/>
                        </w:rPr>
                        <w:t>Timely</w:t>
                      </w:r>
                      <w:r w:rsidRPr="000C0C4A">
                        <w:rPr>
                          <w:rFonts w:asciiTheme="minorBidi" w:hAnsiTheme="minorBidi"/>
                          <w:sz w:val="16"/>
                          <w:szCs w:val="16"/>
                        </w:rPr>
                        <w:t xml:space="preserve">: </w:t>
                      </w:r>
                    </w:p>
                    <w:p w14:paraId="35819F7E" w14:textId="70BBDA55" w:rsidR="005C1D4F" w:rsidRDefault="005C1D4F" w:rsidP="000C0C4A">
                      <w:pPr>
                        <w:pStyle w:val="ListParagraph"/>
                        <w:numPr>
                          <w:ilvl w:val="0"/>
                          <w:numId w:val="34"/>
                        </w:numPr>
                        <w:spacing w:after="0" w:line="240" w:lineRule="auto"/>
                        <w:ind w:left="270" w:hanging="180"/>
                        <w:rPr>
                          <w:rFonts w:asciiTheme="minorBidi" w:hAnsiTheme="minorBidi"/>
                          <w:sz w:val="16"/>
                          <w:szCs w:val="16"/>
                        </w:rPr>
                      </w:pPr>
                    </w:p>
                    <w:p w14:paraId="48D06B35" w14:textId="71B3E0FE" w:rsidR="005C1D4F" w:rsidRDefault="005C1D4F" w:rsidP="000C0C4A">
                      <w:pPr>
                        <w:pStyle w:val="ListParagraph"/>
                        <w:numPr>
                          <w:ilvl w:val="0"/>
                          <w:numId w:val="34"/>
                        </w:numPr>
                        <w:spacing w:after="0" w:line="240" w:lineRule="auto"/>
                        <w:ind w:left="270" w:hanging="180"/>
                        <w:rPr>
                          <w:rFonts w:asciiTheme="minorBidi" w:hAnsiTheme="minorBidi"/>
                          <w:sz w:val="16"/>
                          <w:szCs w:val="16"/>
                        </w:rPr>
                      </w:pPr>
                    </w:p>
                    <w:p w14:paraId="07F87B28" w14:textId="1CCB62B1" w:rsidR="005C1D4F" w:rsidRPr="000C0C4A" w:rsidRDefault="005C1D4F" w:rsidP="000C0C4A">
                      <w:pPr>
                        <w:pStyle w:val="ListParagraph"/>
                        <w:numPr>
                          <w:ilvl w:val="0"/>
                          <w:numId w:val="34"/>
                        </w:numPr>
                        <w:spacing w:after="120" w:line="240" w:lineRule="auto"/>
                        <w:ind w:left="273" w:hanging="187"/>
                        <w:contextualSpacing w:val="0"/>
                        <w:rPr>
                          <w:rFonts w:asciiTheme="minorBidi" w:hAnsiTheme="minorBidi"/>
                          <w:sz w:val="16"/>
                          <w:szCs w:val="16"/>
                        </w:rPr>
                      </w:pPr>
                    </w:p>
                  </w:txbxContent>
                </v:textbox>
                <w10:wrap type="square" anchorx="margin"/>
              </v:shape>
            </w:pict>
          </mc:Fallback>
        </mc:AlternateContent>
      </w:r>
    </w:p>
    <w:p w14:paraId="6243AEF3" w14:textId="1C33842B" w:rsidR="000C0C4A" w:rsidRPr="000D61A2" w:rsidRDefault="000C0C4A" w:rsidP="00C61B00">
      <w:pPr>
        <w:spacing w:after="60" w:line="257" w:lineRule="auto"/>
        <w:jc w:val="both"/>
        <w:rPr>
          <w:rFonts w:ascii="Gill Sans MT" w:hAnsi="Gill Sans MT"/>
          <w:spacing w:val="2"/>
          <w:sz w:val="20"/>
          <w:szCs w:val="20"/>
        </w:rPr>
      </w:pPr>
    </w:p>
    <w:p w14:paraId="3DB9B649" w14:textId="2EE798EF" w:rsidR="000C0C4A" w:rsidRPr="000D61A2" w:rsidRDefault="000C0C4A" w:rsidP="00C61B00">
      <w:pPr>
        <w:spacing w:after="60" w:line="257" w:lineRule="auto"/>
        <w:jc w:val="both"/>
        <w:rPr>
          <w:rFonts w:ascii="Gill Sans MT" w:hAnsi="Gill Sans MT"/>
          <w:spacing w:val="2"/>
          <w:sz w:val="20"/>
          <w:szCs w:val="20"/>
        </w:rPr>
      </w:pPr>
    </w:p>
    <w:p w14:paraId="55A9D173" w14:textId="29DAB0AB" w:rsidR="000C0C4A" w:rsidRPr="000D61A2" w:rsidRDefault="000C0C4A" w:rsidP="00C61B00">
      <w:pPr>
        <w:spacing w:after="60" w:line="257" w:lineRule="auto"/>
        <w:jc w:val="both"/>
        <w:rPr>
          <w:rFonts w:ascii="Gill Sans MT" w:hAnsi="Gill Sans MT"/>
          <w:spacing w:val="2"/>
          <w:sz w:val="20"/>
          <w:szCs w:val="20"/>
        </w:rPr>
      </w:pPr>
    </w:p>
    <w:p w14:paraId="7C50DEE3" w14:textId="0320B13F" w:rsidR="000C0C4A" w:rsidRPr="000D61A2" w:rsidRDefault="000C0C4A" w:rsidP="00C61B00">
      <w:pPr>
        <w:spacing w:after="60" w:line="257" w:lineRule="auto"/>
        <w:jc w:val="both"/>
        <w:rPr>
          <w:rFonts w:ascii="Gill Sans MT" w:hAnsi="Gill Sans MT"/>
          <w:spacing w:val="2"/>
          <w:sz w:val="20"/>
          <w:szCs w:val="20"/>
        </w:rPr>
      </w:pPr>
    </w:p>
    <w:p w14:paraId="66347F81" w14:textId="09B078A8" w:rsidR="000C0C4A" w:rsidRPr="000D61A2" w:rsidRDefault="000C0C4A" w:rsidP="00C61B00">
      <w:pPr>
        <w:spacing w:after="60" w:line="257" w:lineRule="auto"/>
        <w:jc w:val="both"/>
        <w:rPr>
          <w:rFonts w:ascii="Gill Sans MT" w:hAnsi="Gill Sans MT"/>
          <w:spacing w:val="2"/>
          <w:sz w:val="20"/>
          <w:szCs w:val="20"/>
        </w:rPr>
      </w:pPr>
    </w:p>
    <w:p w14:paraId="03786096" w14:textId="7522867B" w:rsidR="000C0C4A" w:rsidRPr="000D61A2" w:rsidRDefault="000C0C4A" w:rsidP="00C61B00">
      <w:pPr>
        <w:spacing w:after="60" w:line="257" w:lineRule="auto"/>
        <w:jc w:val="both"/>
        <w:rPr>
          <w:rFonts w:ascii="Gill Sans MT" w:hAnsi="Gill Sans MT"/>
          <w:spacing w:val="2"/>
          <w:sz w:val="20"/>
          <w:szCs w:val="20"/>
        </w:rPr>
      </w:pPr>
    </w:p>
    <w:p w14:paraId="677DDB1A" w14:textId="11841D69" w:rsidR="000C0C4A" w:rsidRPr="000D61A2" w:rsidRDefault="000C0C4A" w:rsidP="00C61B00">
      <w:pPr>
        <w:spacing w:after="60" w:line="257" w:lineRule="auto"/>
        <w:jc w:val="both"/>
        <w:rPr>
          <w:rFonts w:ascii="Gill Sans MT" w:hAnsi="Gill Sans MT"/>
          <w:spacing w:val="2"/>
          <w:sz w:val="20"/>
          <w:szCs w:val="20"/>
        </w:rPr>
      </w:pPr>
    </w:p>
    <w:p w14:paraId="7F79E781" w14:textId="5823AED5" w:rsidR="000C0C4A" w:rsidRPr="000D61A2" w:rsidRDefault="000C0C4A" w:rsidP="00C61B00">
      <w:pPr>
        <w:spacing w:after="60" w:line="257" w:lineRule="auto"/>
        <w:jc w:val="both"/>
        <w:rPr>
          <w:rFonts w:ascii="Gill Sans MT" w:hAnsi="Gill Sans MT"/>
          <w:spacing w:val="2"/>
          <w:sz w:val="20"/>
          <w:szCs w:val="20"/>
        </w:rPr>
      </w:pPr>
    </w:p>
    <w:p w14:paraId="326E3555" w14:textId="4D7278E1" w:rsidR="000C0C4A" w:rsidRPr="000D61A2" w:rsidRDefault="000C0C4A" w:rsidP="00C61B00">
      <w:pPr>
        <w:spacing w:after="60" w:line="257" w:lineRule="auto"/>
        <w:jc w:val="both"/>
        <w:rPr>
          <w:rFonts w:ascii="Gill Sans MT" w:hAnsi="Gill Sans MT"/>
          <w:spacing w:val="2"/>
          <w:sz w:val="20"/>
          <w:szCs w:val="20"/>
        </w:rPr>
      </w:pPr>
    </w:p>
    <w:p w14:paraId="4143AC4D" w14:textId="398E582D" w:rsidR="000C0C4A" w:rsidRPr="000D61A2" w:rsidRDefault="000C0C4A" w:rsidP="00C61B00">
      <w:pPr>
        <w:spacing w:after="60" w:line="257" w:lineRule="auto"/>
        <w:jc w:val="both"/>
        <w:rPr>
          <w:rFonts w:ascii="Gill Sans MT" w:hAnsi="Gill Sans MT"/>
          <w:spacing w:val="2"/>
          <w:sz w:val="20"/>
          <w:szCs w:val="20"/>
        </w:rPr>
      </w:pPr>
    </w:p>
    <w:p w14:paraId="1B5EEEA6" w14:textId="6557AFC3" w:rsidR="000C0C4A" w:rsidRPr="000D61A2" w:rsidRDefault="000C0C4A" w:rsidP="00C61B00">
      <w:pPr>
        <w:spacing w:after="60" w:line="257" w:lineRule="auto"/>
        <w:jc w:val="both"/>
        <w:rPr>
          <w:rFonts w:ascii="Gill Sans MT" w:hAnsi="Gill Sans MT"/>
          <w:spacing w:val="2"/>
          <w:sz w:val="20"/>
          <w:szCs w:val="20"/>
        </w:rPr>
      </w:pPr>
    </w:p>
    <w:p w14:paraId="330FB63D" w14:textId="76F2E42A" w:rsidR="000C0C4A" w:rsidRPr="000D61A2" w:rsidRDefault="000C0C4A" w:rsidP="00C61B00">
      <w:pPr>
        <w:spacing w:after="60" w:line="257" w:lineRule="auto"/>
        <w:jc w:val="both"/>
        <w:rPr>
          <w:rFonts w:ascii="Gill Sans MT" w:hAnsi="Gill Sans MT"/>
          <w:spacing w:val="2"/>
          <w:sz w:val="20"/>
          <w:szCs w:val="20"/>
        </w:rPr>
      </w:pPr>
    </w:p>
    <w:p w14:paraId="314C73D8" w14:textId="4AE9C847" w:rsidR="000C0C4A" w:rsidRPr="000D61A2" w:rsidRDefault="000C0C4A" w:rsidP="00C61B00">
      <w:pPr>
        <w:spacing w:after="60" w:line="257" w:lineRule="auto"/>
        <w:jc w:val="both"/>
        <w:rPr>
          <w:rFonts w:ascii="Gill Sans MT" w:hAnsi="Gill Sans MT"/>
          <w:spacing w:val="2"/>
          <w:sz w:val="20"/>
          <w:szCs w:val="20"/>
        </w:rPr>
      </w:pPr>
    </w:p>
    <w:p w14:paraId="22C656C1" w14:textId="3E1FA18D" w:rsidR="000C0C4A" w:rsidRPr="000D61A2" w:rsidRDefault="000C0C4A" w:rsidP="006D6B08">
      <w:pPr>
        <w:spacing w:after="0" w:line="257" w:lineRule="auto"/>
        <w:jc w:val="both"/>
        <w:rPr>
          <w:rFonts w:ascii="Gill Sans MT" w:hAnsi="Gill Sans MT"/>
          <w:spacing w:val="2"/>
          <w:sz w:val="18"/>
          <w:szCs w:val="18"/>
        </w:rPr>
      </w:pPr>
    </w:p>
    <w:p w14:paraId="59958A48" w14:textId="77777777" w:rsidR="006D6B08" w:rsidRPr="000D61A2" w:rsidRDefault="006D6B08" w:rsidP="006D6B08">
      <w:pPr>
        <w:spacing w:after="0" w:line="257" w:lineRule="auto"/>
        <w:jc w:val="both"/>
        <w:rPr>
          <w:rFonts w:ascii="Gill Sans MT" w:hAnsi="Gill Sans MT"/>
          <w:spacing w:val="2"/>
          <w:sz w:val="18"/>
          <w:szCs w:val="18"/>
        </w:rPr>
      </w:pPr>
    </w:p>
    <w:p w14:paraId="7F462F35" w14:textId="26118505" w:rsidR="000C0C4A" w:rsidRPr="000D61A2" w:rsidRDefault="000C0C4A" w:rsidP="005C0E33">
      <w:pPr>
        <w:spacing w:after="40" w:line="254" w:lineRule="auto"/>
        <w:jc w:val="both"/>
        <w:rPr>
          <w:rFonts w:ascii="Gill Sans MT" w:hAnsi="Gill Sans MT"/>
          <w:spacing w:val="2"/>
          <w:sz w:val="20"/>
          <w:szCs w:val="20"/>
        </w:rPr>
      </w:pPr>
      <w:r w:rsidRPr="000D61A2">
        <w:rPr>
          <w:rFonts w:ascii="Gill Sans MT" w:hAnsi="Gill Sans MT"/>
          <w:spacing w:val="2"/>
          <w:sz w:val="20"/>
          <w:szCs w:val="20"/>
        </w:rPr>
        <w:t>Display one of the flipcharts, point to it</w:t>
      </w:r>
      <w:r w:rsidR="00867B2C" w:rsidRPr="000D61A2">
        <w:rPr>
          <w:rFonts w:ascii="Gill Sans MT" w:hAnsi="Gill Sans MT"/>
          <w:spacing w:val="2"/>
          <w:sz w:val="20"/>
          <w:szCs w:val="20"/>
        </w:rPr>
        <w:t>,</w:t>
      </w:r>
      <w:r w:rsidRPr="000D61A2">
        <w:rPr>
          <w:rFonts w:ascii="Gill Sans MT" w:hAnsi="Gill Sans MT"/>
          <w:spacing w:val="2"/>
          <w:sz w:val="20"/>
          <w:szCs w:val="20"/>
        </w:rPr>
        <w:t xml:space="preserve"> and a</w:t>
      </w:r>
      <w:r w:rsidR="00C61B00" w:rsidRPr="000D61A2">
        <w:rPr>
          <w:rFonts w:ascii="Gill Sans MT" w:hAnsi="Gill Sans MT"/>
          <w:spacing w:val="2"/>
          <w:sz w:val="20"/>
          <w:szCs w:val="20"/>
        </w:rPr>
        <w:t xml:space="preserve">sk each group to discuss and write on </w:t>
      </w:r>
      <w:r w:rsidRPr="000D61A2">
        <w:rPr>
          <w:rFonts w:ascii="Gill Sans MT" w:hAnsi="Gill Sans MT"/>
          <w:spacing w:val="2"/>
          <w:sz w:val="20"/>
          <w:szCs w:val="20"/>
        </w:rPr>
        <w:t>the</w:t>
      </w:r>
      <w:r w:rsidR="00867B2C" w:rsidRPr="000D61A2">
        <w:rPr>
          <w:rFonts w:ascii="Gill Sans MT" w:hAnsi="Gill Sans MT"/>
          <w:spacing w:val="2"/>
          <w:sz w:val="20"/>
          <w:szCs w:val="20"/>
        </w:rPr>
        <w:t>ir</w:t>
      </w:r>
      <w:r w:rsidRPr="000D61A2">
        <w:rPr>
          <w:rFonts w:ascii="Gill Sans MT" w:hAnsi="Gill Sans MT"/>
          <w:spacing w:val="2"/>
          <w:sz w:val="20"/>
          <w:szCs w:val="20"/>
        </w:rPr>
        <w:t xml:space="preserve"> </w:t>
      </w:r>
      <w:r w:rsidR="00C61B00" w:rsidRPr="000D61A2">
        <w:rPr>
          <w:rFonts w:ascii="Gill Sans MT" w:hAnsi="Gill Sans MT"/>
          <w:spacing w:val="2"/>
          <w:sz w:val="20"/>
          <w:szCs w:val="20"/>
        </w:rPr>
        <w:t>flipchart</w:t>
      </w:r>
      <w:r w:rsidRPr="000D61A2">
        <w:rPr>
          <w:rFonts w:ascii="Gill Sans MT" w:hAnsi="Gill Sans MT"/>
          <w:spacing w:val="2"/>
          <w:sz w:val="20"/>
          <w:szCs w:val="20"/>
        </w:rPr>
        <w:t>s</w:t>
      </w:r>
      <w:r w:rsidR="00C61B00" w:rsidRPr="000D61A2">
        <w:rPr>
          <w:rFonts w:ascii="Gill Sans MT" w:hAnsi="Gill Sans MT"/>
          <w:spacing w:val="2"/>
          <w:sz w:val="20"/>
          <w:szCs w:val="20"/>
        </w:rPr>
        <w:t xml:space="preserve"> </w:t>
      </w:r>
      <w:r w:rsidR="004A6C08" w:rsidRPr="000D61A2">
        <w:rPr>
          <w:rFonts w:ascii="Gill Sans MT" w:hAnsi="Gill Sans MT"/>
          <w:spacing w:val="2"/>
          <w:sz w:val="20"/>
          <w:szCs w:val="20"/>
        </w:rPr>
        <w:t xml:space="preserve">what they </w:t>
      </w:r>
      <w:r w:rsidR="00834F56" w:rsidRPr="000D61A2">
        <w:rPr>
          <w:rFonts w:ascii="Gill Sans MT" w:hAnsi="Gill Sans MT"/>
          <w:spacing w:val="2"/>
          <w:sz w:val="20"/>
          <w:szCs w:val="20"/>
        </w:rPr>
        <w:t xml:space="preserve">will </w:t>
      </w:r>
      <w:r w:rsidR="004A6C08" w:rsidRPr="000D61A2">
        <w:rPr>
          <w:rFonts w:ascii="Gill Sans MT" w:hAnsi="Gill Sans MT"/>
          <w:spacing w:val="2"/>
          <w:sz w:val="20"/>
          <w:szCs w:val="20"/>
        </w:rPr>
        <w:t>do to</w:t>
      </w:r>
      <w:r w:rsidRPr="000D61A2">
        <w:rPr>
          <w:rFonts w:ascii="Gill Sans MT" w:hAnsi="Gill Sans MT"/>
          <w:spacing w:val="2"/>
          <w:sz w:val="20"/>
          <w:szCs w:val="20"/>
        </w:rPr>
        <w:t>:</w:t>
      </w:r>
    </w:p>
    <w:p w14:paraId="5F25390A" w14:textId="62E213F4" w:rsidR="000C0C4A" w:rsidRPr="000D61A2" w:rsidRDefault="000C0C4A" w:rsidP="005C0E33">
      <w:pPr>
        <w:pStyle w:val="ListParagraph"/>
        <w:numPr>
          <w:ilvl w:val="0"/>
          <w:numId w:val="2"/>
        </w:numPr>
        <w:spacing w:after="60" w:line="254" w:lineRule="auto"/>
        <w:ind w:left="450" w:hanging="270"/>
        <w:contextualSpacing w:val="0"/>
        <w:jc w:val="both"/>
        <w:rPr>
          <w:rFonts w:ascii="Gill Sans MT" w:hAnsi="Gill Sans MT"/>
          <w:spacing w:val="2"/>
          <w:sz w:val="20"/>
          <w:szCs w:val="20"/>
        </w:rPr>
      </w:pPr>
      <w:r w:rsidRPr="000D61A2">
        <w:rPr>
          <w:rFonts w:ascii="Gill Sans MT" w:hAnsi="Gill Sans MT"/>
          <w:spacing w:val="2"/>
          <w:sz w:val="20"/>
          <w:szCs w:val="20"/>
        </w:rPr>
        <w:t>make adopting and practicing the two behaviours easier</w:t>
      </w:r>
    </w:p>
    <w:p w14:paraId="1624512F" w14:textId="3279126A" w:rsidR="000C0C4A" w:rsidRPr="000D61A2" w:rsidRDefault="000C0C4A" w:rsidP="005C0E33">
      <w:pPr>
        <w:pStyle w:val="ListParagraph"/>
        <w:numPr>
          <w:ilvl w:val="0"/>
          <w:numId w:val="2"/>
        </w:numPr>
        <w:spacing w:after="60" w:line="254" w:lineRule="auto"/>
        <w:ind w:left="450" w:hanging="270"/>
        <w:contextualSpacing w:val="0"/>
        <w:jc w:val="both"/>
        <w:rPr>
          <w:rFonts w:ascii="Gill Sans MT" w:hAnsi="Gill Sans MT"/>
          <w:spacing w:val="2"/>
          <w:sz w:val="20"/>
          <w:szCs w:val="20"/>
        </w:rPr>
      </w:pPr>
      <w:r w:rsidRPr="000D61A2">
        <w:rPr>
          <w:rFonts w:ascii="Gill Sans MT" w:hAnsi="Gill Sans MT"/>
          <w:spacing w:val="2"/>
          <w:sz w:val="20"/>
          <w:szCs w:val="20"/>
        </w:rPr>
        <w:t>make adopting and practicing the two behaviours more appealing</w:t>
      </w:r>
    </w:p>
    <w:p w14:paraId="69C4461F" w14:textId="29C4E2CE" w:rsidR="000C0C4A" w:rsidRPr="000D61A2" w:rsidRDefault="000C0C4A" w:rsidP="005C0E33">
      <w:pPr>
        <w:pStyle w:val="ListParagraph"/>
        <w:numPr>
          <w:ilvl w:val="0"/>
          <w:numId w:val="2"/>
        </w:numPr>
        <w:spacing w:after="60" w:line="254" w:lineRule="auto"/>
        <w:ind w:left="450" w:hanging="270"/>
        <w:contextualSpacing w:val="0"/>
        <w:jc w:val="both"/>
        <w:rPr>
          <w:rFonts w:ascii="Gill Sans MT" w:hAnsi="Gill Sans MT"/>
          <w:spacing w:val="2"/>
          <w:sz w:val="20"/>
          <w:szCs w:val="20"/>
        </w:rPr>
      </w:pPr>
      <w:r w:rsidRPr="000D61A2">
        <w:rPr>
          <w:rFonts w:ascii="Gill Sans MT" w:hAnsi="Gill Sans MT"/>
          <w:spacing w:val="2"/>
          <w:sz w:val="20"/>
          <w:szCs w:val="20"/>
        </w:rPr>
        <w:t>make adopting and practicing the two behaviours social</w:t>
      </w:r>
    </w:p>
    <w:p w14:paraId="21067A79" w14:textId="0EF8CCCA" w:rsidR="000C0C4A" w:rsidRPr="000D61A2" w:rsidRDefault="000C0C4A" w:rsidP="005C0E33">
      <w:pPr>
        <w:pStyle w:val="ListParagraph"/>
        <w:numPr>
          <w:ilvl w:val="0"/>
          <w:numId w:val="2"/>
        </w:numPr>
        <w:spacing w:after="0" w:line="254" w:lineRule="auto"/>
        <w:ind w:left="450" w:hanging="270"/>
        <w:contextualSpacing w:val="0"/>
        <w:jc w:val="both"/>
        <w:rPr>
          <w:rFonts w:ascii="Gill Sans MT" w:hAnsi="Gill Sans MT"/>
          <w:spacing w:val="2"/>
          <w:sz w:val="20"/>
          <w:szCs w:val="20"/>
        </w:rPr>
      </w:pPr>
      <w:r w:rsidRPr="000D61A2">
        <w:rPr>
          <w:rFonts w:ascii="Gill Sans MT" w:hAnsi="Gill Sans MT"/>
          <w:spacing w:val="2"/>
          <w:sz w:val="20"/>
          <w:szCs w:val="20"/>
        </w:rPr>
        <w:t>promote the behaviours in a timely manner</w:t>
      </w:r>
    </w:p>
    <w:p w14:paraId="2B1E5FBD" w14:textId="77777777" w:rsidR="00867B2C" w:rsidRPr="000D61A2" w:rsidRDefault="00867B2C" w:rsidP="005C0E33">
      <w:pPr>
        <w:spacing w:after="0" w:line="254" w:lineRule="auto"/>
        <w:jc w:val="both"/>
        <w:rPr>
          <w:rFonts w:ascii="Gill Sans MT" w:hAnsi="Gill Sans MT"/>
          <w:spacing w:val="2"/>
          <w:sz w:val="20"/>
          <w:szCs w:val="20"/>
        </w:rPr>
      </w:pPr>
    </w:p>
    <w:p w14:paraId="6271FA28" w14:textId="53632C56" w:rsidR="00867B2C" w:rsidRPr="000D61A2" w:rsidRDefault="00867B2C" w:rsidP="005C0E33">
      <w:pPr>
        <w:spacing w:after="40" w:line="254" w:lineRule="auto"/>
        <w:jc w:val="both"/>
        <w:rPr>
          <w:rFonts w:ascii="Gill Sans MT" w:hAnsi="Gill Sans MT"/>
          <w:spacing w:val="2"/>
          <w:sz w:val="20"/>
          <w:szCs w:val="20"/>
        </w:rPr>
      </w:pPr>
      <w:r w:rsidRPr="000D61A2">
        <w:rPr>
          <w:rFonts w:ascii="Gill Sans MT" w:hAnsi="Gill Sans MT"/>
          <w:spacing w:val="2"/>
          <w:sz w:val="20"/>
          <w:szCs w:val="20"/>
        </w:rPr>
        <w:t>Ask them to:</w:t>
      </w:r>
    </w:p>
    <w:p w14:paraId="58745977" w14:textId="16E4CF64" w:rsidR="00867B2C" w:rsidRPr="000D61A2" w:rsidRDefault="00867B2C" w:rsidP="005C0E33">
      <w:pPr>
        <w:pStyle w:val="ListParagraph"/>
        <w:numPr>
          <w:ilvl w:val="0"/>
          <w:numId w:val="2"/>
        </w:numPr>
        <w:spacing w:after="60" w:line="254" w:lineRule="auto"/>
        <w:ind w:left="450" w:hanging="270"/>
        <w:contextualSpacing w:val="0"/>
        <w:jc w:val="both"/>
        <w:rPr>
          <w:rFonts w:ascii="Gill Sans MT" w:hAnsi="Gill Sans MT"/>
          <w:spacing w:val="2"/>
          <w:sz w:val="20"/>
          <w:szCs w:val="20"/>
        </w:rPr>
      </w:pPr>
      <w:r w:rsidRPr="000D61A2">
        <w:rPr>
          <w:rFonts w:ascii="Gill Sans MT" w:hAnsi="Gill Sans MT"/>
          <w:spacing w:val="2"/>
          <w:sz w:val="20"/>
          <w:szCs w:val="20"/>
        </w:rPr>
        <w:t xml:space="preserve">be specific and say what </w:t>
      </w:r>
      <w:r w:rsidR="00AE6B22" w:rsidRPr="000D61A2">
        <w:rPr>
          <w:rFonts w:ascii="Gill Sans MT" w:hAnsi="Gill Sans MT"/>
          <w:spacing w:val="2"/>
          <w:sz w:val="20"/>
          <w:szCs w:val="20"/>
        </w:rPr>
        <w:t>exactly </w:t>
      </w:r>
      <w:r w:rsidRPr="000D61A2">
        <w:rPr>
          <w:rFonts w:ascii="Gill Sans MT" w:hAnsi="Gill Sans MT"/>
          <w:spacing w:val="2"/>
          <w:sz w:val="20"/>
          <w:szCs w:val="20"/>
        </w:rPr>
        <w:t xml:space="preserve">they </w:t>
      </w:r>
      <w:r w:rsidR="004A6C08" w:rsidRPr="000D61A2">
        <w:rPr>
          <w:rFonts w:ascii="Gill Sans MT" w:hAnsi="Gill Sans MT"/>
          <w:spacing w:val="2"/>
          <w:sz w:val="20"/>
          <w:szCs w:val="20"/>
        </w:rPr>
        <w:t>want to</w:t>
      </w:r>
      <w:r w:rsidRPr="000D61A2">
        <w:rPr>
          <w:rFonts w:ascii="Gill Sans MT" w:hAnsi="Gill Sans MT"/>
          <w:spacing w:val="2"/>
          <w:sz w:val="20"/>
          <w:szCs w:val="20"/>
        </w:rPr>
        <w:t xml:space="preserve"> do</w:t>
      </w:r>
      <w:r w:rsidR="004A6C08" w:rsidRPr="000D61A2">
        <w:rPr>
          <w:rFonts w:ascii="Gill Sans MT" w:hAnsi="Gill Sans MT"/>
          <w:spacing w:val="2"/>
          <w:sz w:val="20"/>
          <w:szCs w:val="20"/>
        </w:rPr>
        <w:t xml:space="preserve"> (or are already doing)</w:t>
      </w:r>
    </w:p>
    <w:p w14:paraId="1354595A" w14:textId="50CF6AEC" w:rsidR="006D6B08" w:rsidRPr="000D61A2" w:rsidRDefault="006D6B08" w:rsidP="005C0E33">
      <w:pPr>
        <w:pStyle w:val="ListParagraph"/>
        <w:numPr>
          <w:ilvl w:val="0"/>
          <w:numId w:val="2"/>
        </w:numPr>
        <w:spacing w:after="60" w:line="254" w:lineRule="auto"/>
        <w:ind w:left="450" w:hanging="270"/>
        <w:contextualSpacing w:val="0"/>
        <w:jc w:val="both"/>
        <w:rPr>
          <w:rFonts w:ascii="Gill Sans MT" w:hAnsi="Gill Sans MT"/>
          <w:spacing w:val="2"/>
          <w:sz w:val="20"/>
          <w:szCs w:val="20"/>
        </w:rPr>
      </w:pPr>
      <w:r w:rsidRPr="000D61A2">
        <w:rPr>
          <w:rFonts w:ascii="Gill Sans MT" w:hAnsi="Gill Sans MT"/>
          <w:spacing w:val="2"/>
          <w:sz w:val="20"/>
          <w:szCs w:val="20"/>
        </w:rPr>
        <w:t>focus on just a few of the most impactful things that they can do</w:t>
      </w:r>
    </w:p>
    <w:p w14:paraId="3F26607B" w14:textId="0928DAED" w:rsidR="00867B2C" w:rsidRPr="000D61A2" w:rsidRDefault="00867B2C" w:rsidP="005C0E33">
      <w:pPr>
        <w:pStyle w:val="ListParagraph"/>
        <w:numPr>
          <w:ilvl w:val="0"/>
          <w:numId w:val="2"/>
        </w:numPr>
        <w:spacing w:after="60" w:line="254" w:lineRule="auto"/>
        <w:ind w:left="450" w:hanging="270"/>
        <w:contextualSpacing w:val="0"/>
        <w:jc w:val="both"/>
        <w:rPr>
          <w:rFonts w:ascii="Gill Sans MT" w:hAnsi="Gill Sans MT"/>
          <w:spacing w:val="2"/>
          <w:sz w:val="20"/>
          <w:szCs w:val="20"/>
        </w:rPr>
      </w:pPr>
      <w:r w:rsidRPr="000D61A2">
        <w:rPr>
          <w:rFonts w:ascii="Gill Sans MT" w:hAnsi="Gill Sans MT"/>
          <w:spacing w:val="2"/>
          <w:sz w:val="20"/>
          <w:szCs w:val="20"/>
        </w:rPr>
        <w:t xml:space="preserve">be realistic and include only actions that they </w:t>
      </w:r>
      <w:r w:rsidR="00834F56" w:rsidRPr="000D61A2">
        <w:rPr>
          <w:rFonts w:ascii="Gill Sans MT" w:hAnsi="Gill Sans MT"/>
          <w:spacing w:val="2"/>
          <w:sz w:val="20"/>
          <w:szCs w:val="20"/>
        </w:rPr>
        <w:t xml:space="preserve">are </w:t>
      </w:r>
      <w:r w:rsidR="004A6C08" w:rsidRPr="000D61A2">
        <w:rPr>
          <w:rFonts w:ascii="Gill Sans MT" w:hAnsi="Gill Sans MT"/>
          <w:spacing w:val="2"/>
          <w:sz w:val="20"/>
          <w:szCs w:val="20"/>
        </w:rPr>
        <w:t>already tak</w:t>
      </w:r>
      <w:r w:rsidR="00834F56" w:rsidRPr="000D61A2">
        <w:rPr>
          <w:rFonts w:ascii="Gill Sans MT" w:hAnsi="Gill Sans MT"/>
          <w:spacing w:val="2"/>
          <w:sz w:val="20"/>
          <w:szCs w:val="20"/>
        </w:rPr>
        <w:t>ing</w:t>
      </w:r>
      <w:r w:rsidR="004A6C08" w:rsidRPr="000D61A2">
        <w:rPr>
          <w:rFonts w:ascii="Gill Sans MT" w:hAnsi="Gill Sans MT"/>
          <w:spacing w:val="2"/>
          <w:sz w:val="20"/>
          <w:szCs w:val="20"/>
        </w:rPr>
        <w:t xml:space="preserve"> or </w:t>
      </w:r>
      <w:r w:rsidRPr="000D61A2">
        <w:rPr>
          <w:rFonts w:ascii="Gill Sans MT" w:hAnsi="Gill Sans MT"/>
          <w:spacing w:val="2"/>
          <w:sz w:val="20"/>
          <w:szCs w:val="20"/>
        </w:rPr>
        <w:t>can take in the coming weeks</w:t>
      </w:r>
    </w:p>
    <w:p w14:paraId="21AB8B53" w14:textId="33A2070C" w:rsidR="00867B2C" w:rsidRPr="000D61A2" w:rsidRDefault="00867B2C" w:rsidP="005C0E33">
      <w:pPr>
        <w:pStyle w:val="ListParagraph"/>
        <w:numPr>
          <w:ilvl w:val="0"/>
          <w:numId w:val="2"/>
        </w:numPr>
        <w:spacing w:after="0" w:line="254" w:lineRule="auto"/>
        <w:ind w:left="450" w:hanging="270"/>
        <w:contextualSpacing w:val="0"/>
        <w:jc w:val="both"/>
        <w:rPr>
          <w:rFonts w:ascii="Gill Sans MT" w:hAnsi="Gill Sans MT"/>
          <w:spacing w:val="2"/>
          <w:sz w:val="20"/>
          <w:szCs w:val="20"/>
        </w:rPr>
      </w:pPr>
      <w:r w:rsidRPr="000D61A2">
        <w:rPr>
          <w:rFonts w:ascii="Gill Sans MT" w:hAnsi="Gill Sans MT"/>
          <w:spacing w:val="2"/>
          <w:sz w:val="20"/>
          <w:szCs w:val="20"/>
        </w:rPr>
        <w:t>use the flipchart space efficiently so that additional suggestions can be added later</w:t>
      </w:r>
    </w:p>
    <w:p w14:paraId="22DA187C" w14:textId="77777777" w:rsidR="00867B2C" w:rsidRPr="000D61A2" w:rsidRDefault="00867B2C" w:rsidP="005C0E33">
      <w:pPr>
        <w:spacing w:after="0" w:line="254" w:lineRule="auto"/>
        <w:jc w:val="both"/>
        <w:rPr>
          <w:rFonts w:ascii="Gill Sans MT" w:hAnsi="Gill Sans MT"/>
          <w:spacing w:val="2"/>
          <w:sz w:val="20"/>
          <w:szCs w:val="20"/>
          <w:lang w:val="en-US"/>
        </w:rPr>
      </w:pPr>
    </w:p>
    <w:p w14:paraId="4C96FD77" w14:textId="77777777" w:rsidR="006D6B08" w:rsidRPr="000D61A2" w:rsidRDefault="00867B2C" w:rsidP="005C0E33">
      <w:pPr>
        <w:spacing w:after="0" w:line="254" w:lineRule="auto"/>
        <w:jc w:val="both"/>
        <w:rPr>
          <w:rFonts w:ascii="Gill Sans MT" w:hAnsi="Gill Sans MT"/>
          <w:spacing w:val="2"/>
          <w:sz w:val="20"/>
          <w:szCs w:val="20"/>
        </w:rPr>
      </w:pPr>
      <w:r w:rsidRPr="000D61A2">
        <w:rPr>
          <w:rFonts w:ascii="Gill Sans MT" w:hAnsi="Gill Sans MT"/>
          <w:spacing w:val="2"/>
          <w:sz w:val="20"/>
          <w:szCs w:val="20"/>
        </w:rPr>
        <w:t>Allocate 45 minutes. Ask whether any clarifications are needed.</w:t>
      </w:r>
    </w:p>
    <w:p w14:paraId="3C92FEF1" w14:textId="4045B0A8" w:rsidR="00867B2C" w:rsidRPr="000D61A2" w:rsidRDefault="00867B2C" w:rsidP="005C0E33">
      <w:pPr>
        <w:spacing w:after="0" w:line="254" w:lineRule="auto"/>
        <w:jc w:val="both"/>
        <w:rPr>
          <w:rFonts w:ascii="Gill Sans MT" w:hAnsi="Gill Sans MT"/>
          <w:spacing w:val="2"/>
          <w:sz w:val="18"/>
          <w:szCs w:val="18"/>
        </w:rPr>
      </w:pPr>
      <w:r w:rsidRPr="000D61A2">
        <w:rPr>
          <w:rFonts w:ascii="Gill Sans MT" w:hAnsi="Gill Sans MT"/>
          <w:spacing w:val="2"/>
          <w:sz w:val="18"/>
          <w:szCs w:val="18"/>
        </w:rPr>
        <w:t xml:space="preserve"> </w:t>
      </w:r>
    </w:p>
    <w:p w14:paraId="018460CD" w14:textId="45157542" w:rsidR="00867B2C" w:rsidRDefault="00867B2C" w:rsidP="005C0E33">
      <w:pPr>
        <w:spacing w:after="0" w:line="254" w:lineRule="auto"/>
        <w:jc w:val="both"/>
        <w:rPr>
          <w:rFonts w:ascii="Gill Sans MT" w:hAnsi="Gill Sans MT"/>
          <w:spacing w:val="2"/>
          <w:sz w:val="20"/>
          <w:szCs w:val="20"/>
        </w:rPr>
      </w:pPr>
      <w:r w:rsidRPr="000D61A2">
        <w:rPr>
          <w:rFonts w:ascii="Gill Sans MT" w:hAnsi="Gill Sans MT"/>
          <w:spacing w:val="2"/>
          <w:sz w:val="20"/>
          <w:szCs w:val="20"/>
        </w:rPr>
        <w:lastRenderedPageBreak/>
        <w:t xml:space="preserve">During the 45 minutes, visit each group </w:t>
      </w:r>
      <w:r w:rsidR="006D6B08" w:rsidRPr="000D61A2">
        <w:rPr>
          <w:rFonts w:ascii="Gill Sans MT" w:hAnsi="Gill Sans MT"/>
          <w:spacing w:val="2"/>
          <w:sz w:val="20"/>
          <w:szCs w:val="20"/>
        </w:rPr>
        <w:t xml:space="preserve">(even several </w:t>
      </w:r>
      <w:r w:rsidRPr="000D61A2">
        <w:rPr>
          <w:rFonts w:ascii="Gill Sans MT" w:hAnsi="Gill Sans MT"/>
          <w:spacing w:val="2"/>
          <w:sz w:val="20"/>
          <w:szCs w:val="20"/>
        </w:rPr>
        <w:t>times</w:t>
      </w:r>
      <w:r w:rsidR="006D6B08" w:rsidRPr="000D61A2">
        <w:rPr>
          <w:rFonts w:ascii="Gill Sans MT" w:hAnsi="Gill Sans MT"/>
          <w:spacing w:val="2"/>
          <w:sz w:val="20"/>
          <w:szCs w:val="20"/>
        </w:rPr>
        <w:t>)</w:t>
      </w:r>
      <w:r w:rsidRPr="000D61A2">
        <w:rPr>
          <w:rFonts w:ascii="Gill Sans MT" w:hAnsi="Gill Sans MT"/>
          <w:spacing w:val="2"/>
          <w:sz w:val="20"/>
          <w:szCs w:val="20"/>
        </w:rPr>
        <w:t xml:space="preserve">, listen to </w:t>
      </w:r>
      <w:r w:rsidR="006D6B08" w:rsidRPr="000D61A2">
        <w:rPr>
          <w:rFonts w:ascii="Gill Sans MT" w:hAnsi="Gill Sans MT"/>
          <w:spacing w:val="2"/>
          <w:sz w:val="20"/>
          <w:szCs w:val="20"/>
        </w:rPr>
        <w:t>what people say</w:t>
      </w:r>
      <w:r w:rsidRPr="000D61A2">
        <w:rPr>
          <w:rFonts w:ascii="Gill Sans MT" w:hAnsi="Gill Sans MT"/>
          <w:spacing w:val="2"/>
          <w:sz w:val="20"/>
          <w:szCs w:val="20"/>
        </w:rPr>
        <w:t xml:space="preserve">, and provide support, if needed.  </w:t>
      </w:r>
    </w:p>
    <w:p w14:paraId="63403F1D" w14:textId="77777777" w:rsidR="00951FD9" w:rsidRPr="000D61A2" w:rsidRDefault="00951FD9" w:rsidP="005C0E33">
      <w:pPr>
        <w:spacing w:after="0" w:line="254" w:lineRule="auto"/>
        <w:jc w:val="both"/>
        <w:rPr>
          <w:rFonts w:ascii="Gill Sans MT" w:hAnsi="Gill Sans MT"/>
          <w:spacing w:val="2"/>
          <w:sz w:val="20"/>
          <w:szCs w:val="20"/>
        </w:rPr>
      </w:pPr>
    </w:p>
    <w:p w14:paraId="78521351" w14:textId="59BDEA3E" w:rsidR="00867B2C" w:rsidRPr="000D61A2" w:rsidRDefault="00867B2C" w:rsidP="006D6B08">
      <w:pPr>
        <w:spacing w:after="0" w:line="257" w:lineRule="auto"/>
        <w:jc w:val="both"/>
        <w:rPr>
          <w:rFonts w:ascii="Gill Sans MT" w:hAnsi="Gill Sans MT"/>
          <w:spacing w:val="2"/>
          <w:sz w:val="20"/>
          <w:szCs w:val="20"/>
        </w:rPr>
      </w:pPr>
      <w:r w:rsidRPr="000D61A2">
        <w:rPr>
          <w:rFonts w:ascii="Gill Sans MT" w:hAnsi="Gill Sans MT"/>
          <w:spacing w:val="2"/>
          <w:sz w:val="20"/>
          <w:szCs w:val="20"/>
        </w:rPr>
        <w:t xml:space="preserve">Once the time is </w:t>
      </w:r>
      <w:r w:rsidR="00834F56" w:rsidRPr="000D61A2">
        <w:rPr>
          <w:rFonts w:ascii="Gill Sans MT" w:hAnsi="Gill Sans MT"/>
          <w:spacing w:val="2"/>
          <w:sz w:val="20"/>
          <w:szCs w:val="20"/>
        </w:rPr>
        <w:t>up</w:t>
      </w:r>
      <w:r w:rsidRPr="000D61A2">
        <w:rPr>
          <w:rFonts w:ascii="Gill Sans MT" w:hAnsi="Gill Sans MT"/>
          <w:spacing w:val="2"/>
          <w:sz w:val="20"/>
          <w:szCs w:val="20"/>
        </w:rPr>
        <w:t xml:space="preserve">, go </w:t>
      </w:r>
      <w:r w:rsidR="00834F56" w:rsidRPr="000D61A2">
        <w:rPr>
          <w:rFonts w:ascii="Gill Sans MT" w:hAnsi="Gill Sans MT"/>
          <w:spacing w:val="2"/>
          <w:sz w:val="20"/>
          <w:szCs w:val="20"/>
        </w:rPr>
        <w:t xml:space="preserve">through </w:t>
      </w:r>
      <w:r w:rsidR="009F0A97" w:rsidRPr="000D61A2">
        <w:rPr>
          <w:rFonts w:ascii="Gill Sans MT" w:hAnsi="Gill Sans MT"/>
          <w:spacing w:val="2"/>
          <w:sz w:val="20"/>
          <w:szCs w:val="20"/>
        </w:rPr>
        <w:t>the behaviours one by one</w:t>
      </w:r>
      <w:r w:rsidRPr="000D61A2">
        <w:rPr>
          <w:rFonts w:ascii="Gill Sans MT" w:hAnsi="Gill Sans MT"/>
          <w:spacing w:val="2"/>
          <w:sz w:val="20"/>
          <w:szCs w:val="20"/>
        </w:rPr>
        <w:t>, asking participants what E / A / S / T actions they </w:t>
      </w:r>
      <w:r w:rsidR="004A6C08" w:rsidRPr="000D61A2">
        <w:rPr>
          <w:rFonts w:ascii="Gill Sans MT" w:hAnsi="Gill Sans MT"/>
          <w:spacing w:val="2"/>
          <w:sz w:val="20"/>
          <w:szCs w:val="20"/>
        </w:rPr>
        <w:t>would like to take (or are already taking)</w:t>
      </w:r>
      <w:r w:rsidRPr="000D61A2">
        <w:rPr>
          <w:rFonts w:ascii="Gill Sans MT" w:hAnsi="Gill Sans MT"/>
          <w:spacing w:val="2"/>
          <w:sz w:val="20"/>
          <w:szCs w:val="20"/>
        </w:rPr>
        <w:t>. Always start with the group(s) that discussed the behaviour – ask them to display their flipchart and present their suggestions. Only then ask others for</w:t>
      </w:r>
      <w:r w:rsidR="00AE6B22" w:rsidRPr="000D61A2">
        <w:rPr>
          <w:rFonts w:ascii="Gill Sans MT" w:hAnsi="Gill Sans MT"/>
          <w:spacing w:val="2"/>
          <w:sz w:val="20"/>
          <w:szCs w:val="20"/>
        </w:rPr>
        <w:t> </w:t>
      </w:r>
      <w:r w:rsidRPr="000D61A2">
        <w:rPr>
          <w:rFonts w:ascii="Gill Sans MT" w:hAnsi="Gill Sans MT"/>
          <w:spacing w:val="2"/>
          <w:sz w:val="20"/>
          <w:szCs w:val="20"/>
        </w:rPr>
        <w:t>their inputs. Whenever someone makes a good suggestion that is not included in the flipchart, ask</w:t>
      </w:r>
      <w:r w:rsidR="00AE6B22" w:rsidRPr="000D61A2">
        <w:rPr>
          <w:rFonts w:ascii="Gill Sans MT" w:hAnsi="Gill Sans MT"/>
          <w:spacing w:val="2"/>
          <w:sz w:val="20"/>
          <w:szCs w:val="20"/>
        </w:rPr>
        <w:t> </w:t>
      </w:r>
      <w:r w:rsidRPr="000D61A2">
        <w:rPr>
          <w:rFonts w:ascii="Gill Sans MT" w:hAnsi="Gill Sans MT"/>
          <w:spacing w:val="2"/>
          <w:sz w:val="20"/>
          <w:szCs w:val="20"/>
        </w:rPr>
        <w:t xml:space="preserve">a group member to </w:t>
      </w:r>
      <w:r w:rsidR="00AE6B22" w:rsidRPr="000D61A2">
        <w:rPr>
          <w:rFonts w:ascii="Gill Sans MT" w:hAnsi="Gill Sans MT"/>
          <w:spacing w:val="2"/>
          <w:sz w:val="20"/>
          <w:szCs w:val="20"/>
        </w:rPr>
        <w:t xml:space="preserve">write it down </w:t>
      </w:r>
      <w:r w:rsidR="00CC3921" w:rsidRPr="000D61A2">
        <w:rPr>
          <w:rFonts w:ascii="Gill Sans MT" w:hAnsi="Gill Sans MT"/>
          <w:spacing w:val="2"/>
          <w:sz w:val="20"/>
          <w:szCs w:val="20"/>
        </w:rPr>
        <w:t xml:space="preserve">so that all the key tips are </w:t>
      </w:r>
      <w:r w:rsidR="00AE6B22" w:rsidRPr="000D61A2">
        <w:rPr>
          <w:rFonts w:ascii="Gill Sans MT" w:hAnsi="Gill Sans MT"/>
          <w:spacing w:val="2"/>
          <w:sz w:val="20"/>
          <w:szCs w:val="20"/>
        </w:rPr>
        <w:t>summarized</w:t>
      </w:r>
      <w:r w:rsidR="00CC3921" w:rsidRPr="000D61A2">
        <w:rPr>
          <w:rFonts w:ascii="Gill Sans MT" w:hAnsi="Gill Sans MT"/>
          <w:spacing w:val="2"/>
          <w:sz w:val="20"/>
          <w:szCs w:val="20"/>
        </w:rPr>
        <w:t xml:space="preserve"> in one flipchart. </w:t>
      </w:r>
    </w:p>
    <w:p w14:paraId="7EC93F0F" w14:textId="0985116C" w:rsidR="00CC3921" w:rsidRPr="000D61A2" w:rsidRDefault="00CC3921" w:rsidP="006D6B08">
      <w:pPr>
        <w:spacing w:after="0" w:line="257" w:lineRule="auto"/>
        <w:jc w:val="both"/>
        <w:rPr>
          <w:rFonts w:ascii="Gill Sans MT" w:hAnsi="Gill Sans MT"/>
          <w:spacing w:val="2"/>
          <w:sz w:val="20"/>
          <w:szCs w:val="20"/>
        </w:rPr>
      </w:pPr>
    </w:p>
    <w:p w14:paraId="52F2394E" w14:textId="2941D1CD" w:rsidR="00CC3921" w:rsidRPr="000D61A2" w:rsidRDefault="00CC3921" w:rsidP="006D6B08">
      <w:pPr>
        <w:spacing w:after="0" w:line="257" w:lineRule="auto"/>
        <w:jc w:val="both"/>
        <w:rPr>
          <w:rFonts w:ascii="Gill Sans MT" w:hAnsi="Gill Sans MT"/>
          <w:spacing w:val="2"/>
          <w:sz w:val="20"/>
          <w:szCs w:val="20"/>
        </w:rPr>
      </w:pPr>
      <w:r w:rsidRPr="000D61A2">
        <w:rPr>
          <w:rFonts w:ascii="Gill Sans MT" w:hAnsi="Gill Sans MT"/>
          <w:spacing w:val="2"/>
          <w:sz w:val="20"/>
          <w:szCs w:val="20"/>
        </w:rPr>
        <w:t xml:space="preserve">Appreciate all the good suggestions that participants make. If someone mentions something that is contrary to good practices, ask others what they think about it. Respond to what they say. </w:t>
      </w:r>
    </w:p>
    <w:p w14:paraId="50FA1029" w14:textId="30E0DED4" w:rsidR="00CC3921" w:rsidRPr="000D61A2" w:rsidRDefault="00CC3921" w:rsidP="00C61B00">
      <w:pPr>
        <w:spacing w:after="60" w:line="257" w:lineRule="auto"/>
        <w:jc w:val="both"/>
        <w:rPr>
          <w:rFonts w:ascii="Gill Sans MT" w:hAnsi="Gill Sans MT"/>
          <w:spacing w:val="2"/>
          <w:sz w:val="20"/>
          <w:szCs w:val="20"/>
        </w:rPr>
      </w:pPr>
    </w:p>
    <w:p w14:paraId="7342C46B" w14:textId="637640D1" w:rsidR="00867B2C" w:rsidRPr="000D61A2" w:rsidRDefault="00867B2C" w:rsidP="00C61B00">
      <w:pPr>
        <w:spacing w:after="60" w:line="257" w:lineRule="auto"/>
        <w:jc w:val="both"/>
        <w:rPr>
          <w:rFonts w:ascii="Gill Sans MT" w:hAnsi="Gill Sans MT"/>
          <w:spacing w:val="2"/>
          <w:sz w:val="20"/>
          <w:szCs w:val="20"/>
        </w:rPr>
      </w:pPr>
    </w:p>
    <w:p w14:paraId="70818205" w14:textId="4199890A" w:rsidR="00867B2C" w:rsidRPr="000D61A2" w:rsidRDefault="00325832" w:rsidP="00305D0F">
      <w:pPr>
        <w:spacing w:after="120" w:line="257" w:lineRule="auto"/>
        <w:jc w:val="both"/>
        <w:rPr>
          <w:rFonts w:ascii="Gill Sans MT" w:hAnsi="Gill Sans MT"/>
          <w:spacing w:val="2"/>
          <w:sz w:val="20"/>
          <w:szCs w:val="20"/>
        </w:rPr>
      </w:pPr>
      <w:r w:rsidRPr="000D61A2">
        <w:rPr>
          <w:rFonts w:ascii="Gill Sans MT" w:hAnsi="Gill Sans MT"/>
          <w:b/>
          <w:bCs/>
          <w:color w:val="C00000"/>
          <w:spacing w:val="2"/>
        </w:rPr>
        <w:t xml:space="preserve">4.5 </w:t>
      </w:r>
      <w:r w:rsidR="00867B2C" w:rsidRPr="000D61A2">
        <w:rPr>
          <w:rFonts w:ascii="Gill Sans MT" w:hAnsi="Gill Sans MT"/>
          <w:b/>
          <w:bCs/>
          <w:color w:val="C00000"/>
          <w:spacing w:val="2"/>
        </w:rPr>
        <w:t>Gallery Walk and Clarifications</w:t>
      </w:r>
      <w:r w:rsidR="00867B2C" w:rsidRPr="000D61A2">
        <w:rPr>
          <w:rFonts w:ascii="Gill Sans MT" w:hAnsi="Gill Sans MT"/>
          <w:color w:val="C00000"/>
          <w:spacing w:val="2"/>
        </w:rPr>
        <w:t xml:space="preserve"> </w:t>
      </w:r>
      <w:r w:rsidR="00867B2C" w:rsidRPr="000D61A2">
        <w:rPr>
          <w:rFonts w:ascii="Gill Sans MT" w:hAnsi="Gill Sans MT"/>
          <w:spacing w:val="2"/>
          <w:sz w:val="20"/>
          <w:szCs w:val="20"/>
        </w:rPr>
        <w:t>(</w:t>
      </w:r>
      <w:r w:rsidR="00C653C0" w:rsidRPr="000D61A2">
        <w:rPr>
          <w:rFonts w:ascii="Gill Sans MT" w:hAnsi="Gill Sans MT"/>
          <w:spacing w:val="2"/>
          <w:sz w:val="20"/>
          <w:szCs w:val="20"/>
        </w:rPr>
        <w:t>25</w:t>
      </w:r>
      <w:r w:rsidR="00867B2C" w:rsidRPr="000D61A2">
        <w:rPr>
          <w:rFonts w:ascii="Gill Sans MT" w:hAnsi="Gill Sans MT"/>
          <w:spacing w:val="2"/>
          <w:sz w:val="20"/>
          <w:szCs w:val="20"/>
        </w:rPr>
        <w:t xml:space="preserve"> min</w:t>
      </w:r>
      <w:r w:rsidR="00F974D8" w:rsidRPr="000D61A2">
        <w:rPr>
          <w:rFonts w:ascii="Gill Sans MT" w:hAnsi="Gill Sans MT"/>
          <w:spacing w:val="2"/>
          <w:sz w:val="20"/>
          <w:szCs w:val="20"/>
        </w:rPr>
        <w:t>utes</w:t>
      </w:r>
      <w:r w:rsidR="00867B2C" w:rsidRPr="000D61A2">
        <w:rPr>
          <w:rFonts w:ascii="Gill Sans MT" w:hAnsi="Gill Sans MT"/>
          <w:spacing w:val="2"/>
          <w:sz w:val="20"/>
          <w:szCs w:val="20"/>
        </w:rPr>
        <w:t>)</w:t>
      </w:r>
    </w:p>
    <w:p w14:paraId="2499FA5C" w14:textId="2D8B68A8" w:rsidR="00CC3921" w:rsidRPr="000D61A2" w:rsidRDefault="00CC3921" w:rsidP="002F057A">
      <w:pPr>
        <w:spacing w:after="0" w:line="257" w:lineRule="auto"/>
        <w:jc w:val="both"/>
        <w:rPr>
          <w:rFonts w:ascii="Gill Sans MT" w:hAnsi="Gill Sans MT"/>
          <w:spacing w:val="2"/>
          <w:sz w:val="20"/>
          <w:szCs w:val="20"/>
        </w:rPr>
      </w:pPr>
      <w:r w:rsidRPr="000D61A2">
        <w:rPr>
          <w:rFonts w:ascii="Gill Sans MT" w:hAnsi="Gill Sans MT"/>
          <w:spacing w:val="2"/>
          <w:sz w:val="20"/>
          <w:szCs w:val="20"/>
        </w:rPr>
        <w:t xml:space="preserve">Ask the participants </w:t>
      </w:r>
      <w:r w:rsidR="00AE6B22" w:rsidRPr="000D61A2">
        <w:rPr>
          <w:rFonts w:ascii="Gill Sans MT" w:hAnsi="Gill Sans MT"/>
          <w:spacing w:val="2"/>
          <w:sz w:val="20"/>
          <w:szCs w:val="20"/>
        </w:rPr>
        <w:t>to</w:t>
      </w:r>
      <w:r w:rsidRPr="000D61A2">
        <w:rPr>
          <w:rFonts w:ascii="Gill Sans MT" w:hAnsi="Gill Sans MT"/>
          <w:spacing w:val="2"/>
          <w:sz w:val="20"/>
          <w:szCs w:val="20"/>
        </w:rPr>
        <w:t xml:space="preserve"> </w:t>
      </w:r>
      <w:r w:rsidR="00834F56" w:rsidRPr="000D61A2">
        <w:rPr>
          <w:rFonts w:ascii="Gill Sans MT" w:hAnsi="Gill Sans MT"/>
          <w:spacing w:val="2"/>
          <w:sz w:val="20"/>
          <w:szCs w:val="20"/>
        </w:rPr>
        <w:t>stick</w:t>
      </w:r>
      <w:r w:rsidRPr="000D61A2">
        <w:rPr>
          <w:rFonts w:ascii="Gill Sans MT" w:hAnsi="Gill Sans MT"/>
          <w:spacing w:val="2"/>
          <w:sz w:val="20"/>
          <w:szCs w:val="20"/>
        </w:rPr>
        <w:t xml:space="preserve"> the flipcharts on a wall next to each other. If space allows, leave at least</w:t>
      </w:r>
      <w:r w:rsidR="002F057A">
        <w:rPr>
          <w:rFonts w:ascii="Gill Sans MT" w:hAnsi="Gill Sans MT"/>
          <w:spacing w:val="2"/>
          <w:sz w:val="20"/>
          <w:szCs w:val="20"/>
        </w:rPr>
        <w:t xml:space="preserve"> </w:t>
      </w:r>
      <w:r w:rsidRPr="000D61A2">
        <w:rPr>
          <w:rFonts w:ascii="Gill Sans MT" w:hAnsi="Gill Sans MT"/>
          <w:spacing w:val="2"/>
          <w:sz w:val="20"/>
          <w:szCs w:val="20"/>
        </w:rPr>
        <w:t>half a</w:t>
      </w:r>
      <w:r w:rsidR="002F057A">
        <w:rPr>
          <w:rFonts w:ascii="Gill Sans MT" w:hAnsi="Gill Sans MT"/>
          <w:spacing w:val="2"/>
          <w:sz w:val="20"/>
          <w:szCs w:val="20"/>
        </w:rPr>
        <w:t> </w:t>
      </w:r>
      <w:r w:rsidRPr="000D61A2">
        <w:rPr>
          <w:rFonts w:ascii="Gill Sans MT" w:hAnsi="Gill Sans MT"/>
          <w:spacing w:val="2"/>
          <w:sz w:val="20"/>
          <w:szCs w:val="20"/>
        </w:rPr>
        <w:t xml:space="preserve">meter of space between them. </w:t>
      </w:r>
    </w:p>
    <w:p w14:paraId="55BE5021" w14:textId="0114F322" w:rsidR="00CC3921" w:rsidRPr="000D61A2" w:rsidRDefault="00CC3921" w:rsidP="006D6B08">
      <w:pPr>
        <w:spacing w:after="0" w:line="257" w:lineRule="auto"/>
        <w:jc w:val="both"/>
        <w:rPr>
          <w:rFonts w:ascii="Gill Sans MT" w:hAnsi="Gill Sans MT"/>
          <w:spacing w:val="2"/>
          <w:sz w:val="20"/>
          <w:szCs w:val="20"/>
        </w:rPr>
      </w:pPr>
    </w:p>
    <w:p w14:paraId="1BC01D78" w14:textId="0DF276F7" w:rsidR="00CC3921" w:rsidRPr="000D61A2" w:rsidRDefault="00CC3921" w:rsidP="006D6B08">
      <w:pPr>
        <w:spacing w:after="0" w:line="257" w:lineRule="auto"/>
        <w:jc w:val="both"/>
        <w:rPr>
          <w:rFonts w:ascii="Gill Sans MT" w:hAnsi="Gill Sans MT"/>
          <w:spacing w:val="2"/>
          <w:sz w:val="20"/>
          <w:szCs w:val="20"/>
        </w:rPr>
      </w:pPr>
      <w:r w:rsidRPr="000D61A2">
        <w:rPr>
          <w:rFonts w:ascii="Gill Sans MT" w:hAnsi="Gill Sans MT"/>
          <w:spacing w:val="2"/>
          <w:sz w:val="20"/>
          <w:szCs w:val="20"/>
        </w:rPr>
        <w:t xml:space="preserve">Say: </w:t>
      </w:r>
      <w:r w:rsidRPr="000D61A2">
        <w:rPr>
          <w:rFonts w:ascii="Gill Sans MT" w:hAnsi="Gill Sans MT"/>
          <w:i/>
          <w:iCs/>
          <w:spacing w:val="2"/>
          <w:sz w:val="20"/>
          <w:szCs w:val="20"/>
        </w:rPr>
        <w:t>“Before we conclude the workshop, I would like you all to have an opportunity to reflect individually on all the suggestions that were made. Let’s now take 10 minutes so that you can read through the flipcharts and see whether there is anything that you would like to start doing.”</w:t>
      </w:r>
    </w:p>
    <w:p w14:paraId="55739F48" w14:textId="29CA877F" w:rsidR="00CC3921" w:rsidRPr="000D61A2" w:rsidRDefault="00CC3921" w:rsidP="006D6B08">
      <w:pPr>
        <w:spacing w:after="0" w:line="257" w:lineRule="auto"/>
        <w:jc w:val="both"/>
        <w:rPr>
          <w:rFonts w:ascii="Gill Sans MT" w:hAnsi="Gill Sans MT"/>
          <w:spacing w:val="2"/>
          <w:sz w:val="20"/>
          <w:szCs w:val="20"/>
        </w:rPr>
      </w:pPr>
    </w:p>
    <w:p w14:paraId="59BCDB97" w14:textId="549555A3" w:rsidR="00CC3921" w:rsidRPr="000D61A2" w:rsidRDefault="00CC3921" w:rsidP="006D6B08">
      <w:pPr>
        <w:spacing w:after="0" w:line="257" w:lineRule="auto"/>
        <w:jc w:val="both"/>
        <w:rPr>
          <w:rFonts w:ascii="Gill Sans MT" w:hAnsi="Gill Sans MT"/>
          <w:spacing w:val="2"/>
          <w:sz w:val="20"/>
          <w:szCs w:val="20"/>
        </w:rPr>
      </w:pPr>
      <w:r w:rsidRPr="000D61A2">
        <w:rPr>
          <w:rFonts w:ascii="Gill Sans MT" w:hAnsi="Gill Sans MT"/>
          <w:spacing w:val="2"/>
          <w:sz w:val="20"/>
          <w:szCs w:val="20"/>
        </w:rPr>
        <w:t xml:space="preserve">Ask people to go and read the flipcharts. Since many volunteers have smartphones, </w:t>
      </w:r>
      <w:r w:rsidRPr="000D61A2">
        <w:rPr>
          <w:rFonts w:ascii="Gill Sans MT" w:hAnsi="Gill Sans MT"/>
          <w:b/>
          <w:bCs/>
          <w:spacing w:val="2"/>
          <w:sz w:val="20"/>
          <w:szCs w:val="20"/>
        </w:rPr>
        <w:t>encourage them to take photos</w:t>
      </w:r>
      <w:r w:rsidRPr="000D61A2">
        <w:rPr>
          <w:rFonts w:ascii="Gill Sans MT" w:hAnsi="Gill Sans MT"/>
          <w:spacing w:val="2"/>
          <w:sz w:val="20"/>
          <w:szCs w:val="20"/>
        </w:rPr>
        <w:t xml:space="preserve"> that can serve as reminders of how they </w:t>
      </w:r>
      <w:r w:rsidR="00981295" w:rsidRPr="000D61A2">
        <w:rPr>
          <w:rFonts w:ascii="Gill Sans MT" w:hAnsi="Gill Sans MT"/>
          <w:spacing w:val="2"/>
          <w:sz w:val="20"/>
          <w:szCs w:val="20"/>
        </w:rPr>
        <w:t xml:space="preserve">can </w:t>
      </w:r>
      <w:r w:rsidRPr="000D61A2">
        <w:rPr>
          <w:rFonts w:ascii="Gill Sans MT" w:hAnsi="Gill Sans MT"/>
          <w:spacing w:val="2"/>
          <w:sz w:val="20"/>
          <w:szCs w:val="20"/>
        </w:rPr>
        <w:t xml:space="preserve">use the EAST framework in their everyday work. </w:t>
      </w:r>
      <w:r w:rsidR="00D25F41" w:rsidRPr="00D25F41">
        <w:rPr>
          <w:rFonts w:ascii="Gill Sans MT" w:hAnsi="Gill Sans MT"/>
          <w:spacing w:val="2"/>
          <w:sz w:val="20"/>
          <w:szCs w:val="20"/>
        </w:rPr>
        <w:t xml:space="preserve">Participants who do not have smartphones can write down what </w:t>
      </w:r>
      <w:r w:rsidR="00D25F41">
        <w:rPr>
          <w:rFonts w:ascii="Gill Sans MT" w:hAnsi="Gill Sans MT"/>
          <w:spacing w:val="2"/>
          <w:sz w:val="20"/>
          <w:szCs w:val="20"/>
        </w:rPr>
        <w:t>interests</w:t>
      </w:r>
      <w:r w:rsidR="00D25F41" w:rsidRPr="00D25F41">
        <w:rPr>
          <w:rFonts w:ascii="Gill Sans MT" w:hAnsi="Gill Sans MT"/>
          <w:spacing w:val="2"/>
          <w:sz w:val="20"/>
          <w:szCs w:val="20"/>
        </w:rPr>
        <w:t xml:space="preserve"> them in their </w:t>
      </w:r>
      <w:r w:rsidR="00D25F41">
        <w:rPr>
          <w:rFonts w:ascii="Gill Sans MT" w:hAnsi="Gill Sans MT"/>
          <w:spacing w:val="2"/>
          <w:sz w:val="20"/>
          <w:szCs w:val="20"/>
        </w:rPr>
        <w:t>notepads</w:t>
      </w:r>
      <w:r w:rsidR="00D25F41" w:rsidRPr="00D25F41">
        <w:rPr>
          <w:rFonts w:ascii="Gill Sans MT" w:hAnsi="Gill Sans MT"/>
          <w:spacing w:val="2"/>
          <w:sz w:val="20"/>
          <w:szCs w:val="20"/>
        </w:rPr>
        <w:t>.</w:t>
      </w:r>
    </w:p>
    <w:p w14:paraId="13E2C1FD" w14:textId="7D38D595" w:rsidR="00CC3921" w:rsidRPr="000D61A2" w:rsidRDefault="00CC3921" w:rsidP="006D6B08">
      <w:pPr>
        <w:spacing w:after="0" w:line="257" w:lineRule="auto"/>
        <w:jc w:val="both"/>
        <w:rPr>
          <w:rFonts w:ascii="Gill Sans MT" w:hAnsi="Gill Sans MT"/>
          <w:spacing w:val="2"/>
          <w:sz w:val="20"/>
          <w:szCs w:val="20"/>
        </w:rPr>
      </w:pPr>
    </w:p>
    <w:p w14:paraId="0866AAB2" w14:textId="2B250650" w:rsidR="00CC3921" w:rsidRPr="000D61A2" w:rsidRDefault="00CC3921" w:rsidP="00C61B00">
      <w:pPr>
        <w:spacing w:after="60" w:line="257" w:lineRule="auto"/>
        <w:jc w:val="both"/>
        <w:rPr>
          <w:rFonts w:ascii="Gill Sans MT" w:hAnsi="Gill Sans MT"/>
          <w:spacing w:val="2"/>
          <w:sz w:val="20"/>
          <w:szCs w:val="20"/>
        </w:rPr>
      </w:pPr>
      <w:r w:rsidRPr="000D61A2">
        <w:rPr>
          <w:rFonts w:ascii="Gill Sans MT" w:hAnsi="Gill Sans MT"/>
          <w:spacing w:val="2"/>
          <w:sz w:val="20"/>
          <w:szCs w:val="20"/>
        </w:rPr>
        <w:t xml:space="preserve">Once the time is </w:t>
      </w:r>
      <w:r w:rsidR="00981295" w:rsidRPr="000D61A2">
        <w:rPr>
          <w:rFonts w:ascii="Gill Sans MT" w:hAnsi="Gill Sans MT"/>
          <w:spacing w:val="2"/>
          <w:sz w:val="20"/>
          <w:szCs w:val="20"/>
        </w:rPr>
        <w:t>up</w:t>
      </w:r>
      <w:r w:rsidRPr="000D61A2">
        <w:rPr>
          <w:rFonts w:ascii="Gill Sans MT" w:hAnsi="Gill Sans MT"/>
          <w:spacing w:val="2"/>
          <w:sz w:val="20"/>
          <w:szCs w:val="20"/>
        </w:rPr>
        <w:t xml:space="preserve">, ask: </w:t>
      </w:r>
      <w:r w:rsidRPr="000D61A2">
        <w:rPr>
          <w:rFonts w:ascii="Gill Sans MT" w:hAnsi="Gill Sans MT"/>
          <w:i/>
          <w:iCs/>
          <w:spacing w:val="2"/>
          <w:sz w:val="20"/>
          <w:szCs w:val="20"/>
        </w:rPr>
        <w:t>“What would you like to share with us or ask about? Is there anything that</w:t>
      </w:r>
      <w:r w:rsidR="006F5CBF" w:rsidRPr="000D61A2">
        <w:rPr>
          <w:rFonts w:ascii="Gill Sans MT" w:hAnsi="Gill Sans MT"/>
          <w:i/>
          <w:iCs/>
          <w:spacing w:val="2"/>
          <w:sz w:val="20"/>
          <w:szCs w:val="20"/>
        </w:rPr>
        <w:t> </w:t>
      </w:r>
      <w:r w:rsidRPr="000D61A2">
        <w:rPr>
          <w:rFonts w:ascii="Gill Sans MT" w:hAnsi="Gill Sans MT"/>
          <w:i/>
          <w:iCs/>
          <w:spacing w:val="2"/>
          <w:sz w:val="20"/>
          <w:szCs w:val="20"/>
        </w:rPr>
        <w:t>is</w:t>
      </w:r>
      <w:r w:rsidR="005C0E33" w:rsidRPr="000D61A2">
        <w:rPr>
          <w:rFonts w:ascii="Gill Sans MT" w:hAnsi="Gill Sans MT"/>
          <w:i/>
          <w:iCs/>
          <w:spacing w:val="2"/>
          <w:sz w:val="20"/>
          <w:szCs w:val="20"/>
        </w:rPr>
        <w:t> </w:t>
      </w:r>
      <w:r w:rsidRPr="000D61A2">
        <w:rPr>
          <w:rFonts w:ascii="Gill Sans MT" w:hAnsi="Gill Sans MT"/>
          <w:i/>
          <w:iCs/>
          <w:spacing w:val="2"/>
          <w:sz w:val="20"/>
          <w:szCs w:val="20"/>
        </w:rPr>
        <w:t>not completely clear?”</w:t>
      </w:r>
      <w:r w:rsidR="006D6B08" w:rsidRPr="000D61A2">
        <w:rPr>
          <w:rFonts w:ascii="Gill Sans MT" w:hAnsi="Gill Sans MT"/>
          <w:i/>
          <w:iCs/>
          <w:spacing w:val="2"/>
          <w:sz w:val="20"/>
          <w:szCs w:val="20"/>
        </w:rPr>
        <w:t xml:space="preserve"> </w:t>
      </w:r>
      <w:r w:rsidR="006D6B08" w:rsidRPr="000D61A2">
        <w:rPr>
          <w:rFonts w:ascii="Gill Sans MT" w:hAnsi="Gill Sans MT"/>
          <w:spacing w:val="2"/>
          <w:sz w:val="20"/>
          <w:szCs w:val="20"/>
        </w:rPr>
        <w:t xml:space="preserve">Engage other participants in providing answers. </w:t>
      </w:r>
    </w:p>
    <w:p w14:paraId="0CC3D82E" w14:textId="77777777" w:rsidR="00CC3921" w:rsidRPr="000D61A2" w:rsidRDefault="00CC3921" w:rsidP="00C61B00">
      <w:pPr>
        <w:spacing w:after="60" w:line="257" w:lineRule="auto"/>
        <w:jc w:val="both"/>
        <w:rPr>
          <w:rFonts w:ascii="Gill Sans MT" w:hAnsi="Gill Sans MT"/>
          <w:spacing w:val="2"/>
          <w:sz w:val="20"/>
          <w:szCs w:val="20"/>
        </w:rPr>
      </w:pPr>
    </w:p>
    <w:p w14:paraId="59CF3645" w14:textId="77777777" w:rsidR="00C42F4F" w:rsidRPr="000D61A2" w:rsidRDefault="00C42F4F" w:rsidP="00C61B00">
      <w:pPr>
        <w:spacing w:after="60" w:line="257" w:lineRule="auto"/>
        <w:jc w:val="both"/>
        <w:rPr>
          <w:rFonts w:ascii="Gill Sans MT" w:hAnsi="Gill Sans MT"/>
          <w:spacing w:val="2"/>
          <w:sz w:val="20"/>
          <w:szCs w:val="20"/>
        </w:rPr>
      </w:pPr>
    </w:p>
    <w:p w14:paraId="6F7C80EE" w14:textId="61E59249" w:rsidR="002261B6" w:rsidRPr="000D61A2" w:rsidRDefault="00325832" w:rsidP="00305D0F">
      <w:pPr>
        <w:spacing w:after="120" w:line="257" w:lineRule="auto"/>
        <w:jc w:val="both"/>
        <w:rPr>
          <w:rFonts w:ascii="Gill Sans MT" w:hAnsi="Gill Sans MT"/>
          <w:spacing w:val="2"/>
          <w:sz w:val="20"/>
          <w:szCs w:val="20"/>
        </w:rPr>
      </w:pPr>
      <w:r w:rsidRPr="000D61A2">
        <w:rPr>
          <w:rFonts w:ascii="Gill Sans MT" w:hAnsi="Gill Sans MT"/>
          <w:b/>
          <w:bCs/>
          <w:color w:val="C00000"/>
          <w:spacing w:val="2"/>
        </w:rPr>
        <w:t xml:space="preserve">4.6 </w:t>
      </w:r>
      <w:r w:rsidR="002261B6" w:rsidRPr="000D61A2">
        <w:rPr>
          <w:rFonts w:ascii="Gill Sans MT" w:hAnsi="Gill Sans MT"/>
          <w:b/>
          <w:bCs/>
          <w:color w:val="C00000"/>
          <w:spacing w:val="2"/>
        </w:rPr>
        <w:t xml:space="preserve">Conclusions </w:t>
      </w:r>
      <w:r w:rsidR="002261B6" w:rsidRPr="000D61A2">
        <w:rPr>
          <w:rFonts w:ascii="Gill Sans MT" w:hAnsi="Gill Sans MT"/>
          <w:spacing w:val="2"/>
          <w:sz w:val="20"/>
          <w:szCs w:val="20"/>
        </w:rPr>
        <w:t>(</w:t>
      </w:r>
      <w:r w:rsidR="00C653C0" w:rsidRPr="000D61A2">
        <w:rPr>
          <w:rFonts w:ascii="Gill Sans MT" w:hAnsi="Gill Sans MT"/>
          <w:spacing w:val="2"/>
          <w:sz w:val="20"/>
          <w:szCs w:val="20"/>
        </w:rPr>
        <w:t>20</w:t>
      </w:r>
      <w:r w:rsidR="002261B6" w:rsidRPr="000D61A2">
        <w:rPr>
          <w:rFonts w:ascii="Gill Sans MT" w:hAnsi="Gill Sans MT"/>
          <w:spacing w:val="2"/>
          <w:sz w:val="20"/>
          <w:szCs w:val="20"/>
        </w:rPr>
        <w:t xml:space="preserve"> minutes)</w:t>
      </w:r>
    </w:p>
    <w:p w14:paraId="4E19AE4C" w14:textId="5696E463" w:rsidR="00E838C4" w:rsidRPr="000D61A2" w:rsidRDefault="00F974D8" w:rsidP="006D6B08">
      <w:pPr>
        <w:spacing w:after="0" w:line="257" w:lineRule="auto"/>
        <w:jc w:val="both"/>
        <w:rPr>
          <w:rFonts w:ascii="Gill Sans MT" w:hAnsi="Gill Sans MT"/>
          <w:spacing w:val="2"/>
          <w:sz w:val="20"/>
          <w:szCs w:val="20"/>
        </w:rPr>
      </w:pPr>
      <w:r w:rsidRPr="000D61A2">
        <w:rPr>
          <w:rFonts w:ascii="Gill Sans MT" w:hAnsi="Gill Sans MT"/>
          <w:spacing w:val="2"/>
          <w:sz w:val="20"/>
          <w:szCs w:val="20"/>
        </w:rPr>
        <w:t>Conclude</w:t>
      </w:r>
      <w:r w:rsidR="00E838C4" w:rsidRPr="000D61A2">
        <w:rPr>
          <w:rFonts w:ascii="Gill Sans MT" w:hAnsi="Gill Sans MT"/>
          <w:spacing w:val="2"/>
          <w:sz w:val="20"/>
          <w:szCs w:val="20"/>
        </w:rPr>
        <w:t xml:space="preserve">: </w:t>
      </w:r>
      <w:r w:rsidR="00E838C4" w:rsidRPr="000D61A2">
        <w:rPr>
          <w:rFonts w:ascii="Gill Sans MT" w:hAnsi="Gill Sans MT"/>
          <w:i/>
          <w:iCs/>
          <w:spacing w:val="2"/>
          <w:sz w:val="20"/>
          <w:szCs w:val="20"/>
        </w:rPr>
        <w:t>“T</w:t>
      </w:r>
      <w:r w:rsidR="00C25E2D" w:rsidRPr="000D61A2">
        <w:rPr>
          <w:rFonts w:ascii="Gill Sans MT" w:hAnsi="Gill Sans MT"/>
          <w:i/>
          <w:iCs/>
          <w:spacing w:val="2"/>
          <w:sz w:val="20"/>
          <w:szCs w:val="20"/>
        </w:rPr>
        <w:t xml:space="preserve">he main message of the training was </w:t>
      </w:r>
      <w:r w:rsidR="00AE6B22" w:rsidRPr="000D61A2">
        <w:rPr>
          <w:rFonts w:ascii="Gill Sans MT" w:hAnsi="Gill Sans MT"/>
          <w:i/>
          <w:iCs/>
          <w:spacing w:val="2"/>
          <w:sz w:val="20"/>
          <w:szCs w:val="20"/>
        </w:rPr>
        <w:t xml:space="preserve">that </w:t>
      </w:r>
      <w:r w:rsidR="006D6B08" w:rsidRPr="000D61A2">
        <w:rPr>
          <w:rFonts w:ascii="Gill Sans MT" w:hAnsi="Gill Sans MT"/>
          <w:i/>
          <w:iCs/>
          <w:spacing w:val="2"/>
          <w:sz w:val="20"/>
          <w:szCs w:val="20"/>
        </w:rPr>
        <w:t>when we encourage behaviour change, we need</w:t>
      </w:r>
      <w:r w:rsidR="00AE6B22" w:rsidRPr="000D61A2">
        <w:rPr>
          <w:rFonts w:ascii="Gill Sans MT" w:hAnsi="Gill Sans MT"/>
          <w:i/>
          <w:iCs/>
          <w:spacing w:val="2"/>
          <w:sz w:val="20"/>
          <w:szCs w:val="20"/>
        </w:rPr>
        <w:t xml:space="preserve"> </w:t>
      </w:r>
      <w:r w:rsidR="006D6B08" w:rsidRPr="000D61A2">
        <w:rPr>
          <w:rFonts w:ascii="Gill Sans MT" w:hAnsi="Gill Sans MT"/>
          <w:i/>
          <w:iCs/>
          <w:spacing w:val="2"/>
          <w:sz w:val="20"/>
          <w:szCs w:val="20"/>
        </w:rPr>
        <w:t xml:space="preserve">to make it easier, appealing, social, and timely.” </w:t>
      </w:r>
      <w:r w:rsidR="006D6B08" w:rsidRPr="000D61A2">
        <w:rPr>
          <w:rFonts w:ascii="Gill Sans MT" w:hAnsi="Gill Sans MT"/>
          <w:spacing w:val="2"/>
          <w:sz w:val="20"/>
          <w:szCs w:val="20"/>
        </w:rPr>
        <w:t xml:space="preserve">Point to the flipcharts with participants’ suggestions and say: </w:t>
      </w:r>
      <w:r w:rsidR="006D6B08" w:rsidRPr="000D61A2">
        <w:rPr>
          <w:rFonts w:ascii="Gill Sans MT" w:hAnsi="Gill Sans MT"/>
          <w:i/>
          <w:iCs/>
          <w:spacing w:val="2"/>
          <w:sz w:val="20"/>
          <w:szCs w:val="20"/>
        </w:rPr>
        <w:t xml:space="preserve">“Here we have many suggestions of how </w:t>
      </w:r>
      <w:r w:rsidR="00AE6B22" w:rsidRPr="000D61A2">
        <w:rPr>
          <w:rFonts w:ascii="Gill Sans MT" w:hAnsi="Gill Sans MT"/>
          <w:i/>
          <w:iCs/>
          <w:spacing w:val="2"/>
          <w:sz w:val="20"/>
          <w:szCs w:val="20"/>
        </w:rPr>
        <w:t>you</w:t>
      </w:r>
      <w:r w:rsidR="006D6B08" w:rsidRPr="000D61A2">
        <w:rPr>
          <w:rFonts w:ascii="Gill Sans MT" w:hAnsi="Gill Sans MT"/>
          <w:i/>
          <w:iCs/>
          <w:spacing w:val="2"/>
          <w:sz w:val="20"/>
          <w:szCs w:val="20"/>
        </w:rPr>
        <w:t xml:space="preserve"> can do it and I encourage you to</w:t>
      </w:r>
      <w:r w:rsidR="00BF4C4E" w:rsidRPr="000D61A2">
        <w:rPr>
          <w:rFonts w:ascii="Gill Sans MT" w:hAnsi="Gill Sans MT"/>
          <w:i/>
          <w:iCs/>
          <w:spacing w:val="2"/>
          <w:sz w:val="20"/>
          <w:szCs w:val="20"/>
        </w:rPr>
        <w:t> </w:t>
      </w:r>
      <w:r w:rsidR="006D6B08" w:rsidRPr="000D61A2">
        <w:rPr>
          <w:rFonts w:ascii="Gill Sans MT" w:hAnsi="Gill Sans MT"/>
          <w:i/>
          <w:iCs/>
          <w:spacing w:val="2"/>
          <w:sz w:val="20"/>
          <w:szCs w:val="20"/>
        </w:rPr>
        <w:t>use them as much as you can. The people you work with will appreciate it and you will be able to</w:t>
      </w:r>
      <w:r w:rsidR="00BF4C4E" w:rsidRPr="000D61A2">
        <w:rPr>
          <w:rFonts w:ascii="Gill Sans MT" w:hAnsi="Gill Sans MT"/>
          <w:i/>
          <w:iCs/>
          <w:spacing w:val="2"/>
          <w:sz w:val="20"/>
          <w:szCs w:val="20"/>
        </w:rPr>
        <w:t> </w:t>
      </w:r>
      <w:r w:rsidR="006D6B08" w:rsidRPr="000D61A2">
        <w:rPr>
          <w:rFonts w:ascii="Gill Sans MT" w:hAnsi="Gill Sans MT"/>
          <w:i/>
          <w:iCs/>
          <w:spacing w:val="2"/>
          <w:sz w:val="20"/>
          <w:szCs w:val="20"/>
        </w:rPr>
        <w:t xml:space="preserve">achieve even better results.” </w:t>
      </w:r>
      <w:r w:rsidR="006D6B08" w:rsidRPr="000D61A2">
        <w:rPr>
          <w:rFonts w:ascii="Gill Sans MT" w:hAnsi="Gill Sans MT"/>
          <w:spacing w:val="2"/>
          <w:sz w:val="20"/>
          <w:szCs w:val="20"/>
        </w:rPr>
        <w:t xml:space="preserve"> </w:t>
      </w:r>
    </w:p>
    <w:p w14:paraId="2E8F80A0" w14:textId="77777777" w:rsidR="006D6B08" w:rsidRPr="000D61A2" w:rsidRDefault="006D6B08" w:rsidP="006D6B08">
      <w:pPr>
        <w:spacing w:after="0" w:line="257" w:lineRule="auto"/>
        <w:jc w:val="both"/>
        <w:rPr>
          <w:rFonts w:ascii="Gill Sans MT" w:hAnsi="Gill Sans MT"/>
          <w:i/>
          <w:iCs/>
          <w:spacing w:val="2"/>
          <w:sz w:val="20"/>
          <w:szCs w:val="20"/>
        </w:rPr>
      </w:pPr>
    </w:p>
    <w:p w14:paraId="5E3239B0" w14:textId="518D2E32" w:rsidR="002261B6" w:rsidRPr="000D61A2" w:rsidRDefault="002261B6" w:rsidP="00FB73F9">
      <w:pPr>
        <w:spacing w:after="60" w:line="257" w:lineRule="auto"/>
        <w:jc w:val="both"/>
        <w:rPr>
          <w:rFonts w:ascii="Gill Sans MT" w:hAnsi="Gill Sans MT"/>
          <w:spacing w:val="2"/>
          <w:sz w:val="20"/>
          <w:szCs w:val="20"/>
        </w:rPr>
      </w:pPr>
      <w:r w:rsidRPr="000D61A2">
        <w:rPr>
          <w:rFonts w:ascii="Gill Sans MT" w:hAnsi="Gill Sans MT"/>
          <w:spacing w:val="2"/>
          <w:sz w:val="20"/>
          <w:szCs w:val="20"/>
        </w:rPr>
        <w:t xml:space="preserve">Ask </w:t>
      </w:r>
      <w:r w:rsidR="00C25E2D" w:rsidRPr="000D61A2">
        <w:rPr>
          <w:rFonts w:ascii="Gill Sans MT" w:hAnsi="Gill Sans MT"/>
          <w:spacing w:val="2"/>
          <w:sz w:val="20"/>
          <w:szCs w:val="20"/>
        </w:rPr>
        <w:t>the participants</w:t>
      </w:r>
      <w:r w:rsidRPr="000D61A2">
        <w:rPr>
          <w:rFonts w:ascii="Gill Sans MT" w:hAnsi="Gill Sans MT"/>
          <w:spacing w:val="2"/>
          <w:sz w:val="20"/>
          <w:szCs w:val="20"/>
        </w:rPr>
        <w:t xml:space="preserve"> for </w:t>
      </w:r>
      <w:r w:rsidRPr="000D61A2">
        <w:rPr>
          <w:rFonts w:ascii="Gill Sans MT" w:hAnsi="Gill Sans MT"/>
          <w:b/>
          <w:bCs/>
          <w:spacing w:val="2"/>
          <w:sz w:val="20"/>
          <w:szCs w:val="20"/>
        </w:rPr>
        <w:t>feedback</w:t>
      </w:r>
      <w:r w:rsidR="001167B1" w:rsidRPr="000D61A2">
        <w:rPr>
          <w:rFonts w:ascii="Gill Sans MT" w:hAnsi="Gill Sans MT"/>
          <w:spacing w:val="2"/>
          <w:sz w:val="20"/>
          <w:szCs w:val="20"/>
        </w:rPr>
        <w:t xml:space="preserve"> on the training (it can be anonymous)</w:t>
      </w:r>
      <w:r w:rsidRPr="000D61A2">
        <w:rPr>
          <w:rFonts w:ascii="Gill Sans MT" w:hAnsi="Gill Sans MT"/>
          <w:spacing w:val="2"/>
          <w:sz w:val="20"/>
          <w:szCs w:val="20"/>
        </w:rPr>
        <w:t xml:space="preserve">, </w:t>
      </w:r>
      <w:r w:rsidR="00F91360" w:rsidRPr="000D61A2">
        <w:rPr>
          <w:rFonts w:ascii="Gill Sans MT" w:hAnsi="Gill Sans MT"/>
          <w:spacing w:val="2"/>
          <w:sz w:val="20"/>
          <w:szCs w:val="20"/>
        </w:rPr>
        <w:t xml:space="preserve">by </w:t>
      </w:r>
      <w:r w:rsidRPr="000D61A2">
        <w:rPr>
          <w:rFonts w:ascii="Gill Sans MT" w:hAnsi="Gill Sans MT"/>
          <w:spacing w:val="2"/>
          <w:sz w:val="20"/>
          <w:szCs w:val="20"/>
        </w:rPr>
        <w:t>answering</w:t>
      </w:r>
      <w:r w:rsidR="00F91360" w:rsidRPr="000D61A2">
        <w:rPr>
          <w:rFonts w:ascii="Gill Sans MT" w:hAnsi="Gill Sans MT"/>
          <w:spacing w:val="2"/>
          <w:sz w:val="20"/>
          <w:szCs w:val="20"/>
        </w:rPr>
        <w:t xml:space="preserve"> on a </w:t>
      </w:r>
      <w:r w:rsidR="00981295" w:rsidRPr="000D61A2">
        <w:rPr>
          <w:rFonts w:ascii="Gill Sans MT" w:hAnsi="Gill Sans MT"/>
          <w:spacing w:val="2"/>
          <w:sz w:val="20"/>
          <w:szCs w:val="20"/>
        </w:rPr>
        <w:t>piece of</w:t>
      </w:r>
      <w:r w:rsidR="006F5CBF" w:rsidRPr="000D61A2">
        <w:rPr>
          <w:rFonts w:ascii="Gill Sans MT" w:hAnsi="Gill Sans MT"/>
          <w:spacing w:val="2"/>
          <w:sz w:val="20"/>
          <w:szCs w:val="20"/>
        </w:rPr>
        <w:t> </w:t>
      </w:r>
      <w:r w:rsidR="00F91360" w:rsidRPr="000D61A2">
        <w:rPr>
          <w:rFonts w:ascii="Gill Sans MT" w:hAnsi="Gill Sans MT"/>
          <w:spacing w:val="2"/>
          <w:sz w:val="20"/>
          <w:szCs w:val="20"/>
        </w:rPr>
        <w:t>paper</w:t>
      </w:r>
      <w:r w:rsidRPr="000D61A2">
        <w:rPr>
          <w:rFonts w:ascii="Gill Sans MT" w:hAnsi="Gill Sans MT"/>
          <w:spacing w:val="2"/>
          <w:sz w:val="20"/>
          <w:szCs w:val="20"/>
        </w:rPr>
        <w:t xml:space="preserve"> </w:t>
      </w:r>
      <w:r w:rsidR="00F91360" w:rsidRPr="000D61A2">
        <w:rPr>
          <w:rFonts w:ascii="Gill Sans MT" w:hAnsi="Gill Sans MT"/>
          <w:spacing w:val="2"/>
          <w:sz w:val="20"/>
          <w:szCs w:val="20"/>
        </w:rPr>
        <w:t>the</w:t>
      </w:r>
      <w:r w:rsidR="001167B1" w:rsidRPr="000D61A2">
        <w:rPr>
          <w:rFonts w:ascii="Gill Sans MT" w:hAnsi="Gill Sans MT"/>
          <w:spacing w:val="2"/>
          <w:sz w:val="20"/>
          <w:szCs w:val="20"/>
        </w:rPr>
        <w:t> </w:t>
      </w:r>
      <w:r w:rsidR="00F91360" w:rsidRPr="000D61A2">
        <w:rPr>
          <w:rFonts w:ascii="Gill Sans MT" w:hAnsi="Gill Sans MT"/>
          <w:spacing w:val="2"/>
          <w:sz w:val="20"/>
          <w:szCs w:val="20"/>
        </w:rPr>
        <w:t xml:space="preserve">following questions written on a </w:t>
      </w:r>
      <w:r w:rsidR="00F91360" w:rsidRPr="000D61A2">
        <w:rPr>
          <w:rFonts w:ascii="Gill Sans MT" w:hAnsi="Gill Sans MT"/>
          <w:spacing w:val="2"/>
          <w:sz w:val="20"/>
          <w:szCs w:val="20"/>
          <w:u w:val="single"/>
        </w:rPr>
        <w:t>flipchart</w:t>
      </w:r>
      <w:r w:rsidR="00F91360" w:rsidRPr="000D61A2">
        <w:rPr>
          <w:rFonts w:ascii="Gill Sans MT" w:hAnsi="Gill Sans MT"/>
          <w:spacing w:val="2"/>
          <w:sz w:val="20"/>
          <w:szCs w:val="20"/>
        </w:rPr>
        <w:t>:</w:t>
      </w:r>
    </w:p>
    <w:p w14:paraId="401ADFC4" w14:textId="4E8F5BD5" w:rsidR="00F91360" w:rsidRPr="000D61A2" w:rsidRDefault="00F91360" w:rsidP="00F91360">
      <w:pPr>
        <w:pStyle w:val="ListParagraph"/>
        <w:numPr>
          <w:ilvl w:val="0"/>
          <w:numId w:val="2"/>
        </w:numPr>
        <w:spacing w:after="60" w:line="257" w:lineRule="auto"/>
        <w:ind w:left="461" w:hanging="274"/>
        <w:contextualSpacing w:val="0"/>
        <w:jc w:val="both"/>
        <w:rPr>
          <w:rFonts w:ascii="Gill Sans MT" w:hAnsi="Gill Sans MT"/>
          <w:i/>
          <w:iCs/>
          <w:spacing w:val="2"/>
          <w:sz w:val="20"/>
          <w:szCs w:val="20"/>
          <w:lang w:val="en-GB"/>
        </w:rPr>
      </w:pPr>
      <w:r w:rsidRPr="000D61A2">
        <w:rPr>
          <w:rFonts w:ascii="Gill Sans MT" w:hAnsi="Gill Sans MT"/>
          <w:i/>
          <w:iCs/>
          <w:spacing w:val="2"/>
          <w:sz w:val="20"/>
          <w:szCs w:val="20"/>
          <w:lang w:val="en-GB"/>
        </w:rPr>
        <w:t>What did you like?</w:t>
      </w:r>
    </w:p>
    <w:p w14:paraId="6CC2ECCB" w14:textId="3EF187D4" w:rsidR="00F91360" w:rsidRPr="000D61A2" w:rsidRDefault="00F91360" w:rsidP="00F91360">
      <w:pPr>
        <w:pStyle w:val="ListParagraph"/>
        <w:numPr>
          <w:ilvl w:val="0"/>
          <w:numId w:val="2"/>
        </w:numPr>
        <w:spacing w:after="60" w:line="257" w:lineRule="auto"/>
        <w:ind w:left="461" w:hanging="274"/>
        <w:contextualSpacing w:val="0"/>
        <w:jc w:val="both"/>
        <w:rPr>
          <w:rFonts w:ascii="Gill Sans MT" w:hAnsi="Gill Sans MT"/>
          <w:i/>
          <w:iCs/>
          <w:spacing w:val="2"/>
          <w:sz w:val="20"/>
          <w:szCs w:val="20"/>
          <w:lang w:val="en-GB"/>
        </w:rPr>
      </w:pPr>
      <w:r w:rsidRPr="000D61A2">
        <w:rPr>
          <w:rFonts w:ascii="Gill Sans MT" w:hAnsi="Gill Sans MT"/>
          <w:i/>
          <w:iCs/>
          <w:spacing w:val="2"/>
          <w:sz w:val="20"/>
          <w:szCs w:val="20"/>
          <w:lang w:val="en-GB"/>
        </w:rPr>
        <w:t>What could be improved and how?</w:t>
      </w:r>
    </w:p>
    <w:p w14:paraId="52F4AB34" w14:textId="48D137BC" w:rsidR="00F91360" w:rsidRPr="000D61A2" w:rsidRDefault="00F91360" w:rsidP="006D6B08">
      <w:pPr>
        <w:pStyle w:val="ListParagraph"/>
        <w:numPr>
          <w:ilvl w:val="0"/>
          <w:numId w:val="2"/>
        </w:numPr>
        <w:spacing w:after="0" w:line="257" w:lineRule="auto"/>
        <w:ind w:left="461" w:hanging="274"/>
        <w:contextualSpacing w:val="0"/>
        <w:jc w:val="both"/>
        <w:rPr>
          <w:rFonts w:ascii="Gill Sans MT" w:hAnsi="Gill Sans MT"/>
          <w:i/>
          <w:iCs/>
          <w:spacing w:val="2"/>
          <w:sz w:val="20"/>
          <w:szCs w:val="20"/>
          <w:lang w:val="en-GB"/>
        </w:rPr>
      </w:pPr>
      <w:r w:rsidRPr="000D61A2">
        <w:rPr>
          <w:rFonts w:ascii="Gill Sans MT" w:hAnsi="Gill Sans MT"/>
          <w:i/>
          <w:iCs/>
          <w:spacing w:val="2"/>
          <w:sz w:val="20"/>
          <w:szCs w:val="20"/>
          <w:lang w:val="en-GB"/>
        </w:rPr>
        <w:t xml:space="preserve">What other comments do you have? </w:t>
      </w:r>
    </w:p>
    <w:p w14:paraId="74E737E3" w14:textId="64CE9EDA" w:rsidR="00C61B00" w:rsidRPr="000D61A2" w:rsidRDefault="00C61B00" w:rsidP="006D6B08">
      <w:pPr>
        <w:spacing w:after="0" w:line="257" w:lineRule="auto"/>
        <w:jc w:val="both"/>
        <w:rPr>
          <w:rFonts w:ascii="Gill Sans MT" w:hAnsi="Gill Sans MT"/>
          <w:spacing w:val="2"/>
          <w:sz w:val="20"/>
          <w:szCs w:val="20"/>
        </w:rPr>
      </w:pPr>
    </w:p>
    <w:p w14:paraId="65B0FAEB" w14:textId="428D3BED" w:rsidR="00F91360" w:rsidRPr="000D61A2" w:rsidRDefault="00F91360" w:rsidP="00F91360">
      <w:pPr>
        <w:spacing w:after="60" w:line="257" w:lineRule="auto"/>
        <w:jc w:val="both"/>
        <w:rPr>
          <w:rFonts w:ascii="Gill Sans MT" w:hAnsi="Gill Sans MT"/>
          <w:spacing w:val="2"/>
          <w:sz w:val="20"/>
          <w:szCs w:val="20"/>
        </w:rPr>
      </w:pPr>
      <w:r w:rsidRPr="000D61A2">
        <w:rPr>
          <w:rFonts w:ascii="Gill Sans MT" w:hAnsi="Gill Sans MT"/>
          <w:b/>
          <w:bCs/>
          <w:spacing w:val="2"/>
          <w:sz w:val="20"/>
          <w:szCs w:val="20"/>
        </w:rPr>
        <w:t>Thank the participants</w:t>
      </w:r>
      <w:r w:rsidRPr="000D61A2">
        <w:rPr>
          <w:rFonts w:ascii="Gill Sans MT" w:hAnsi="Gill Sans MT"/>
          <w:spacing w:val="2"/>
          <w:sz w:val="20"/>
          <w:szCs w:val="20"/>
        </w:rPr>
        <w:t xml:space="preserve"> for their active engagement,</w:t>
      </w:r>
      <w:r w:rsidR="00F974D8" w:rsidRPr="000D61A2">
        <w:rPr>
          <w:rFonts w:ascii="Gill Sans MT" w:hAnsi="Gill Sans MT"/>
          <w:spacing w:val="2"/>
          <w:sz w:val="20"/>
          <w:szCs w:val="20"/>
        </w:rPr>
        <w:t xml:space="preserve"> provide </w:t>
      </w:r>
      <w:r w:rsidR="00F974D8" w:rsidRPr="002F057A">
        <w:rPr>
          <w:rFonts w:ascii="Gill Sans MT" w:hAnsi="Gill Sans MT"/>
          <w:b/>
          <w:bCs/>
          <w:spacing w:val="2"/>
          <w:sz w:val="20"/>
          <w:szCs w:val="20"/>
          <w:u w:val="single"/>
        </w:rPr>
        <w:t>post-tests</w:t>
      </w:r>
      <w:r w:rsidR="004A6C08" w:rsidRPr="000D61A2">
        <w:rPr>
          <w:rFonts w:ascii="Gill Sans MT" w:hAnsi="Gill Sans MT"/>
          <w:b/>
          <w:bCs/>
          <w:spacing w:val="2"/>
          <w:sz w:val="20"/>
          <w:szCs w:val="20"/>
        </w:rPr>
        <w:t xml:space="preserve"> </w:t>
      </w:r>
      <w:r w:rsidR="004A6C08" w:rsidRPr="000D61A2">
        <w:rPr>
          <w:rFonts w:ascii="Gill Sans MT" w:hAnsi="Gill Sans MT"/>
          <w:spacing w:val="2"/>
          <w:sz w:val="20"/>
          <w:szCs w:val="20"/>
        </w:rPr>
        <w:t>(allocate 1</w:t>
      </w:r>
      <w:r w:rsidR="00F67072" w:rsidRPr="000D61A2">
        <w:rPr>
          <w:rFonts w:ascii="Gill Sans MT" w:hAnsi="Gill Sans MT"/>
          <w:spacing w:val="2"/>
          <w:sz w:val="20"/>
          <w:szCs w:val="20"/>
        </w:rPr>
        <w:t>5</w:t>
      </w:r>
      <w:r w:rsidR="004A6C08" w:rsidRPr="000D61A2">
        <w:rPr>
          <w:rFonts w:ascii="Gill Sans MT" w:hAnsi="Gill Sans MT"/>
          <w:spacing w:val="2"/>
          <w:sz w:val="20"/>
          <w:szCs w:val="20"/>
        </w:rPr>
        <w:t xml:space="preserve"> minutes)</w:t>
      </w:r>
      <w:r w:rsidR="00F974D8" w:rsidRPr="000D61A2">
        <w:rPr>
          <w:rFonts w:ascii="Gill Sans MT" w:hAnsi="Gill Sans MT"/>
          <w:spacing w:val="2"/>
          <w:sz w:val="20"/>
          <w:szCs w:val="20"/>
        </w:rPr>
        <w:t xml:space="preserve">, </w:t>
      </w:r>
      <w:r w:rsidRPr="000D61A2">
        <w:rPr>
          <w:rFonts w:ascii="Gill Sans MT" w:hAnsi="Gill Sans MT"/>
          <w:spacing w:val="2"/>
          <w:sz w:val="20"/>
          <w:szCs w:val="20"/>
        </w:rPr>
        <w:t>and</w:t>
      </w:r>
      <w:r w:rsidR="004A6C08" w:rsidRPr="000D61A2">
        <w:rPr>
          <w:rFonts w:ascii="Gill Sans MT" w:hAnsi="Gill Sans MT"/>
          <w:spacing w:val="2"/>
          <w:sz w:val="20"/>
          <w:szCs w:val="20"/>
        </w:rPr>
        <w:t> </w:t>
      </w:r>
      <w:r w:rsidRPr="000D61A2">
        <w:rPr>
          <w:rFonts w:ascii="Gill Sans MT" w:hAnsi="Gill Sans MT"/>
          <w:spacing w:val="2"/>
          <w:sz w:val="20"/>
          <w:szCs w:val="20"/>
        </w:rPr>
        <w:t xml:space="preserve">conclude the training. </w:t>
      </w:r>
    </w:p>
    <w:p w14:paraId="131BFD69" w14:textId="33D56F06" w:rsidR="002A063A" w:rsidRPr="000D61A2" w:rsidRDefault="002A063A" w:rsidP="00F91360">
      <w:pPr>
        <w:spacing w:after="60" w:line="257" w:lineRule="auto"/>
        <w:jc w:val="both"/>
        <w:rPr>
          <w:rFonts w:ascii="Gill Sans MT" w:hAnsi="Gill Sans MT"/>
          <w:spacing w:val="2"/>
        </w:rPr>
      </w:pPr>
    </w:p>
    <w:p w14:paraId="10A33206" w14:textId="77777777" w:rsidR="002A063A" w:rsidRPr="000D61A2" w:rsidRDefault="002A063A" w:rsidP="002A063A">
      <w:pPr>
        <w:shd w:val="clear" w:color="auto" w:fill="F2F2F2" w:themeFill="background1" w:themeFillShade="F2"/>
        <w:spacing w:after="60" w:line="257" w:lineRule="auto"/>
        <w:jc w:val="both"/>
        <w:rPr>
          <w:rFonts w:ascii="Gill Sans MT" w:hAnsi="Gill Sans MT"/>
          <w:spacing w:val="2"/>
          <w:sz w:val="2"/>
          <w:szCs w:val="2"/>
        </w:rPr>
      </w:pPr>
    </w:p>
    <w:p w14:paraId="5FC2DB55" w14:textId="77777777" w:rsidR="002A063A" w:rsidRPr="000D61A2" w:rsidRDefault="002A063A" w:rsidP="00F33C9A">
      <w:pPr>
        <w:shd w:val="clear" w:color="auto" w:fill="F2F2F2" w:themeFill="background1" w:themeFillShade="F2"/>
        <w:spacing w:line="257" w:lineRule="auto"/>
        <w:jc w:val="both"/>
        <w:rPr>
          <w:rFonts w:ascii="Gill Sans MT" w:hAnsi="Gill Sans MT"/>
          <w:b/>
          <w:bCs/>
          <w:spacing w:val="2"/>
          <w:sz w:val="20"/>
          <w:szCs w:val="20"/>
        </w:rPr>
      </w:pPr>
      <w:r w:rsidRPr="000D61A2">
        <w:rPr>
          <w:rFonts w:ascii="Gill Sans MT" w:hAnsi="Gill Sans MT"/>
          <w:spacing w:val="2"/>
          <w:sz w:val="20"/>
          <w:szCs w:val="20"/>
        </w:rPr>
        <w:t xml:space="preserve"> </w:t>
      </w:r>
      <w:r w:rsidRPr="000D61A2">
        <w:rPr>
          <w:rFonts w:ascii="Gill Sans MT" w:hAnsi="Gill Sans MT"/>
          <w:b/>
          <w:bCs/>
          <w:spacing w:val="2"/>
          <w:sz w:val="20"/>
          <w:szCs w:val="20"/>
        </w:rPr>
        <w:t>FACILITATOR’S NOTES:</w:t>
      </w:r>
    </w:p>
    <w:p w14:paraId="51652CD6" w14:textId="77777777" w:rsidR="002A063A" w:rsidRPr="000D61A2" w:rsidRDefault="002A063A" w:rsidP="002A063A">
      <w:pPr>
        <w:shd w:val="clear" w:color="auto" w:fill="F2F2F2" w:themeFill="background1" w:themeFillShade="F2"/>
        <w:spacing w:after="240" w:line="257" w:lineRule="auto"/>
        <w:jc w:val="both"/>
        <w:rPr>
          <w:rFonts w:ascii="Gill Sans MT" w:hAnsi="Gill Sans MT"/>
          <w:spacing w:val="2"/>
          <w:sz w:val="20"/>
          <w:szCs w:val="20"/>
        </w:rPr>
      </w:pPr>
      <w:r w:rsidRPr="000D61A2">
        <w:rPr>
          <w:rFonts w:ascii="Gill Sans MT" w:hAnsi="Gill Sans MT"/>
          <w:spacing w:val="2"/>
          <w:sz w:val="20"/>
          <w:szCs w:val="20"/>
        </w:rPr>
        <w:t xml:space="preserve"> ………………..…………………..…………………..…………………..…………………..…………………..</w:t>
      </w:r>
    </w:p>
    <w:p w14:paraId="3175E93B" w14:textId="77777777" w:rsidR="002A063A" w:rsidRPr="000D61A2" w:rsidRDefault="002A063A" w:rsidP="002A063A">
      <w:pPr>
        <w:shd w:val="clear" w:color="auto" w:fill="F2F2F2" w:themeFill="background1" w:themeFillShade="F2"/>
        <w:spacing w:after="240" w:line="257" w:lineRule="auto"/>
        <w:jc w:val="both"/>
        <w:rPr>
          <w:rFonts w:ascii="Gill Sans MT" w:hAnsi="Gill Sans MT"/>
          <w:spacing w:val="2"/>
          <w:sz w:val="20"/>
          <w:szCs w:val="20"/>
        </w:rPr>
      </w:pPr>
      <w:r w:rsidRPr="000D61A2">
        <w:rPr>
          <w:rFonts w:ascii="Gill Sans MT" w:hAnsi="Gill Sans MT"/>
          <w:spacing w:val="2"/>
          <w:sz w:val="20"/>
          <w:szCs w:val="20"/>
        </w:rPr>
        <w:t xml:space="preserve"> ………………..…………………..…………………..…………………..…………………..…………………..</w:t>
      </w:r>
    </w:p>
    <w:p w14:paraId="13814DF5" w14:textId="4F86436A" w:rsidR="002A063A" w:rsidRPr="000D61A2" w:rsidRDefault="002A063A" w:rsidP="002A063A">
      <w:pPr>
        <w:shd w:val="clear" w:color="auto" w:fill="F2F2F2" w:themeFill="background1" w:themeFillShade="F2"/>
        <w:spacing w:after="240" w:line="257" w:lineRule="auto"/>
        <w:jc w:val="both"/>
        <w:rPr>
          <w:rFonts w:ascii="Gill Sans MT" w:hAnsi="Gill Sans MT"/>
          <w:spacing w:val="2"/>
          <w:sz w:val="20"/>
          <w:szCs w:val="20"/>
        </w:rPr>
      </w:pPr>
      <w:r w:rsidRPr="000D61A2">
        <w:rPr>
          <w:rFonts w:ascii="Gill Sans MT" w:hAnsi="Gill Sans MT"/>
          <w:spacing w:val="2"/>
          <w:sz w:val="20"/>
          <w:szCs w:val="20"/>
        </w:rPr>
        <w:t xml:space="preserve"> ………………..…………………..…………………..…………………..…………………..…………………..</w:t>
      </w:r>
    </w:p>
    <w:p w14:paraId="451D7176" w14:textId="77777777" w:rsidR="004A6C08" w:rsidRPr="000D61A2" w:rsidRDefault="004A6C08" w:rsidP="004A6C08">
      <w:pPr>
        <w:shd w:val="clear" w:color="auto" w:fill="F2F2F2" w:themeFill="background1" w:themeFillShade="F2"/>
        <w:spacing w:after="240" w:line="257" w:lineRule="auto"/>
        <w:jc w:val="both"/>
        <w:rPr>
          <w:rFonts w:ascii="Gill Sans MT" w:hAnsi="Gill Sans MT"/>
          <w:spacing w:val="2"/>
          <w:sz w:val="20"/>
          <w:szCs w:val="20"/>
        </w:rPr>
      </w:pPr>
      <w:r w:rsidRPr="000D61A2">
        <w:rPr>
          <w:rFonts w:ascii="Gill Sans MT" w:hAnsi="Gill Sans MT"/>
          <w:spacing w:val="2"/>
          <w:sz w:val="20"/>
          <w:szCs w:val="20"/>
        </w:rPr>
        <w:t>………………..…………………..…………………..…………………..…………………..…………………..</w:t>
      </w:r>
    </w:p>
    <w:p w14:paraId="4A9DA03E" w14:textId="3D525740" w:rsidR="00F974D8" w:rsidRPr="000D61A2" w:rsidRDefault="00F974D8" w:rsidP="00F974D8">
      <w:pPr>
        <w:spacing w:after="180"/>
        <w:rPr>
          <w:rFonts w:ascii="Gill Sans MT" w:hAnsi="Gill Sans MT"/>
          <w:b/>
          <w:bCs/>
          <w:color w:val="C00000"/>
          <w:spacing w:val="4"/>
          <w:sz w:val="24"/>
          <w:szCs w:val="24"/>
        </w:rPr>
      </w:pPr>
      <w:r w:rsidRPr="000D61A2">
        <w:rPr>
          <w:rFonts w:ascii="Gill Sans MT" w:hAnsi="Gill Sans MT"/>
          <w:spacing w:val="2"/>
          <w:sz w:val="20"/>
          <w:szCs w:val="20"/>
        </w:rPr>
        <w:br w:type="page"/>
      </w:r>
      <w:r w:rsidRPr="000D61A2">
        <w:rPr>
          <w:rFonts w:ascii="Gill Sans MT" w:hAnsi="Gill Sans MT"/>
          <w:b/>
          <w:bCs/>
          <w:color w:val="C00000"/>
          <w:spacing w:val="4"/>
          <w:sz w:val="24"/>
          <w:szCs w:val="24"/>
        </w:rPr>
        <w:lastRenderedPageBreak/>
        <w:t>5. Annex: Pre / Post-Test</w:t>
      </w:r>
    </w:p>
    <w:p w14:paraId="48EE1087" w14:textId="152FEB3C" w:rsidR="00537A79" w:rsidRPr="000D61A2" w:rsidRDefault="00537A79" w:rsidP="00537A79">
      <w:pPr>
        <w:pStyle w:val="Strong2"/>
        <w:spacing w:before="600" w:after="360"/>
        <w:rPr>
          <w:rFonts w:ascii="Gill Sans MT" w:hAnsi="Gill Sans MT" w:cstheme="minorBidi"/>
          <w:sz w:val="20"/>
          <w:szCs w:val="20"/>
          <w:lang w:val="en-GB"/>
        </w:rPr>
      </w:pPr>
      <w:r w:rsidRPr="000D61A2">
        <w:rPr>
          <w:rFonts w:ascii="Gill Sans MT" w:hAnsi="Gill Sans MT" w:cstheme="minorBidi"/>
          <w:sz w:val="20"/>
          <w:szCs w:val="20"/>
          <w:lang w:val="en-GB"/>
        </w:rPr>
        <w:t>Date</w:t>
      </w:r>
      <w:r w:rsidRPr="000D61A2">
        <w:rPr>
          <w:rFonts w:ascii="Gill Sans MT" w:hAnsi="Gill Sans MT" w:cstheme="minorBidi"/>
          <w:b w:val="0"/>
          <w:bCs/>
          <w:sz w:val="20"/>
          <w:szCs w:val="20"/>
          <w:lang w:val="en-GB"/>
        </w:rPr>
        <w:t>:</w:t>
      </w:r>
      <w:r w:rsidRPr="000D61A2">
        <w:rPr>
          <w:rFonts w:ascii="Gill Sans MT" w:hAnsi="Gill Sans MT" w:cstheme="minorBidi"/>
          <w:sz w:val="20"/>
          <w:szCs w:val="20"/>
          <w:lang w:val="en-GB"/>
        </w:rPr>
        <w:t xml:space="preserve"> </w:t>
      </w:r>
      <w:r w:rsidRPr="000D61A2">
        <w:rPr>
          <w:rFonts w:ascii="Gill Sans MT" w:hAnsi="Gill Sans MT" w:cstheme="minorBidi"/>
          <w:b w:val="0"/>
          <w:bCs/>
          <w:sz w:val="20"/>
          <w:szCs w:val="20"/>
          <w:lang w:val="en-GB"/>
        </w:rPr>
        <w:t>……………………</w:t>
      </w:r>
      <w:proofErr w:type="gramStart"/>
      <w:r w:rsidRPr="000D61A2">
        <w:rPr>
          <w:rFonts w:ascii="Gill Sans MT" w:hAnsi="Gill Sans MT" w:cstheme="minorBidi"/>
          <w:b w:val="0"/>
          <w:bCs/>
          <w:sz w:val="20"/>
          <w:szCs w:val="20"/>
          <w:lang w:val="en-GB"/>
        </w:rPr>
        <w:t>…..</w:t>
      </w:r>
      <w:proofErr w:type="gramEnd"/>
      <w:r w:rsidRPr="000D61A2">
        <w:rPr>
          <w:rFonts w:ascii="Gill Sans MT" w:hAnsi="Gill Sans MT" w:cstheme="minorBidi"/>
          <w:b w:val="0"/>
          <w:bCs/>
          <w:sz w:val="20"/>
          <w:szCs w:val="20"/>
          <w:lang w:val="en-GB"/>
        </w:rPr>
        <w:t>……</w:t>
      </w:r>
      <w:r w:rsidRPr="000D61A2">
        <w:rPr>
          <w:rFonts w:ascii="Gill Sans MT" w:hAnsi="Gill Sans MT" w:cstheme="minorBidi"/>
          <w:sz w:val="20"/>
          <w:szCs w:val="20"/>
          <w:lang w:val="en-GB"/>
        </w:rPr>
        <w:t xml:space="preserve">                    Name</w:t>
      </w:r>
      <w:r w:rsidRPr="000D61A2">
        <w:rPr>
          <w:rFonts w:ascii="Gill Sans MT" w:hAnsi="Gill Sans MT" w:cstheme="minorBidi"/>
          <w:b w:val="0"/>
          <w:bCs/>
          <w:sz w:val="20"/>
          <w:szCs w:val="20"/>
          <w:lang w:val="en-GB"/>
        </w:rPr>
        <w:t>:</w:t>
      </w:r>
      <w:r w:rsidRPr="000D61A2">
        <w:rPr>
          <w:rFonts w:ascii="Gill Sans MT" w:hAnsi="Gill Sans MT" w:cstheme="minorBidi"/>
          <w:sz w:val="20"/>
          <w:szCs w:val="20"/>
          <w:lang w:val="en-GB"/>
        </w:rPr>
        <w:t xml:space="preserve"> </w:t>
      </w:r>
      <w:r w:rsidRPr="000D61A2">
        <w:rPr>
          <w:rFonts w:ascii="Gill Sans MT" w:hAnsi="Gill Sans MT" w:cstheme="minorBidi"/>
          <w:b w:val="0"/>
          <w:bCs/>
          <w:sz w:val="20"/>
          <w:szCs w:val="20"/>
          <w:lang w:val="en-GB"/>
        </w:rPr>
        <w:t>…………</w:t>
      </w:r>
      <w:r w:rsidR="00F67072" w:rsidRPr="000D61A2">
        <w:rPr>
          <w:rFonts w:ascii="Gill Sans MT" w:hAnsi="Gill Sans MT" w:cstheme="minorBidi"/>
          <w:b w:val="0"/>
          <w:bCs/>
          <w:sz w:val="20"/>
          <w:szCs w:val="20"/>
          <w:lang w:val="en-GB"/>
        </w:rPr>
        <w:t>………...</w:t>
      </w:r>
      <w:r w:rsidRPr="000D61A2">
        <w:rPr>
          <w:rFonts w:ascii="Gill Sans MT" w:hAnsi="Gill Sans MT" w:cstheme="minorBidi"/>
          <w:b w:val="0"/>
          <w:bCs/>
          <w:sz w:val="20"/>
          <w:szCs w:val="20"/>
          <w:lang w:val="en-GB"/>
        </w:rPr>
        <w:t>………………………….</w:t>
      </w:r>
    </w:p>
    <w:p w14:paraId="54387D59" w14:textId="4156DAF9" w:rsidR="00F67072" w:rsidRPr="000D61A2" w:rsidRDefault="00F67072" w:rsidP="00537A79">
      <w:pPr>
        <w:pStyle w:val="Strong2"/>
        <w:spacing w:after="80"/>
        <w:rPr>
          <w:rFonts w:ascii="Gill Sans MT" w:hAnsi="Gill Sans MT" w:cstheme="minorBidi"/>
          <w:b w:val="0"/>
          <w:bCs/>
          <w:sz w:val="20"/>
          <w:szCs w:val="20"/>
          <w:lang w:val="en-GB"/>
        </w:rPr>
      </w:pPr>
      <w:r w:rsidRPr="000D61A2">
        <w:rPr>
          <w:rFonts w:ascii="Gill Sans MT" w:hAnsi="Gill Sans MT" w:cstheme="minorBidi"/>
          <w:sz w:val="20"/>
          <w:szCs w:val="20"/>
          <w:lang w:val="en-GB"/>
        </w:rPr>
        <w:t>Is this a pre-test or a post-test</w:t>
      </w:r>
      <w:r w:rsidRPr="000D61A2">
        <w:rPr>
          <w:rFonts w:ascii="Gill Sans MT" w:hAnsi="Gill Sans MT" w:cstheme="minorBidi"/>
          <w:b w:val="0"/>
          <w:bCs/>
          <w:sz w:val="20"/>
          <w:szCs w:val="20"/>
          <w:lang w:val="en-GB"/>
        </w:rPr>
        <w:t>? ……..........................................................................</w:t>
      </w:r>
      <w:r w:rsidR="00AE6B22" w:rsidRPr="000D61A2">
        <w:rPr>
          <w:rFonts w:ascii="Gill Sans MT" w:hAnsi="Gill Sans MT" w:cstheme="minorBidi"/>
          <w:b w:val="0"/>
          <w:bCs/>
          <w:sz w:val="20"/>
          <w:szCs w:val="20"/>
          <w:lang w:val="en-GB"/>
        </w:rPr>
        <w:t>.</w:t>
      </w:r>
      <w:r w:rsidRPr="000D61A2">
        <w:rPr>
          <w:rFonts w:ascii="Gill Sans MT" w:hAnsi="Gill Sans MT" w:cstheme="minorBidi"/>
          <w:b w:val="0"/>
          <w:bCs/>
          <w:sz w:val="20"/>
          <w:szCs w:val="20"/>
          <w:lang w:val="en-GB"/>
        </w:rPr>
        <w:t>............</w:t>
      </w:r>
    </w:p>
    <w:p w14:paraId="1ED63F6E" w14:textId="0704ACC0" w:rsidR="00AE6B22" w:rsidRPr="000D61A2" w:rsidRDefault="00AE6B22" w:rsidP="00AE6B22">
      <w:pPr>
        <w:pStyle w:val="Strong2"/>
        <w:spacing w:before="240"/>
        <w:rPr>
          <w:rFonts w:ascii="Gill Sans MT" w:hAnsi="Gill Sans MT" w:cstheme="minorBidi"/>
          <w:b w:val="0"/>
          <w:bCs/>
          <w:lang w:val="en-GB"/>
        </w:rPr>
      </w:pPr>
      <w:r w:rsidRPr="000D61A2">
        <w:rPr>
          <w:rFonts w:ascii="Gill Sans MT" w:hAnsi="Gill Sans MT" w:cstheme="minorBidi"/>
          <w:b w:val="0"/>
          <w:bCs/>
          <w:lang w:val="en-GB"/>
        </w:rPr>
        <w:t>- - - - - - - - - - - - - - - - - - - - - - - - - - - - - - - - - - - - - - - - - - - - - - - - - - - - - - - - - - - - - - </w:t>
      </w:r>
    </w:p>
    <w:p w14:paraId="5AC7CD05" w14:textId="2066B263" w:rsidR="00537A79" w:rsidRPr="000D61A2" w:rsidRDefault="00537A79" w:rsidP="00AE6B22">
      <w:pPr>
        <w:pStyle w:val="Strong2"/>
        <w:rPr>
          <w:rFonts w:ascii="Gill Sans MT" w:hAnsi="Gill Sans MT" w:cstheme="minorBidi"/>
          <w:sz w:val="12"/>
          <w:szCs w:val="12"/>
          <w:lang w:val="en-GB"/>
        </w:rPr>
      </w:pPr>
    </w:p>
    <w:p w14:paraId="19D1F5D5" w14:textId="1A9A4480" w:rsidR="00F67072" w:rsidRPr="000D61A2" w:rsidRDefault="00F67072" w:rsidP="00537A79">
      <w:pPr>
        <w:pStyle w:val="HandoutList"/>
        <w:spacing w:line="257" w:lineRule="auto"/>
        <w:rPr>
          <w:rFonts w:ascii="Gill Sans MT" w:hAnsi="Gill Sans MT" w:cstheme="minorBidi"/>
          <w:b w:val="0"/>
          <w:color w:val="000000" w:themeColor="text1"/>
          <w:sz w:val="21"/>
          <w:szCs w:val="21"/>
          <w:lang w:val="en-GB"/>
        </w:rPr>
      </w:pPr>
      <w:r w:rsidRPr="000D61A2">
        <w:rPr>
          <w:rFonts w:ascii="Gill Sans MT" w:hAnsi="Gill Sans MT" w:cstheme="minorBidi"/>
          <w:b w:val="0"/>
          <w:color w:val="000000" w:themeColor="text1"/>
          <w:sz w:val="21"/>
          <w:szCs w:val="21"/>
          <w:lang w:val="en-GB"/>
        </w:rPr>
        <w:t xml:space="preserve">Please explain in your own words what </w:t>
      </w:r>
      <w:r w:rsidR="00981295" w:rsidRPr="000D61A2">
        <w:rPr>
          <w:rFonts w:ascii="Gill Sans MT" w:hAnsi="Gill Sans MT" w:cstheme="minorBidi"/>
          <w:b w:val="0"/>
          <w:color w:val="000000" w:themeColor="text1"/>
          <w:sz w:val="21"/>
          <w:szCs w:val="21"/>
          <w:lang w:val="en-GB"/>
        </w:rPr>
        <w:t xml:space="preserve">the </w:t>
      </w:r>
      <w:r w:rsidRPr="000D61A2">
        <w:rPr>
          <w:rFonts w:ascii="Gill Sans MT" w:hAnsi="Gill Sans MT" w:cstheme="minorBidi"/>
          <w:b w:val="0"/>
          <w:color w:val="000000" w:themeColor="text1"/>
          <w:sz w:val="21"/>
          <w:szCs w:val="21"/>
          <w:lang w:val="en-GB"/>
        </w:rPr>
        <w:t xml:space="preserve">EAST framework </w:t>
      </w:r>
      <w:r w:rsidR="00981295" w:rsidRPr="000D61A2">
        <w:rPr>
          <w:rFonts w:ascii="Gill Sans MT" w:hAnsi="Gill Sans MT" w:cstheme="minorBidi"/>
          <w:b w:val="0"/>
          <w:color w:val="000000" w:themeColor="text1"/>
          <w:sz w:val="21"/>
          <w:szCs w:val="21"/>
          <w:lang w:val="en-GB"/>
        </w:rPr>
        <w:t xml:space="preserve">is </w:t>
      </w:r>
      <w:r w:rsidRPr="000D61A2">
        <w:rPr>
          <w:rFonts w:ascii="Gill Sans MT" w:hAnsi="Gill Sans MT" w:cstheme="minorBidi"/>
          <w:b w:val="0"/>
          <w:color w:val="000000" w:themeColor="text1"/>
          <w:sz w:val="21"/>
          <w:szCs w:val="21"/>
          <w:lang w:val="en-GB"/>
        </w:rPr>
        <w:t xml:space="preserve">about. </w:t>
      </w:r>
    </w:p>
    <w:p w14:paraId="63E4FAB4" w14:textId="56A367B9" w:rsidR="00537A79" w:rsidRPr="000D61A2" w:rsidRDefault="00537A79" w:rsidP="00537A79">
      <w:pPr>
        <w:pStyle w:val="Strong2"/>
        <w:spacing w:line="257" w:lineRule="auto"/>
        <w:rPr>
          <w:rFonts w:ascii="Gill Sans MT" w:hAnsi="Gill Sans MT" w:cstheme="minorBidi"/>
          <w:b w:val="0"/>
          <w:sz w:val="21"/>
          <w:szCs w:val="21"/>
          <w:lang w:val="en-GB"/>
        </w:rPr>
      </w:pPr>
    </w:p>
    <w:p w14:paraId="55CEF5BA" w14:textId="7FB5D262" w:rsidR="00F67072" w:rsidRPr="000D61A2" w:rsidRDefault="00F67072" w:rsidP="00537A79">
      <w:pPr>
        <w:pStyle w:val="Strong2"/>
        <w:spacing w:line="257" w:lineRule="auto"/>
        <w:rPr>
          <w:rFonts w:ascii="Gill Sans MT" w:hAnsi="Gill Sans MT" w:cstheme="minorBidi"/>
          <w:b w:val="0"/>
          <w:sz w:val="21"/>
          <w:szCs w:val="21"/>
          <w:lang w:val="en-GB"/>
        </w:rPr>
      </w:pPr>
    </w:p>
    <w:p w14:paraId="7D54F66E" w14:textId="5524102E" w:rsidR="00F67072" w:rsidRPr="000D61A2" w:rsidRDefault="00F67072" w:rsidP="00537A79">
      <w:pPr>
        <w:pStyle w:val="Strong2"/>
        <w:spacing w:line="257" w:lineRule="auto"/>
        <w:rPr>
          <w:rFonts w:ascii="Gill Sans MT" w:hAnsi="Gill Sans MT" w:cstheme="minorBidi"/>
          <w:b w:val="0"/>
          <w:sz w:val="21"/>
          <w:szCs w:val="21"/>
          <w:lang w:val="en-GB"/>
        </w:rPr>
      </w:pPr>
    </w:p>
    <w:p w14:paraId="1EA8CCCC" w14:textId="77777777" w:rsidR="00F67072" w:rsidRPr="000D61A2" w:rsidRDefault="00F67072" w:rsidP="00537A79">
      <w:pPr>
        <w:pStyle w:val="Strong2"/>
        <w:spacing w:line="257" w:lineRule="auto"/>
        <w:rPr>
          <w:rFonts w:ascii="Gill Sans MT" w:hAnsi="Gill Sans MT" w:cstheme="minorBidi"/>
          <w:b w:val="0"/>
          <w:sz w:val="21"/>
          <w:szCs w:val="21"/>
          <w:lang w:val="en-GB"/>
        </w:rPr>
      </w:pPr>
    </w:p>
    <w:p w14:paraId="7E50E859" w14:textId="7E29F3CD" w:rsidR="00F67072" w:rsidRPr="000D61A2" w:rsidRDefault="00F67072" w:rsidP="00537A79">
      <w:pPr>
        <w:pStyle w:val="Strong2"/>
        <w:spacing w:line="257" w:lineRule="auto"/>
        <w:rPr>
          <w:rFonts w:ascii="Gill Sans MT" w:hAnsi="Gill Sans MT" w:cstheme="minorBidi"/>
          <w:b w:val="0"/>
          <w:sz w:val="21"/>
          <w:szCs w:val="21"/>
          <w:lang w:val="en-GB"/>
        </w:rPr>
      </w:pPr>
    </w:p>
    <w:p w14:paraId="2A7AF304" w14:textId="77777777" w:rsidR="00F67072" w:rsidRPr="000D61A2" w:rsidRDefault="00F67072" w:rsidP="00537A79">
      <w:pPr>
        <w:pStyle w:val="Strong2"/>
        <w:spacing w:line="257" w:lineRule="auto"/>
        <w:rPr>
          <w:rFonts w:ascii="Gill Sans MT" w:hAnsi="Gill Sans MT" w:cstheme="minorBidi"/>
          <w:b w:val="0"/>
          <w:sz w:val="21"/>
          <w:szCs w:val="21"/>
          <w:lang w:val="en-GB"/>
        </w:rPr>
      </w:pPr>
    </w:p>
    <w:p w14:paraId="4064436B" w14:textId="77777777" w:rsidR="00F67072" w:rsidRPr="000D61A2" w:rsidRDefault="00F67072" w:rsidP="00537A79">
      <w:pPr>
        <w:pStyle w:val="Strong2"/>
        <w:spacing w:line="257" w:lineRule="auto"/>
        <w:rPr>
          <w:rFonts w:ascii="Gill Sans MT" w:hAnsi="Gill Sans MT" w:cstheme="minorBidi"/>
          <w:b w:val="0"/>
          <w:sz w:val="21"/>
          <w:szCs w:val="21"/>
          <w:lang w:val="en-GB"/>
        </w:rPr>
      </w:pPr>
    </w:p>
    <w:p w14:paraId="6272A813" w14:textId="15E6FE39" w:rsidR="00537A79" w:rsidRPr="000D61A2" w:rsidRDefault="00F67072" w:rsidP="00537A79">
      <w:pPr>
        <w:pStyle w:val="HandoutList"/>
        <w:spacing w:line="257" w:lineRule="auto"/>
        <w:rPr>
          <w:rFonts w:ascii="Gill Sans MT" w:hAnsi="Gill Sans MT" w:cstheme="minorBidi"/>
          <w:b w:val="0"/>
          <w:color w:val="000000" w:themeColor="text1"/>
          <w:sz w:val="21"/>
          <w:szCs w:val="21"/>
          <w:lang w:val="en-GB"/>
        </w:rPr>
      </w:pPr>
      <w:r w:rsidRPr="000D61A2">
        <w:rPr>
          <w:rFonts w:ascii="Gill Sans MT" w:hAnsi="Gill Sans MT" w:cstheme="minorBidi"/>
          <w:b w:val="0"/>
          <w:color w:val="000000" w:themeColor="text1"/>
          <w:sz w:val="21"/>
          <w:szCs w:val="21"/>
          <w:lang w:val="en-GB"/>
        </w:rPr>
        <w:t xml:space="preserve">How can you make adopting a behaviour easier? Please provide examples. </w:t>
      </w:r>
    </w:p>
    <w:p w14:paraId="6927E8E3" w14:textId="614D4549" w:rsidR="00537A79" w:rsidRPr="000D61A2" w:rsidRDefault="00537A79" w:rsidP="00537A79">
      <w:pPr>
        <w:pStyle w:val="Strong2"/>
        <w:spacing w:line="257" w:lineRule="auto"/>
        <w:rPr>
          <w:rFonts w:ascii="Gill Sans MT" w:hAnsi="Gill Sans MT" w:cstheme="minorBidi"/>
          <w:b w:val="0"/>
          <w:sz w:val="21"/>
          <w:szCs w:val="21"/>
          <w:lang w:val="en-GB"/>
        </w:rPr>
      </w:pPr>
    </w:p>
    <w:p w14:paraId="6C67F01C" w14:textId="69007FB3" w:rsidR="00F67072" w:rsidRPr="000D61A2" w:rsidRDefault="00F67072" w:rsidP="00537A79">
      <w:pPr>
        <w:pStyle w:val="Strong2"/>
        <w:spacing w:line="257" w:lineRule="auto"/>
        <w:rPr>
          <w:rFonts w:ascii="Gill Sans MT" w:hAnsi="Gill Sans MT" w:cstheme="minorBidi"/>
          <w:b w:val="0"/>
          <w:sz w:val="21"/>
          <w:szCs w:val="21"/>
          <w:lang w:val="en-GB"/>
        </w:rPr>
      </w:pPr>
    </w:p>
    <w:p w14:paraId="3D30B162" w14:textId="617B3FB4" w:rsidR="00F67072" w:rsidRPr="000D61A2" w:rsidRDefault="00F67072" w:rsidP="00537A79">
      <w:pPr>
        <w:pStyle w:val="Strong2"/>
        <w:spacing w:line="257" w:lineRule="auto"/>
        <w:rPr>
          <w:rFonts w:ascii="Gill Sans MT" w:hAnsi="Gill Sans MT" w:cstheme="minorBidi"/>
          <w:b w:val="0"/>
          <w:sz w:val="21"/>
          <w:szCs w:val="21"/>
          <w:lang w:val="en-GB"/>
        </w:rPr>
      </w:pPr>
    </w:p>
    <w:p w14:paraId="5047C271" w14:textId="6BFB5206" w:rsidR="00F67072" w:rsidRPr="000D61A2" w:rsidRDefault="00F67072" w:rsidP="00537A79">
      <w:pPr>
        <w:pStyle w:val="Strong2"/>
        <w:spacing w:line="257" w:lineRule="auto"/>
        <w:rPr>
          <w:rFonts w:ascii="Gill Sans MT" w:hAnsi="Gill Sans MT" w:cstheme="minorBidi"/>
          <w:b w:val="0"/>
          <w:sz w:val="21"/>
          <w:szCs w:val="21"/>
          <w:lang w:val="en-GB"/>
        </w:rPr>
      </w:pPr>
    </w:p>
    <w:p w14:paraId="23869C61" w14:textId="77777777" w:rsidR="00F67072" w:rsidRPr="000D61A2" w:rsidRDefault="00F67072" w:rsidP="00537A79">
      <w:pPr>
        <w:pStyle w:val="Strong2"/>
        <w:spacing w:line="257" w:lineRule="auto"/>
        <w:rPr>
          <w:rFonts w:ascii="Gill Sans MT" w:hAnsi="Gill Sans MT" w:cstheme="minorBidi"/>
          <w:b w:val="0"/>
          <w:sz w:val="21"/>
          <w:szCs w:val="21"/>
          <w:lang w:val="en-GB"/>
        </w:rPr>
      </w:pPr>
    </w:p>
    <w:p w14:paraId="682747E5" w14:textId="237F9BF2" w:rsidR="00F67072" w:rsidRPr="000D61A2" w:rsidRDefault="00F67072" w:rsidP="00537A79">
      <w:pPr>
        <w:pStyle w:val="Strong2"/>
        <w:spacing w:line="257" w:lineRule="auto"/>
        <w:rPr>
          <w:rFonts w:ascii="Gill Sans MT" w:hAnsi="Gill Sans MT" w:cstheme="minorBidi"/>
          <w:b w:val="0"/>
          <w:sz w:val="21"/>
          <w:szCs w:val="21"/>
          <w:lang w:val="en-GB"/>
        </w:rPr>
      </w:pPr>
    </w:p>
    <w:p w14:paraId="718E4EDB" w14:textId="77777777" w:rsidR="00F67072" w:rsidRPr="000D61A2" w:rsidRDefault="00F67072" w:rsidP="00537A79">
      <w:pPr>
        <w:pStyle w:val="Strong2"/>
        <w:spacing w:line="257" w:lineRule="auto"/>
        <w:rPr>
          <w:rFonts w:ascii="Gill Sans MT" w:hAnsi="Gill Sans MT" w:cstheme="minorBidi"/>
          <w:b w:val="0"/>
          <w:sz w:val="21"/>
          <w:szCs w:val="21"/>
          <w:lang w:val="en-GB"/>
        </w:rPr>
      </w:pPr>
    </w:p>
    <w:p w14:paraId="6E00CC11" w14:textId="2C9D2420" w:rsidR="00F67072" w:rsidRPr="000D61A2" w:rsidRDefault="00F67072" w:rsidP="00F67072">
      <w:pPr>
        <w:pStyle w:val="HandoutList"/>
        <w:spacing w:line="257" w:lineRule="auto"/>
        <w:rPr>
          <w:rFonts w:ascii="Gill Sans MT" w:hAnsi="Gill Sans MT" w:cstheme="minorBidi"/>
          <w:b w:val="0"/>
          <w:color w:val="000000" w:themeColor="text1"/>
          <w:sz w:val="21"/>
          <w:szCs w:val="21"/>
          <w:lang w:val="en-GB"/>
        </w:rPr>
      </w:pPr>
      <w:r w:rsidRPr="000D61A2">
        <w:rPr>
          <w:rFonts w:ascii="Gill Sans MT" w:hAnsi="Gill Sans MT" w:cstheme="minorBidi"/>
          <w:b w:val="0"/>
          <w:color w:val="000000" w:themeColor="text1"/>
          <w:sz w:val="21"/>
          <w:szCs w:val="21"/>
          <w:lang w:val="en-GB"/>
        </w:rPr>
        <w:t xml:space="preserve">How can you make adopting a behaviour more appealing? Please provide examples. </w:t>
      </w:r>
    </w:p>
    <w:p w14:paraId="3E2FDBE9" w14:textId="7B740D62" w:rsidR="00F67072" w:rsidRPr="000D61A2" w:rsidRDefault="00F67072" w:rsidP="00537A79">
      <w:pPr>
        <w:pStyle w:val="Strong2"/>
        <w:spacing w:line="257" w:lineRule="auto"/>
        <w:rPr>
          <w:rFonts w:ascii="Gill Sans MT" w:hAnsi="Gill Sans MT" w:cstheme="minorBidi"/>
          <w:b w:val="0"/>
          <w:sz w:val="21"/>
          <w:szCs w:val="21"/>
          <w:lang w:val="en-GB"/>
        </w:rPr>
      </w:pPr>
    </w:p>
    <w:p w14:paraId="2E32631C" w14:textId="5E110269" w:rsidR="00F67072" w:rsidRPr="000D61A2" w:rsidRDefault="00F67072" w:rsidP="00537A79">
      <w:pPr>
        <w:pStyle w:val="Strong2"/>
        <w:spacing w:line="257" w:lineRule="auto"/>
        <w:rPr>
          <w:rFonts w:ascii="Gill Sans MT" w:hAnsi="Gill Sans MT" w:cstheme="minorBidi"/>
          <w:b w:val="0"/>
          <w:sz w:val="21"/>
          <w:szCs w:val="21"/>
          <w:lang w:val="en-GB"/>
        </w:rPr>
      </w:pPr>
    </w:p>
    <w:p w14:paraId="4D965CCC" w14:textId="1C72D21B" w:rsidR="00F67072" w:rsidRPr="000D61A2" w:rsidRDefault="00F67072" w:rsidP="00537A79">
      <w:pPr>
        <w:pStyle w:val="Strong2"/>
        <w:spacing w:line="257" w:lineRule="auto"/>
        <w:rPr>
          <w:rFonts w:ascii="Gill Sans MT" w:hAnsi="Gill Sans MT" w:cstheme="minorBidi"/>
          <w:b w:val="0"/>
          <w:sz w:val="21"/>
          <w:szCs w:val="21"/>
          <w:lang w:val="en-GB"/>
        </w:rPr>
      </w:pPr>
    </w:p>
    <w:p w14:paraId="7BF32109" w14:textId="49C99786" w:rsidR="00F67072" w:rsidRPr="000D61A2" w:rsidRDefault="00F67072" w:rsidP="00537A79">
      <w:pPr>
        <w:pStyle w:val="Strong2"/>
        <w:spacing w:line="257" w:lineRule="auto"/>
        <w:rPr>
          <w:rFonts w:ascii="Gill Sans MT" w:hAnsi="Gill Sans MT" w:cstheme="minorBidi"/>
          <w:b w:val="0"/>
          <w:sz w:val="21"/>
          <w:szCs w:val="21"/>
          <w:lang w:val="en-GB"/>
        </w:rPr>
      </w:pPr>
    </w:p>
    <w:p w14:paraId="55C6DCED" w14:textId="4916437E" w:rsidR="00F67072" w:rsidRPr="000D61A2" w:rsidRDefault="00F67072" w:rsidP="00537A79">
      <w:pPr>
        <w:pStyle w:val="Strong2"/>
        <w:spacing w:line="257" w:lineRule="auto"/>
        <w:rPr>
          <w:rFonts w:ascii="Gill Sans MT" w:hAnsi="Gill Sans MT" w:cstheme="minorBidi"/>
          <w:b w:val="0"/>
          <w:sz w:val="21"/>
          <w:szCs w:val="21"/>
          <w:lang w:val="en-GB"/>
        </w:rPr>
      </w:pPr>
    </w:p>
    <w:p w14:paraId="762818FA" w14:textId="77777777" w:rsidR="00F67072" w:rsidRPr="000D61A2" w:rsidRDefault="00F67072" w:rsidP="00537A79">
      <w:pPr>
        <w:pStyle w:val="Strong2"/>
        <w:spacing w:line="257" w:lineRule="auto"/>
        <w:rPr>
          <w:rFonts w:ascii="Gill Sans MT" w:hAnsi="Gill Sans MT" w:cstheme="minorBidi"/>
          <w:b w:val="0"/>
          <w:sz w:val="21"/>
          <w:szCs w:val="21"/>
          <w:lang w:val="en-GB"/>
        </w:rPr>
      </w:pPr>
    </w:p>
    <w:p w14:paraId="3B1E2F12" w14:textId="1BEEA731" w:rsidR="00537A79" w:rsidRPr="000D61A2" w:rsidRDefault="00F67072" w:rsidP="00537A79">
      <w:pPr>
        <w:pStyle w:val="HandoutList"/>
        <w:spacing w:line="257" w:lineRule="auto"/>
        <w:rPr>
          <w:rFonts w:ascii="Gill Sans MT" w:hAnsi="Gill Sans MT" w:cstheme="minorBidi"/>
          <w:b w:val="0"/>
          <w:color w:val="000000" w:themeColor="text1"/>
          <w:sz w:val="21"/>
          <w:szCs w:val="21"/>
          <w:lang w:val="en-GB"/>
        </w:rPr>
      </w:pPr>
      <w:r w:rsidRPr="000D61A2">
        <w:rPr>
          <w:rFonts w:ascii="Gill Sans MT" w:hAnsi="Gill Sans MT" w:cstheme="minorBidi"/>
          <w:b w:val="0"/>
          <w:color w:val="000000" w:themeColor="text1"/>
          <w:sz w:val="21"/>
          <w:szCs w:val="21"/>
          <w:lang w:val="en-GB"/>
        </w:rPr>
        <w:t>What is the ‘social’ part of the EAST framework about? What is it asking you to do?</w:t>
      </w:r>
    </w:p>
    <w:p w14:paraId="37462EC7" w14:textId="3DDF84A4" w:rsidR="00F67072" w:rsidRPr="000D61A2" w:rsidRDefault="00F67072" w:rsidP="00F67072">
      <w:pPr>
        <w:pStyle w:val="HandoutList"/>
        <w:numPr>
          <w:ilvl w:val="0"/>
          <w:numId w:val="0"/>
        </w:numPr>
        <w:spacing w:line="257" w:lineRule="auto"/>
        <w:rPr>
          <w:rFonts w:ascii="Gill Sans MT" w:hAnsi="Gill Sans MT" w:cstheme="minorBidi"/>
          <w:b w:val="0"/>
          <w:color w:val="000000" w:themeColor="text1"/>
          <w:sz w:val="21"/>
          <w:szCs w:val="21"/>
          <w:lang w:val="en-GB"/>
        </w:rPr>
      </w:pPr>
    </w:p>
    <w:p w14:paraId="42F051C2" w14:textId="187D5293" w:rsidR="00F67072" w:rsidRPr="000D61A2" w:rsidRDefault="00F67072" w:rsidP="00F67072">
      <w:pPr>
        <w:pStyle w:val="HandoutList"/>
        <w:numPr>
          <w:ilvl w:val="0"/>
          <w:numId w:val="0"/>
        </w:numPr>
        <w:spacing w:line="257" w:lineRule="auto"/>
        <w:rPr>
          <w:rFonts w:ascii="Gill Sans MT" w:hAnsi="Gill Sans MT" w:cstheme="minorBidi"/>
          <w:b w:val="0"/>
          <w:color w:val="000000" w:themeColor="text1"/>
          <w:sz w:val="21"/>
          <w:szCs w:val="21"/>
          <w:lang w:val="en-GB"/>
        </w:rPr>
      </w:pPr>
    </w:p>
    <w:p w14:paraId="6D49A277" w14:textId="022E653A" w:rsidR="002A063A" w:rsidRPr="000D61A2" w:rsidRDefault="002A063A" w:rsidP="00537A79">
      <w:pPr>
        <w:rPr>
          <w:rFonts w:ascii="Gill Sans MT" w:hAnsi="Gill Sans MT"/>
          <w:spacing w:val="2"/>
          <w:sz w:val="20"/>
          <w:szCs w:val="20"/>
        </w:rPr>
      </w:pPr>
      <w:bookmarkStart w:id="0" w:name="_GoBack"/>
      <w:bookmarkEnd w:id="0"/>
    </w:p>
    <w:sectPr w:rsidR="002A063A" w:rsidRPr="000D61A2" w:rsidSect="003C57C5">
      <w:footerReference w:type="default" r:id="rId15"/>
      <w:pgSz w:w="11906" w:h="16838"/>
      <w:pgMar w:top="1417" w:right="1417" w:bottom="1260" w:left="1417" w:header="720" w:footer="432" w:gutter="0"/>
      <w:pgBorders w:offsetFrom="page">
        <w:top w:val="single" w:sz="4" w:space="24" w:color="C00000"/>
        <w:left w:val="single" w:sz="4" w:space="24" w:color="C00000"/>
        <w:bottom w:val="single" w:sz="4" w:space="24" w:color="C00000"/>
        <w:right w:val="single" w:sz="4" w:space="24" w:color="C00000"/>
      </w:pgBorders>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7206427" w16cex:dateUtc="2024-02-12T18:31:00Z"/>
  <w16cex:commentExtensible w16cex:durableId="4730A47F" w16cex:dateUtc="2024-02-12T18:32:00Z"/>
  <w16cex:commentExtensible w16cex:durableId="5247C6FD" w16cex:dateUtc="2024-02-12T19:12:00Z"/>
  <w16cex:commentExtensible w16cex:durableId="0512C3D2" w16cex:dateUtc="2024-02-12T18:59:00Z"/>
  <w16cex:commentExtensible w16cex:durableId="60B16E92" w16cex:dateUtc="2024-02-12T19:10:00Z"/>
  <w16cex:commentExtensible w16cex:durableId="1BB1F45C" w16cex:dateUtc="2024-02-12T19:32:00Z"/>
  <w16cex:commentExtensible w16cex:durableId="1F623DF5" w16cex:dateUtc="2024-02-12T19: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3D86D" w14:textId="77777777" w:rsidR="003C57C5" w:rsidRDefault="003C57C5" w:rsidP="006C562E">
      <w:pPr>
        <w:spacing w:after="0" w:line="240" w:lineRule="auto"/>
      </w:pPr>
      <w:r>
        <w:separator/>
      </w:r>
    </w:p>
  </w:endnote>
  <w:endnote w:type="continuationSeparator" w:id="0">
    <w:p w14:paraId="74333C1A" w14:textId="77777777" w:rsidR="003C57C5" w:rsidRDefault="003C57C5" w:rsidP="006C5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Gill Sans MT">
    <w:panose1 w:val="020B0502020104020203"/>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ill Sans MT" w:hAnsi="Gill Sans MT"/>
        <w:sz w:val="20"/>
        <w:szCs w:val="20"/>
      </w:rPr>
      <w:id w:val="2029913974"/>
      <w:docPartObj>
        <w:docPartGallery w:val="Page Numbers (Bottom of Page)"/>
        <w:docPartUnique/>
      </w:docPartObj>
    </w:sdtPr>
    <w:sdtEndPr/>
    <w:sdtContent>
      <w:p w14:paraId="3253A124" w14:textId="77777777" w:rsidR="005C1D4F" w:rsidRPr="000D61A2" w:rsidRDefault="005C1D4F">
        <w:pPr>
          <w:pStyle w:val="Footer"/>
          <w:jc w:val="right"/>
          <w:rPr>
            <w:rFonts w:ascii="Gill Sans MT" w:hAnsi="Gill Sans MT"/>
            <w:sz w:val="20"/>
            <w:szCs w:val="20"/>
          </w:rPr>
        </w:pPr>
        <w:r w:rsidRPr="000D61A2">
          <w:rPr>
            <w:rFonts w:ascii="Gill Sans MT" w:hAnsi="Gill Sans MT"/>
            <w:sz w:val="20"/>
            <w:szCs w:val="20"/>
          </w:rPr>
          <w:t xml:space="preserve">Page | </w:t>
        </w:r>
        <w:r w:rsidRPr="000D61A2">
          <w:rPr>
            <w:rFonts w:ascii="Gill Sans MT" w:hAnsi="Gill Sans MT"/>
            <w:sz w:val="20"/>
            <w:szCs w:val="20"/>
          </w:rPr>
          <w:fldChar w:fldCharType="begin"/>
        </w:r>
        <w:r w:rsidRPr="000D61A2">
          <w:rPr>
            <w:rFonts w:ascii="Gill Sans MT" w:hAnsi="Gill Sans MT"/>
            <w:sz w:val="20"/>
            <w:szCs w:val="20"/>
          </w:rPr>
          <w:instrText xml:space="preserve"> PAGE   \* MERGEFORMAT </w:instrText>
        </w:r>
        <w:r w:rsidRPr="000D61A2">
          <w:rPr>
            <w:rFonts w:ascii="Gill Sans MT" w:hAnsi="Gill Sans MT"/>
            <w:sz w:val="20"/>
            <w:szCs w:val="20"/>
          </w:rPr>
          <w:fldChar w:fldCharType="separate"/>
        </w:r>
        <w:r w:rsidRPr="000D61A2">
          <w:rPr>
            <w:rFonts w:ascii="Gill Sans MT" w:hAnsi="Gill Sans MT"/>
            <w:noProof/>
            <w:sz w:val="20"/>
            <w:szCs w:val="20"/>
          </w:rPr>
          <w:t>2</w:t>
        </w:r>
        <w:r w:rsidRPr="000D61A2">
          <w:rPr>
            <w:rFonts w:ascii="Gill Sans MT" w:hAnsi="Gill Sans MT"/>
            <w:noProof/>
            <w:sz w:val="20"/>
            <w:szCs w:val="20"/>
          </w:rPr>
          <w:fldChar w:fldCharType="end"/>
        </w:r>
        <w:r w:rsidRPr="000D61A2">
          <w:rPr>
            <w:rFonts w:ascii="Gill Sans MT" w:hAnsi="Gill Sans MT"/>
            <w:sz w:val="20"/>
            <w:szCs w:val="20"/>
          </w:rPr>
          <w:t xml:space="preserve"> </w:t>
        </w:r>
      </w:p>
    </w:sdtContent>
  </w:sdt>
  <w:p w14:paraId="4D59A4B0" w14:textId="77777777" w:rsidR="005C1D4F" w:rsidRDefault="005C1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08996" w14:textId="77777777" w:rsidR="003C57C5" w:rsidRDefault="003C57C5" w:rsidP="006C562E">
      <w:pPr>
        <w:spacing w:after="0" w:line="240" w:lineRule="auto"/>
      </w:pPr>
      <w:r>
        <w:separator/>
      </w:r>
    </w:p>
  </w:footnote>
  <w:footnote w:type="continuationSeparator" w:id="0">
    <w:p w14:paraId="14169E92" w14:textId="77777777" w:rsidR="003C57C5" w:rsidRDefault="003C57C5" w:rsidP="006C562E">
      <w:pPr>
        <w:spacing w:after="0" w:line="240" w:lineRule="auto"/>
      </w:pPr>
      <w:r>
        <w:continuationSeparator/>
      </w:r>
    </w:p>
  </w:footnote>
  <w:footnote w:id="1">
    <w:p w14:paraId="710B1714" w14:textId="37B7A895" w:rsidR="005C1D4F" w:rsidRPr="000D61A2" w:rsidRDefault="005C1D4F" w:rsidP="00694B6E">
      <w:pPr>
        <w:pStyle w:val="FootnoteText"/>
        <w:spacing w:after="60"/>
        <w:jc w:val="both"/>
        <w:rPr>
          <w:rFonts w:ascii="Gill Sans MT" w:hAnsi="Gill Sans MT"/>
        </w:rPr>
      </w:pPr>
      <w:r w:rsidRPr="000D61A2">
        <w:rPr>
          <w:rStyle w:val="FootnoteReference"/>
          <w:rFonts w:ascii="Gill Sans MT" w:hAnsi="Gill Sans MT"/>
          <w:sz w:val="16"/>
          <w:szCs w:val="16"/>
        </w:rPr>
        <w:footnoteRef/>
      </w:r>
      <w:r w:rsidRPr="000D61A2">
        <w:rPr>
          <w:rFonts w:ascii="Gill Sans MT" w:hAnsi="Gill Sans MT"/>
          <w:sz w:val="16"/>
          <w:szCs w:val="16"/>
        </w:rPr>
        <w:t xml:space="preserve"> In the original EAST framework, E stands for ‘easy’. However, because adopting many behaviours often isn’t really ‘easy’, this guide talks instead about making it ‘easier’. </w:t>
      </w:r>
    </w:p>
  </w:footnote>
  <w:footnote w:id="2">
    <w:p w14:paraId="7BFBED56" w14:textId="7F552BBA" w:rsidR="005C1D4F" w:rsidRPr="0044471E" w:rsidRDefault="005C1D4F" w:rsidP="00A2175E">
      <w:pPr>
        <w:pStyle w:val="FootnoteText"/>
        <w:jc w:val="both"/>
        <w:rPr>
          <w:rFonts w:asciiTheme="minorBidi" w:hAnsiTheme="minorBidi"/>
          <w:sz w:val="16"/>
          <w:szCs w:val="16"/>
        </w:rPr>
      </w:pPr>
      <w:r w:rsidRPr="000D61A2">
        <w:rPr>
          <w:rStyle w:val="FootnoteReference"/>
          <w:rFonts w:ascii="Gill Sans MT" w:hAnsi="Gill Sans MT"/>
          <w:sz w:val="16"/>
          <w:szCs w:val="16"/>
        </w:rPr>
        <w:footnoteRef/>
      </w:r>
      <w:r w:rsidRPr="000D61A2">
        <w:rPr>
          <w:rFonts w:ascii="Gill Sans MT" w:hAnsi="Gill Sans MT"/>
          <w:sz w:val="16"/>
          <w:szCs w:val="16"/>
        </w:rPr>
        <w:t xml:space="preserve"> Instead of using the original word ‘attractive’, this guidance uses the word ‘appealing’. This is because when this training module was tested, many people (including native speakers) found the word ‘attractive’ confusing, as it was understood as ‘physically attractive’.</w:t>
      </w:r>
      <w:r>
        <w:rPr>
          <w:rFonts w:asciiTheme="minorBidi" w:hAnsiTheme="minorBidi"/>
          <w:sz w:val="16"/>
          <w:szCs w:val="16"/>
        </w:rPr>
        <w:t xml:space="preserve"> </w:t>
      </w:r>
    </w:p>
  </w:footnote>
  <w:footnote w:id="3">
    <w:p w14:paraId="0E47AA05" w14:textId="52E37F96" w:rsidR="005C1D4F" w:rsidRPr="000D61A2" w:rsidRDefault="005C1D4F" w:rsidP="00F05144">
      <w:pPr>
        <w:pStyle w:val="FootnoteText"/>
        <w:jc w:val="both"/>
        <w:rPr>
          <w:rFonts w:ascii="Gill Sans MT" w:hAnsi="Gill Sans MT"/>
          <w:sz w:val="18"/>
          <w:szCs w:val="18"/>
          <w:lang w:val="en-US"/>
        </w:rPr>
      </w:pPr>
      <w:r w:rsidRPr="000D61A2">
        <w:rPr>
          <w:rStyle w:val="FootnoteReference"/>
          <w:rFonts w:ascii="Gill Sans MT" w:hAnsi="Gill Sans MT"/>
          <w:sz w:val="18"/>
          <w:szCs w:val="18"/>
        </w:rPr>
        <w:footnoteRef/>
      </w:r>
      <w:r w:rsidRPr="000D61A2">
        <w:rPr>
          <w:rFonts w:ascii="Gill Sans MT" w:hAnsi="Gill Sans MT"/>
          <w:sz w:val="18"/>
          <w:szCs w:val="18"/>
        </w:rPr>
        <w:t xml:space="preserve"> </w:t>
      </w:r>
      <w:r w:rsidRPr="000D61A2">
        <w:rPr>
          <w:rFonts w:ascii="Gill Sans MT" w:hAnsi="Gill Sans MT"/>
          <w:sz w:val="18"/>
          <w:szCs w:val="18"/>
          <w:lang w:val="en-US"/>
        </w:rPr>
        <w:t xml:space="preserve">This chapter was prepared using the training module </w:t>
      </w:r>
      <w:hyperlink r:id="rId1" w:history="1">
        <w:r w:rsidRPr="000D61A2">
          <w:rPr>
            <w:rStyle w:val="Hyperlink"/>
            <w:rFonts w:ascii="Gill Sans MT" w:hAnsi="Gill Sans MT"/>
            <w:sz w:val="18"/>
            <w:szCs w:val="18"/>
            <w:lang w:val="en-US"/>
          </w:rPr>
          <w:t>Agents of Agricultural Change</w:t>
        </w:r>
      </w:hyperlink>
      <w:r w:rsidRPr="000D61A2">
        <w:rPr>
          <w:rFonts w:ascii="Gill Sans MT" w:hAnsi="Gill Sans MT"/>
          <w:sz w:val="18"/>
          <w:szCs w:val="18"/>
          <w:lang w:val="en-US"/>
        </w:rPr>
        <w:t xml:space="preserve"> (GIZ, 2022) that was written by the author of this document.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42A56"/>
    <w:multiLevelType w:val="hybridMultilevel"/>
    <w:tmpl w:val="4AF035C4"/>
    <w:lvl w:ilvl="0" w:tplc="2D86C076">
      <w:start w:val="1"/>
      <w:numFmt w:val="bullet"/>
      <w:lvlText w:val="-"/>
      <w:lvlJc w:val="left"/>
      <w:pPr>
        <w:ind w:left="720" w:hanging="360"/>
      </w:pPr>
      <w:rPr>
        <w:rFonts w:ascii="Arial" w:eastAsiaTheme="minorHAnsi" w:hAnsi="Arial" w:cs="Aria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C53C9"/>
    <w:multiLevelType w:val="hybridMultilevel"/>
    <w:tmpl w:val="0082B4B2"/>
    <w:lvl w:ilvl="0" w:tplc="B0D8C3AC">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C184B"/>
    <w:multiLevelType w:val="hybridMultilevel"/>
    <w:tmpl w:val="5748F246"/>
    <w:lvl w:ilvl="0" w:tplc="02446A84">
      <w:start w:val="1"/>
      <w:numFmt w:val="bullet"/>
      <w:lvlText w:val=""/>
      <w:lvlJc w:val="left"/>
      <w:pPr>
        <w:tabs>
          <w:tab w:val="num" w:pos="720"/>
        </w:tabs>
        <w:ind w:left="720" w:hanging="360"/>
      </w:pPr>
      <w:rPr>
        <w:rFonts w:ascii="Wingdings" w:hAnsi="Wingdings" w:hint="default"/>
      </w:rPr>
    </w:lvl>
    <w:lvl w:ilvl="1" w:tplc="E7506CBC" w:tentative="1">
      <w:start w:val="1"/>
      <w:numFmt w:val="bullet"/>
      <w:lvlText w:val=""/>
      <w:lvlJc w:val="left"/>
      <w:pPr>
        <w:tabs>
          <w:tab w:val="num" w:pos="1440"/>
        </w:tabs>
        <w:ind w:left="1440" w:hanging="360"/>
      </w:pPr>
      <w:rPr>
        <w:rFonts w:ascii="Wingdings" w:hAnsi="Wingdings" w:hint="default"/>
      </w:rPr>
    </w:lvl>
    <w:lvl w:ilvl="2" w:tplc="C774299E" w:tentative="1">
      <w:start w:val="1"/>
      <w:numFmt w:val="bullet"/>
      <w:lvlText w:val=""/>
      <w:lvlJc w:val="left"/>
      <w:pPr>
        <w:tabs>
          <w:tab w:val="num" w:pos="2160"/>
        </w:tabs>
        <w:ind w:left="2160" w:hanging="360"/>
      </w:pPr>
      <w:rPr>
        <w:rFonts w:ascii="Wingdings" w:hAnsi="Wingdings" w:hint="default"/>
      </w:rPr>
    </w:lvl>
    <w:lvl w:ilvl="3" w:tplc="D5DE48C8" w:tentative="1">
      <w:start w:val="1"/>
      <w:numFmt w:val="bullet"/>
      <w:lvlText w:val=""/>
      <w:lvlJc w:val="left"/>
      <w:pPr>
        <w:tabs>
          <w:tab w:val="num" w:pos="2880"/>
        </w:tabs>
        <w:ind w:left="2880" w:hanging="360"/>
      </w:pPr>
      <w:rPr>
        <w:rFonts w:ascii="Wingdings" w:hAnsi="Wingdings" w:hint="default"/>
      </w:rPr>
    </w:lvl>
    <w:lvl w:ilvl="4" w:tplc="A2181FF6" w:tentative="1">
      <w:start w:val="1"/>
      <w:numFmt w:val="bullet"/>
      <w:lvlText w:val=""/>
      <w:lvlJc w:val="left"/>
      <w:pPr>
        <w:tabs>
          <w:tab w:val="num" w:pos="3600"/>
        </w:tabs>
        <w:ind w:left="3600" w:hanging="360"/>
      </w:pPr>
      <w:rPr>
        <w:rFonts w:ascii="Wingdings" w:hAnsi="Wingdings" w:hint="default"/>
      </w:rPr>
    </w:lvl>
    <w:lvl w:ilvl="5" w:tplc="8916A0E4" w:tentative="1">
      <w:start w:val="1"/>
      <w:numFmt w:val="bullet"/>
      <w:lvlText w:val=""/>
      <w:lvlJc w:val="left"/>
      <w:pPr>
        <w:tabs>
          <w:tab w:val="num" w:pos="4320"/>
        </w:tabs>
        <w:ind w:left="4320" w:hanging="360"/>
      </w:pPr>
      <w:rPr>
        <w:rFonts w:ascii="Wingdings" w:hAnsi="Wingdings" w:hint="default"/>
      </w:rPr>
    </w:lvl>
    <w:lvl w:ilvl="6" w:tplc="D6C836E4" w:tentative="1">
      <w:start w:val="1"/>
      <w:numFmt w:val="bullet"/>
      <w:lvlText w:val=""/>
      <w:lvlJc w:val="left"/>
      <w:pPr>
        <w:tabs>
          <w:tab w:val="num" w:pos="5040"/>
        </w:tabs>
        <w:ind w:left="5040" w:hanging="360"/>
      </w:pPr>
      <w:rPr>
        <w:rFonts w:ascii="Wingdings" w:hAnsi="Wingdings" w:hint="default"/>
      </w:rPr>
    </w:lvl>
    <w:lvl w:ilvl="7" w:tplc="4A504120" w:tentative="1">
      <w:start w:val="1"/>
      <w:numFmt w:val="bullet"/>
      <w:lvlText w:val=""/>
      <w:lvlJc w:val="left"/>
      <w:pPr>
        <w:tabs>
          <w:tab w:val="num" w:pos="5760"/>
        </w:tabs>
        <w:ind w:left="5760" w:hanging="360"/>
      </w:pPr>
      <w:rPr>
        <w:rFonts w:ascii="Wingdings" w:hAnsi="Wingdings" w:hint="default"/>
      </w:rPr>
    </w:lvl>
    <w:lvl w:ilvl="8" w:tplc="EB0E3BB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BA68C6"/>
    <w:multiLevelType w:val="hybridMultilevel"/>
    <w:tmpl w:val="A1B670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710EE"/>
    <w:multiLevelType w:val="hybridMultilevel"/>
    <w:tmpl w:val="FE62867C"/>
    <w:lvl w:ilvl="0" w:tplc="39F033A8">
      <w:start w:val="1"/>
      <w:numFmt w:val="bullet"/>
      <w:lvlText w:val=""/>
      <w:lvlJc w:val="left"/>
      <w:pPr>
        <w:ind w:left="720" w:hanging="360"/>
      </w:pPr>
      <w:rPr>
        <w:rFonts w:ascii="Wingdings" w:hAnsi="Wingdings" w:hint="default"/>
        <w:color w:val="C00000"/>
      </w:rPr>
    </w:lvl>
    <w:lvl w:ilvl="1" w:tplc="88768540">
      <w:numFmt w:val="bullet"/>
      <w:lvlText w:val="-"/>
      <w:lvlJc w:val="left"/>
      <w:pPr>
        <w:ind w:left="1440" w:hanging="360"/>
      </w:pPr>
      <w:rPr>
        <w:rFonts w:ascii="Arial" w:eastAsia="Times New Roman" w:hAnsi="Arial" w:cs="Arial" w:hint="default"/>
        <w:color w:val="C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B7546"/>
    <w:multiLevelType w:val="multilevel"/>
    <w:tmpl w:val="A91C4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670090"/>
    <w:multiLevelType w:val="multilevel"/>
    <w:tmpl w:val="81E49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DF7899"/>
    <w:multiLevelType w:val="hybridMultilevel"/>
    <w:tmpl w:val="963E503A"/>
    <w:lvl w:ilvl="0" w:tplc="88768540">
      <w:numFmt w:val="bullet"/>
      <w:lvlText w:val="-"/>
      <w:lvlJc w:val="left"/>
      <w:pPr>
        <w:ind w:left="720" w:hanging="360"/>
      </w:pPr>
      <w:rPr>
        <w:rFonts w:ascii="Arial" w:eastAsia="Times New Roman" w:hAnsi="Arial" w:cs="Arial" w:hint="default"/>
        <w:color w:val="C00000"/>
      </w:rPr>
    </w:lvl>
    <w:lvl w:ilvl="1" w:tplc="04090003">
      <w:start w:val="1"/>
      <w:numFmt w:val="bullet"/>
      <w:lvlText w:val="o"/>
      <w:lvlJc w:val="left"/>
      <w:pPr>
        <w:ind w:left="1440" w:hanging="360"/>
      </w:pPr>
      <w:rPr>
        <w:rFonts w:ascii="Courier New" w:hAnsi="Courier New" w:cs="Courier New" w:hint="default"/>
      </w:rPr>
    </w:lvl>
    <w:lvl w:ilvl="2" w:tplc="13C824F6">
      <w:start w:val="1"/>
      <w:numFmt w:val="bullet"/>
      <w:lvlText w:val=""/>
      <w:lvlJc w:val="left"/>
      <w:pPr>
        <w:ind w:left="2160" w:hanging="360"/>
      </w:pPr>
      <w:rPr>
        <w:rFonts w:ascii="Wingdings" w:hAnsi="Wingdings" w:hint="default"/>
        <w:color w:val="C00000"/>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202E8"/>
    <w:multiLevelType w:val="hybridMultilevel"/>
    <w:tmpl w:val="60A296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656931"/>
    <w:multiLevelType w:val="hybridMultilevel"/>
    <w:tmpl w:val="9576330A"/>
    <w:lvl w:ilvl="0" w:tplc="9154C1F2">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E80A2F"/>
    <w:multiLevelType w:val="multilevel"/>
    <w:tmpl w:val="A3823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E90962"/>
    <w:multiLevelType w:val="multilevel"/>
    <w:tmpl w:val="299A8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135167"/>
    <w:multiLevelType w:val="multilevel"/>
    <w:tmpl w:val="5EFA3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5366E3"/>
    <w:multiLevelType w:val="hybridMultilevel"/>
    <w:tmpl w:val="D2549C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825C64"/>
    <w:multiLevelType w:val="hybridMultilevel"/>
    <w:tmpl w:val="575A6F48"/>
    <w:lvl w:ilvl="0" w:tplc="B286530C">
      <w:start w:val="1"/>
      <w:numFmt w:val="bullet"/>
      <w:lvlText w:val=""/>
      <w:lvlJc w:val="left"/>
      <w:pPr>
        <w:tabs>
          <w:tab w:val="num" w:pos="720"/>
        </w:tabs>
        <w:ind w:left="720" w:hanging="360"/>
      </w:pPr>
      <w:rPr>
        <w:rFonts w:ascii="Wingdings" w:hAnsi="Wingdings" w:hint="default"/>
      </w:rPr>
    </w:lvl>
    <w:lvl w:ilvl="1" w:tplc="85EE6ECC" w:tentative="1">
      <w:start w:val="1"/>
      <w:numFmt w:val="bullet"/>
      <w:lvlText w:val=""/>
      <w:lvlJc w:val="left"/>
      <w:pPr>
        <w:tabs>
          <w:tab w:val="num" w:pos="1440"/>
        </w:tabs>
        <w:ind w:left="1440" w:hanging="360"/>
      </w:pPr>
      <w:rPr>
        <w:rFonts w:ascii="Wingdings" w:hAnsi="Wingdings" w:hint="default"/>
      </w:rPr>
    </w:lvl>
    <w:lvl w:ilvl="2" w:tplc="EC9A59E4" w:tentative="1">
      <w:start w:val="1"/>
      <w:numFmt w:val="bullet"/>
      <w:lvlText w:val=""/>
      <w:lvlJc w:val="left"/>
      <w:pPr>
        <w:tabs>
          <w:tab w:val="num" w:pos="2160"/>
        </w:tabs>
        <w:ind w:left="2160" w:hanging="360"/>
      </w:pPr>
      <w:rPr>
        <w:rFonts w:ascii="Wingdings" w:hAnsi="Wingdings" w:hint="default"/>
      </w:rPr>
    </w:lvl>
    <w:lvl w:ilvl="3" w:tplc="F0BABB58" w:tentative="1">
      <w:start w:val="1"/>
      <w:numFmt w:val="bullet"/>
      <w:lvlText w:val=""/>
      <w:lvlJc w:val="left"/>
      <w:pPr>
        <w:tabs>
          <w:tab w:val="num" w:pos="2880"/>
        </w:tabs>
        <w:ind w:left="2880" w:hanging="360"/>
      </w:pPr>
      <w:rPr>
        <w:rFonts w:ascii="Wingdings" w:hAnsi="Wingdings" w:hint="default"/>
      </w:rPr>
    </w:lvl>
    <w:lvl w:ilvl="4" w:tplc="D1BA4ED4" w:tentative="1">
      <w:start w:val="1"/>
      <w:numFmt w:val="bullet"/>
      <w:lvlText w:val=""/>
      <w:lvlJc w:val="left"/>
      <w:pPr>
        <w:tabs>
          <w:tab w:val="num" w:pos="3600"/>
        </w:tabs>
        <w:ind w:left="3600" w:hanging="360"/>
      </w:pPr>
      <w:rPr>
        <w:rFonts w:ascii="Wingdings" w:hAnsi="Wingdings" w:hint="default"/>
      </w:rPr>
    </w:lvl>
    <w:lvl w:ilvl="5" w:tplc="9792240E" w:tentative="1">
      <w:start w:val="1"/>
      <w:numFmt w:val="bullet"/>
      <w:lvlText w:val=""/>
      <w:lvlJc w:val="left"/>
      <w:pPr>
        <w:tabs>
          <w:tab w:val="num" w:pos="4320"/>
        </w:tabs>
        <w:ind w:left="4320" w:hanging="360"/>
      </w:pPr>
      <w:rPr>
        <w:rFonts w:ascii="Wingdings" w:hAnsi="Wingdings" w:hint="default"/>
      </w:rPr>
    </w:lvl>
    <w:lvl w:ilvl="6" w:tplc="739E092E" w:tentative="1">
      <w:start w:val="1"/>
      <w:numFmt w:val="bullet"/>
      <w:lvlText w:val=""/>
      <w:lvlJc w:val="left"/>
      <w:pPr>
        <w:tabs>
          <w:tab w:val="num" w:pos="5040"/>
        </w:tabs>
        <w:ind w:left="5040" w:hanging="360"/>
      </w:pPr>
      <w:rPr>
        <w:rFonts w:ascii="Wingdings" w:hAnsi="Wingdings" w:hint="default"/>
      </w:rPr>
    </w:lvl>
    <w:lvl w:ilvl="7" w:tplc="704A4BFE" w:tentative="1">
      <w:start w:val="1"/>
      <w:numFmt w:val="bullet"/>
      <w:lvlText w:val=""/>
      <w:lvlJc w:val="left"/>
      <w:pPr>
        <w:tabs>
          <w:tab w:val="num" w:pos="5760"/>
        </w:tabs>
        <w:ind w:left="5760" w:hanging="360"/>
      </w:pPr>
      <w:rPr>
        <w:rFonts w:ascii="Wingdings" w:hAnsi="Wingdings" w:hint="default"/>
      </w:rPr>
    </w:lvl>
    <w:lvl w:ilvl="8" w:tplc="CF20750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C00013"/>
    <w:multiLevelType w:val="multilevel"/>
    <w:tmpl w:val="03761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1E170C"/>
    <w:multiLevelType w:val="hybridMultilevel"/>
    <w:tmpl w:val="AC3E3DEE"/>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426555CD"/>
    <w:multiLevelType w:val="hybridMultilevel"/>
    <w:tmpl w:val="30BC26EE"/>
    <w:lvl w:ilvl="0" w:tplc="6D6662A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426C5B5F"/>
    <w:multiLevelType w:val="multilevel"/>
    <w:tmpl w:val="4244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E042BC"/>
    <w:multiLevelType w:val="multilevel"/>
    <w:tmpl w:val="EFA4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B8616B"/>
    <w:multiLevelType w:val="hybridMultilevel"/>
    <w:tmpl w:val="75BC4750"/>
    <w:lvl w:ilvl="0" w:tplc="44A6F288">
      <w:start w:val="1"/>
      <w:numFmt w:val="decimal"/>
      <w:lvlText w:val="%1)"/>
      <w:lvlJc w:val="left"/>
      <w:pPr>
        <w:ind w:left="1440" w:hanging="360"/>
      </w:pPr>
      <w:rPr>
        <w:rFonts w:hint="default"/>
        <w:color w:val="C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ED2060A"/>
    <w:multiLevelType w:val="multilevel"/>
    <w:tmpl w:val="B30A2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2CB7A83"/>
    <w:multiLevelType w:val="hybridMultilevel"/>
    <w:tmpl w:val="9F1C7AEC"/>
    <w:lvl w:ilvl="0" w:tplc="3AAC6946">
      <w:start w:val="1"/>
      <w:numFmt w:val="bullet"/>
      <w:lvlText w:val=""/>
      <w:lvlJc w:val="left"/>
      <w:pPr>
        <w:tabs>
          <w:tab w:val="num" w:pos="720"/>
        </w:tabs>
        <w:ind w:left="720" w:hanging="360"/>
      </w:pPr>
      <w:rPr>
        <w:rFonts w:ascii="Wingdings" w:hAnsi="Wingdings" w:hint="default"/>
      </w:rPr>
    </w:lvl>
    <w:lvl w:ilvl="1" w:tplc="07AE1D14" w:tentative="1">
      <w:start w:val="1"/>
      <w:numFmt w:val="bullet"/>
      <w:lvlText w:val=""/>
      <w:lvlJc w:val="left"/>
      <w:pPr>
        <w:tabs>
          <w:tab w:val="num" w:pos="1440"/>
        </w:tabs>
        <w:ind w:left="1440" w:hanging="360"/>
      </w:pPr>
      <w:rPr>
        <w:rFonts w:ascii="Wingdings" w:hAnsi="Wingdings" w:hint="default"/>
      </w:rPr>
    </w:lvl>
    <w:lvl w:ilvl="2" w:tplc="08B8D8D2" w:tentative="1">
      <w:start w:val="1"/>
      <w:numFmt w:val="bullet"/>
      <w:lvlText w:val=""/>
      <w:lvlJc w:val="left"/>
      <w:pPr>
        <w:tabs>
          <w:tab w:val="num" w:pos="2160"/>
        </w:tabs>
        <w:ind w:left="2160" w:hanging="360"/>
      </w:pPr>
      <w:rPr>
        <w:rFonts w:ascii="Wingdings" w:hAnsi="Wingdings" w:hint="default"/>
      </w:rPr>
    </w:lvl>
    <w:lvl w:ilvl="3" w:tplc="9CCA5EAA" w:tentative="1">
      <w:start w:val="1"/>
      <w:numFmt w:val="bullet"/>
      <w:lvlText w:val=""/>
      <w:lvlJc w:val="left"/>
      <w:pPr>
        <w:tabs>
          <w:tab w:val="num" w:pos="2880"/>
        </w:tabs>
        <w:ind w:left="2880" w:hanging="360"/>
      </w:pPr>
      <w:rPr>
        <w:rFonts w:ascii="Wingdings" w:hAnsi="Wingdings" w:hint="default"/>
      </w:rPr>
    </w:lvl>
    <w:lvl w:ilvl="4" w:tplc="124667A2" w:tentative="1">
      <w:start w:val="1"/>
      <w:numFmt w:val="bullet"/>
      <w:lvlText w:val=""/>
      <w:lvlJc w:val="left"/>
      <w:pPr>
        <w:tabs>
          <w:tab w:val="num" w:pos="3600"/>
        </w:tabs>
        <w:ind w:left="3600" w:hanging="360"/>
      </w:pPr>
      <w:rPr>
        <w:rFonts w:ascii="Wingdings" w:hAnsi="Wingdings" w:hint="default"/>
      </w:rPr>
    </w:lvl>
    <w:lvl w:ilvl="5" w:tplc="41A016A2" w:tentative="1">
      <w:start w:val="1"/>
      <w:numFmt w:val="bullet"/>
      <w:lvlText w:val=""/>
      <w:lvlJc w:val="left"/>
      <w:pPr>
        <w:tabs>
          <w:tab w:val="num" w:pos="4320"/>
        </w:tabs>
        <w:ind w:left="4320" w:hanging="360"/>
      </w:pPr>
      <w:rPr>
        <w:rFonts w:ascii="Wingdings" w:hAnsi="Wingdings" w:hint="default"/>
      </w:rPr>
    </w:lvl>
    <w:lvl w:ilvl="6" w:tplc="96BE7C94" w:tentative="1">
      <w:start w:val="1"/>
      <w:numFmt w:val="bullet"/>
      <w:lvlText w:val=""/>
      <w:lvlJc w:val="left"/>
      <w:pPr>
        <w:tabs>
          <w:tab w:val="num" w:pos="5040"/>
        </w:tabs>
        <w:ind w:left="5040" w:hanging="360"/>
      </w:pPr>
      <w:rPr>
        <w:rFonts w:ascii="Wingdings" w:hAnsi="Wingdings" w:hint="default"/>
      </w:rPr>
    </w:lvl>
    <w:lvl w:ilvl="7" w:tplc="9CC01972" w:tentative="1">
      <w:start w:val="1"/>
      <w:numFmt w:val="bullet"/>
      <w:lvlText w:val=""/>
      <w:lvlJc w:val="left"/>
      <w:pPr>
        <w:tabs>
          <w:tab w:val="num" w:pos="5760"/>
        </w:tabs>
        <w:ind w:left="5760" w:hanging="360"/>
      </w:pPr>
      <w:rPr>
        <w:rFonts w:ascii="Wingdings" w:hAnsi="Wingdings" w:hint="default"/>
      </w:rPr>
    </w:lvl>
    <w:lvl w:ilvl="8" w:tplc="B416207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F73475"/>
    <w:multiLevelType w:val="multilevel"/>
    <w:tmpl w:val="4B2C6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040B37"/>
    <w:multiLevelType w:val="hybridMultilevel"/>
    <w:tmpl w:val="971EEE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A76088"/>
    <w:multiLevelType w:val="hybridMultilevel"/>
    <w:tmpl w:val="51BC128A"/>
    <w:lvl w:ilvl="0" w:tplc="755A806E">
      <w:start w:val="1"/>
      <w:numFmt w:val="decimal"/>
      <w:lvlText w:val="%1)"/>
      <w:lvlJc w:val="left"/>
      <w:pPr>
        <w:ind w:left="1080" w:hanging="360"/>
      </w:pPr>
      <w:rPr>
        <w:rFonts w:hint="default"/>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1A834AB"/>
    <w:multiLevelType w:val="hybridMultilevel"/>
    <w:tmpl w:val="A702727E"/>
    <w:lvl w:ilvl="0" w:tplc="7C983D6C">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2A1DE5"/>
    <w:multiLevelType w:val="multilevel"/>
    <w:tmpl w:val="3740F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CA79D2"/>
    <w:multiLevelType w:val="hybridMultilevel"/>
    <w:tmpl w:val="6A6E9E46"/>
    <w:lvl w:ilvl="0" w:tplc="65746F7E">
      <w:start w:val="1"/>
      <w:numFmt w:val="bullet"/>
      <w:lvlText w:val=""/>
      <w:lvlJc w:val="left"/>
      <w:pPr>
        <w:tabs>
          <w:tab w:val="num" w:pos="720"/>
        </w:tabs>
        <w:ind w:left="720" w:hanging="360"/>
      </w:pPr>
      <w:rPr>
        <w:rFonts w:ascii="Wingdings" w:hAnsi="Wingdings" w:hint="default"/>
      </w:rPr>
    </w:lvl>
    <w:lvl w:ilvl="1" w:tplc="9D1CD1E8" w:tentative="1">
      <w:start w:val="1"/>
      <w:numFmt w:val="bullet"/>
      <w:lvlText w:val=""/>
      <w:lvlJc w:val="left"/>
      <w:pPr>
        <w:tabs>
          <w:tab w:val="num" w:pos="1440"/>
        </w:tabs>
        <w:ind w:left="1440" w:hanging="360"/>
      </w:pPr>
      <w:rPr>
        <w:rFonts w:ascii="Wingdings" w:hAnsi="Wingdings" w:hint="default"/>
      </w:rPr>
    </w:lvl>
    <w:lvl w:ilvl="2" w:tplc="40B010F0" w:tentative="1">
      <w:start w:val="1"/>
      <w:numFmt w:val="bullet"/>
      <w:lvlText w:val=""/>
      <w:lvlJc w:val="left"/>
      <w:pPr>
        <w:tabs>
          <w:tab w:val="num" w:pos="2160"/>
        </w:tabs>
        <w:ind w:left="2160" w:hanging="360"/>
      </w:pPr>
      <w:rPr>
        <w:rFonts w:ascii="Wingdings" w:hAnsi="Wingdings" w:hint="default"/>
      </w:rPr>
    </w:lvl>
    <w:lvl w:ilvl="3" w:tplc="4EA2332C" w:tentative="1">
      <w:start w:val="1"/>
      <w:numFmt w:val="bullet"/>
      <w:lvlText w:val=""/>
      <w:lvlJc w:val="left"/>
      <w:pPr>
        <w:tabs>
          <w:tab w:val="num" w:pos="2880"/>
        </w:tabs>
        <w:ind w:left="2880" w:hanging="360"/>
      </w:pPr>
      <w:rPr>
        <w:rFonts w:ascii="Wingdings" w:hAnsi="Wingdings" w:hint="default"/>
      </w:rPr>
    </w:lvl>
    <w:lvl w:ilvl="4" w:tplc="8F64941E" w:tentative="1">
      <w:start w:val="1"/>
      <w:numFmt w:val="bullet"/>
      <w:lvlText w:val=""/>
      <w:lvlJc w:val="left"/>
      <w:pPr>
        <w:tabs>
          <w:tab w:val="num" w:pos="3600"/>
        </w:tabs>
        <w:ind w:left="3600" w:hanging="360"/>
      </w:pPr>
      <w:rPr>
        <w:rFonts w:ascii="Wingdings" w:hAnsi="Wingdings" w:hint="default"/>
      </w:rPr>
    </w:lvl>
    <w:lvl w:ilvl="5" w:tplc="D0D28A00" w:tentative="1">
      <w:start w:val="1"/>
      <w:numFmt w:val="bullet"/>
      <w:lvlText w:val=""/>
      <w:lvlJc w:val="left"/>
      <w:pPr>
        <w:tabs>
          <w:tab w:val="num" w:pos="4320"/>
        </w:tabs>
        <w:ind w:left="4320" w:hanging="360"/>
      </w:pPr>
      <w:rPr>
        <w:rFonts w:ascii="Wingdings" w:hAnsi="Wingdings" w:hint="default"/>
      </w:rPr>
    </w:lvl>
    <w:lvl w:ilvl="6" w:tplc="9B1E4AC6" w:tentative="1">
      <w:start w:val="1"/>
      <w:numFmt w:val="bullet"/>
      <w:lvlText w:val=""/>
      <w:lvlJc w:val="left"/>
      <w:pPr>
        <w:tabs>
          <w:tab w:val="num" w:pos="5040"/>
        </w:tabs>
        <w:ind w:left="5040" w:hanging="360"/>
      </w:pPr>
      <w:rPr>
        <w:rFonts w:ascii="Wingdings" w:hAnsi="Wingdings" w:hint="default"/>
      </w:rPr>
    </w:lvl>
    <w:lvl w:ilvl="7" w:tplc="153041BC" w:tentative="1">
      <w:start w:val="1"/>
      <w:numFmt w:val="bullet"/>
      <w:lvlText w:val=""/>
      <w:lvlJc w:val="left"/>
      <w:pPr>
        <w:tabs>
          <w:tab w:val="num" w:pos="5760"/>
        </w:tabs>
        <w:ind w:left="5760" w:hanging="360"/>
      </w:pPr>
      <w:rPr>
        <w:rFonts w:ascii="Wingdings" w:hAnsi="Wingdings" w:hint="default"/>
      </w:rPr>
    </w:lvl>
    <w:lvl w:ilvl="8" w:tplc="50DA52A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214B14"/>
    <w:multiLevelType w:val="hybridMultilevel"/>
    <w:tmpl w:val="FB20B06E"/>
    <w:lvl w:ilvl="0" w:tplc="171C0EE8">
      <w:numFmt w:val="bullet"/>
      <w:lvlText w:val="-"/>
      <w:lvlJc w:val="left"/>
      <w:pPr>
        <w:ind w:left="720" w:hanging="360"/>
      </w:pPr>
      <w:rPr>
        <w:rFonts w:ascii="Arial" w:eastAsia="Times New Roman" w:hAnsi="Arial" w:cs="Arial" w:hint="default"/>
        <w:color w:val="C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5D4740"/>
    <w:multiLevelType w:val="multilevel"/>
    <w:tmpl w:val="4D401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F15A57"/>
    <w:multiLevelType w:val="multilevel"/>
    <w:tmpl w:val="FE5A8D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8A4C59"/>
    <w:multiLevelType w:val="multilevel"/>
    <w:tmpl w:val="4B58E70A"/>
    <w:lvl w:ilvl="0">
      <w:start w:val="1"/>
      <w:numFmt w:val="decimal"/>
      <w:pStyle w:val="HandoutList"/>
      <w:lvlText w:val="%1."/>
      <w:lvlJc w:val="left"/>
      <w:pPr>
        <w:ind w:left="360" w:hanging="360"/>
      </w:pPr>
      <w:rPr>
        <w:rFonts w:asciiTheme="minorBidi" w:hAnsiTheme="minorBidi" w:cstheme="minorBidi" w:hint="default"/>
        <w:b w:val="0"/>
        <w:bCs/>
        <w:i w:val="0"/>
        <w:color w:val="auto"/>
        <w:sz w:val="22"/>
        <w:szCs w:val="20"/>
      </w:rPr>
    </w:lvl>
    <w:lvl w:ilvl="1">
      <w:start w:val="1"/>
      <w:numFmt w:val="bullet"/>
      <w:lvlText w:val=""/>
      <w:lvlJc w:val="left"/>
      <w:pPr>
        <w:ind w:left="720" w:hanging="360"/>
      </w:pPr>
      <w:rPr>
        <w:rFonts w:ascii="Symbol" w:hAnsi="Symbol" w:hint="default"/>
        <w:color w:val="70AD47" w:themeColor="accent6"/>
        <w:sz w:val="20"/>
      </w:rPr>
    </w:lvl>
    <w:lvl w:ilvl="2">
      <w:start w:val="1"/>
      <w:numFmt w:val="bullet"/>
      <w:lvlRestart w:val="0"/>
      <w:lvlText w:val=""/>
      <w:lvlJc w:val="left"/>
      <w:pPr>
        <w:ind w:left="1296" w:hanging="432"/>
      </w:pPr>
      <w:rPr>
        <w:rFonts w:ascii="Symbol" w:hAnsi="Symbol" w:hint="default"/>
        <w:color w:val="70AD47" w:themeColor="accent6"/>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7D016095"/>
    <w:multiLevelType w:val="hybridMultilevel"/>
    <w:tmpl w:val="7B8C3830"/>
    <w:lvl w:ilvl="0" w:tplc="0EF2A402">
      <w:start w:val="6"/>
      <w:numFmt w:val="bullet"/>
      <w:lvlText w:val="-"/>
      <w:lvlJc w:val="left"/>
      <w:pPr>
        <w:ind w:left="1268" w:hanging="360"/>
      </w:pPr>
      <w:rPr>
        <w:rFonts w:ascii="Arial" w:eastAsia="Calibri" w:hAnsi="Arial" w:cs="Arial" w:hint="default"/>
      </w:rPr>
    </w:lvl>
    <w:lvl w:ilvl="1" w:tplc="04090003">
      <w:start w:val="1"/>
      <w:numFmt w:val="bullet"/>
      <w:lvlText w:val="o"/>
      <w:lvlJc w:val="left"/>
      <w:pPr>
        <w:ind w:left="1988" w:hanging="360"/>
      </w:pPr>
      <w:rPr>
        <w:rFonts w:ascii="Courier New" w:hAnsi="Courier New" w:cs="Courier New" w:hint="default"/>
      </w:rPr>
    </w:lvl>
    <w:lvl w:ilvl="2" w:tplc="04090005" w:tentative="1">
      <w:start w:val="1"/>
      <w:numFmt w:val="bullet"/>
      <w:lvlText w:val=""/>
      <w:lvlJc w:val="left"/>
      <w:pPr>
        <w:ind w:left="2708" w:hanging="360"/>
      </w:pPr>
      <w:rPr>
        <w:rFonts w:ascii="Wingdings" w:hAnsi="Wingdings" w:hint="default"/>
      </w:rPr>
    </w:lvl>
    <w:lvl w:ilvl="3" w:tplc="04090001" w:tentative="1">
      <w:start w:val="1"/>
      <w:numFmt w:val="bullet"/>
      <w:lvlText w:val=""/>
      <w:lvlJc w:val="left"/>
      <w:pPr>
        <w:ind w:left="3428" w:hanging="360"/>
      </w:pPr>
      <w:rPr>
        <w:rFonts w:ascii="Symbol" w:hAnsi="Symbol" w:hint="default"/>
      </w:rPr>
    </w:lvl>
    <w:lvl w:ilvl="4" w:tplc="04090003" w:tentative="1">
      <w:start w:val="1"/>
      <w:numFmt w:val="bullet"/>
      <w:lvlText w:val="o"/>
      <w:lvlJc w:val="left"/>
      <w:pPr>
        <w:ind w:left="4148" w:hanging="360"/>
      </w:pPr>
      <w:rPr>
        <w:rFonts w:ascii="Courier New" w:hAnsi="Courier New" w:cs="Courier New" w:hint="default"/>
      </w:rPr>
    </w:lvl>
    <w:lvl w:ilvl="5" w:tplc="04090005" w:tentative="1">
      <w:start w:val="1"/>
      <w:numFmt w:val="bullet"/>
      <w:lvlText w:val=""/>
      <w:lvlJc w:val="left"/>
      <w:pPr>
        <w:ind w:left="4868" w:hanging="360"/>
      </w:pPr>
      <w:rPr>
        <w:rFonts w:ascii="Wingdings" w:hAnsi="Wingdings" w:hint="default"/>
      </w:rPr>
    </w:lvl>
    <w:lvl w:ilvl="6" w:tplc="04090001" w:tentative="1">
      <w:start w:val="1"/>
      <w:numFmt w:val="bullet"/>
      <w:lvlText w:val=""/>
      <w:lvlJc w:val="left"/>
      <w:pPr>
        <w:ind w:left="5588" w:hanging="360"/>
      </w:pPr>
      <w:rPr>
        <w:rFonts w:ascii="Symbol" w:hAnsi="Symbol" w:hint="default"/>
      </w:rPr>
    </w:lvl>
    <w:lvl w:ilvl="7" w:tplc="04090003" w:tentative="1">
      <w:start w:val="1"/>
      <w:numFmt w:val="bullet"/>
      <w:lvlText w:val="o"/>
      <w:lvlJc w:val="left"/>
      <w:pPr>
        <w:ind w:left="6308" w:hanging="360"/>
      </w:pPr>
      <w:rPr>
        <w:rFonts w:ascii="Courier New" w:hAnsi="Courier New" w:cs="Courier New" w:hint="default"/>
      </w:rPr>
    </w:lvl>
    <w:lvl w:ilvl="8" w:tplc="04090005" w:tentative="1">
      <w:start w:val="1"/>
      <w:numFmt w:val="bullet"/>
      <w:lvlText w:val=""/>
      <w:lvlJc w:val="left"/>
      <w:pPr>
        <w:ind w:left="7028" w:hanging="360"/>
      </w:pPr>
      <w:rPr>
        <w:rFonts w:ascii="Wingdings" w:hAnsi="Wingdings" w:hint="default"/>
      </w:rPr>
    </w:lvl>
  </w:abstractNum>
  <w:abstractNum w:abstractNumId="34" w15:restartNumberingAfterBreak="0">
    <w:nsid w:val="7E611DAC"/>
    <w:multiLevelType w:val="hybridMultilevel"/>
    <w:tmpl w:val="143A7DA8"/>
    <w:lvl w:ilvl="0" w:tplc="30B858E6">
      <w:start w:val="1"/>
      <w:numFmt w:val="bullet"/>
      <w:lvlText w:val=""/>
      <w:lvlJc w:val="left"/>
      <w:pPr>
        <w:tabs>
          <w:tab w:val="num" w:pos="720"/>
        </w:tabs>
        <w:ind w:left="720" w:hanging="360"/>
      </w:pPr>
      <w:rPr>
        <w:rFonts w:ascii="Wingdings" w:hAnsi="Wingdings" w:hint="default"/>
      </w:rPr>
    </w:lvl>
    <w:lvl w:ilvl="1" w:tplc="EEDC18A6" w:tentative="1">
      <w:start w:val="1"/>
      <w:numFmt w:val="bullet"/>
      <w:lvlText w:val=""/>
      <w:lvlJc w:val="left"/>
      <w:pPr>
        <w:tabs>
          <w:tab w:val="num" w:pos="1440"/>
        </w:tabs>
        <w:ind w:left="1440" w:hanging="360"/>
      </w:pPr>
      <w:rPr>
        <w:rFonts w:ascii="Wingdings" w:hAnsi="Wingdings" w:hint="default"/>
      </w:rPr>
    </w:lvl>
    <w:lvl w:ilvl="2" w:tplc="EE18D414" w:tentative="1">
      <w:start w:val="1"/>
      <w:numFmt w:val="bullet"/>
      <w:lvlText w:val=""/>
      <w:lvlJc w:val="left"/>
      <w:pPr>
        <w:tabs>
          <w:tab w:val="num" w:pos="2160"/>
        </w:tabs>
        <w:ind w:left="2160" w:hanging="360"/>
      </w:pPr>
      <w:rPr>
        <w:rFonts w:ascii="Wingdings" w:hAnsi="Wingdings" w:hint="default"/>
      </w:rPr>
    </w:lvl>
    <w:lvl w:ilvl="3" w:tplc="9980464C" w:tentative="1">
      <w:start w:val="1"/>
      <w:numFmt w:val="bullet"/>
      <w:lvlText w:val=""/>
      <w:lvlJc w:val="left"/>
      <w:pPr>
        <w:tabs>
          <w:tab w:val="num" w:pos="2880"/>
        </w:tabs>
        <w:ind w:left="2880" w:hanging="360"/>
      </w:pPr>
      <w:rPr>
        <w:rFonts w:ascii="Wingdings" w:hAnsi="Wingdings" w:hint="default"/>
      </w:rPr>
    </w:lvl>
    <w:lvl w:ilvl="4" w:tplc="2F3C5A48" w:tentative="1">
      <w:start w:val="1"/>
      <w:numFmt w:val="bullet"/>
      <w:lvlText w:val=""/>
      <w:lvlJc w:val="left"/>
      <w:pPr>
        <w:tabs>
          <w:tab w:val="num" w:pos="3600"/>
        </w:tabs>
        <w:ind w:left="3600" w:hanging="360"/>
      </w:pPr>
      <w:rPr>
        <w:rFonts w:ascii="Wingdings" w:hAnsi="Wingdings" w:hint="default"/>
      </w:rPr>
    </w:lvl>
    <w:lvl w:ilvl="5" w:tplc="07E8C7DE" w:tentative="1">
      <w:start w:val="1"/>
      <w:numFmt w:val="bullet"/>
      <w:lvlText w:val=""/>
      <w:lvlJc w:val="left"/>
      <w:pPr>
        <w:tabs>
          <w:tab w:val="num" w:pos="4320"/>
        </w:tabs>
        <w:ind w:left="4320" w:hanging="360"/>
      </w:pPr>
      <w:rPr>
        <w:rFonts w:ascii="Wingdings" w:hAnsi="Wingdings" w:hint="default"/>
      </w:rPr>
    </w:lvl>
    <w:lvl w:ilvl="6" w:tplc="3B2A3398" w:tentative="1">
      <w:start w:val="1"/>
      <w:numFmt w:val="bullet"/>
      <w:lvlText w:val=""/>
      <w:lvlJc w:val="left"/>
      <w:pPr>
        <w:tabs>
          <w:tab w:val="num" w:pos="5040"/>
        </w:tabs>
        <w:ind w:left="5040" w:hanging="360"/>
      </w:pPr>
      <w:rPr>
        <w:rFonts w:ascii="Wingdings" w:hAnsi="Wingdings" w:hint="default"/>
      </w:rPr>
    </w:lvl>
    <w:lvl w:ilvl="7" w:tplc="A074004C" w:tentative="1">
      <w:start w:val="1"/>
      <w:numFmt w:val="bullet"/>
      <w:lvlText w:val=""/>
      <w:lvlJc w:val="left"/>
      <w:pPr>
        <w:tabs>
          <w:tab w:val="num" w:pos="5760"/>
        </w:tabs>
        <w:ind w:left="5760" w:hanging="360"/>
      </w:pPr>
      <w:rPr>
        <w:rFonts w:ascii="Wingdings" w:hAnsi="Wingdings" w:hint="default"/>
      </w:rPr>
    </w:lvl>
    <w:lvl w:ilvl="8" w:tplc="CE16B484"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9"/>
  </w:num>
  <w:num w:numId="4">
    <w:abstractNumId w:val="4"/>
  </w:num>
  <w:num w:numId="5">
    <w:abstractNumId w:val="22"/>
  </w:num>
  <w:num w:numId="6">
    <w:abstractNumId w:val="2"/>
  </w:num>
  <w:num w:numId="7">
    <w:abstractNumId w:val="34"/>
  </w:num>
  <w:num w:numId="8">
    <w:abstractNumId w:val="14"/>
  </w:num>
  <w:num w:numId="9">
    <w:abstractNumId w:val="28"/>
  </w:num>
  <w:num w:numId="10">
    <w:abstractNumId w:val="25"/>
  </w:num>
  <w:num w:numId="11">
    <w:abstractNumId w:val="20"/>
  </w:num>
  <w:num w:numId="12">
    <w:abstractNumId w:val="1"/>
  </w:num>
  <w:num w:numId="13">
    <w:abstractNumId w:val="5"/>
  </w:num>
  <w:num w:numId="14">
    <w:abstractNumId w:val="12"/>
  </w:num>
  <w:num w:numId="15">
    <w:abstractNumId w:val="6"/>
  </w:num>
  <w:num w:numId="16">
    <w:abstractNumId w:val="18"/>
  </w:num>
  <w:num w:numId="17">
    <w:abstractNumId w:val="11"/>
  </w:num>
  <w:num w:numId="18">
    <w:abstractNumId w:val="16"/>
  </w:num>
  <w:num w:numId="19">
    <w:abstractNumId w:val="17"/>
  </w:num>
  <w:num w:numId="20">
    <w:abstractNumId w:val="3"/>
  </w:num>
  <w:num w:numId="21">
    <w:abstractNumId w:val="13"/>
  </w:num>
  <w:num w:numId="22">
    <w:abstractNumId w:val="23"/>
  </w:num>
  <w:num w:numId="23">
    <w:abstractNumId w:val="30"/>
  </w:num>
  <w:num w:numId="24">
    <w:abstractNumId w:val="19"/>
  </w:num>
  <w:num w:numId="25">
    <w:abstractNumId w:val="10"/>
  </w:num>
  <w:num w:numId="26">
    <w:abstractNumId w:val="27"/>
  </w:num>
  <w:num w:numId="27">
    <w:abstractNumId w:val="21"/>
  </w:num>
  <w:num w:numId="28">
    <w:abstractNumId w:val="31"/>
  </w:num>
  <w:num w:numId="29">
    <w:abstractNumId w:val="15"/>
  </w:num>
  <w:num w:numId="30">
    <w:abstractNumId w:val="0"/>
  </w:num>
  <w:num w:numId="31">
    <w:abstractNumId w:val="29"/>
  </w:num>
  <w:num w:numId="32">
    <w:abstractNumId w:val="33"/>
  </w:num>
  <w:num w:numId="33">
    <w:abstractNumId w:val="24"/>
  </w:num>
  <w:num w:numId="34">
    <w:abstractNumId w:val="26"/>
  </w:num>
  <w:num w:numId="35">
    <w:abstractNumId w:val="32"/>
  </w:num>
  <w:num w:numId="36">
    <w:abstractNumId w:val="32"/>
    <w:lvlOverride w:ilvl="0">
      <w:lvl w:ilvl="0">
        <w:start w:val="1"/>
        <w:numFmt w:val="decimal"/>
        <w:pStyle w:val="HandoutList"/>
        <w:lvlText w:val="%1."/>
        <w:lvlJc w:val="left"/>
        <w:pPr>
          <w:ind w:left="360" w:hanging="360"/>
        </w:pPr>
        <w:rPr>
          <w:rFonts w:ascii="Calibri" w:hAnsi="Calibri" w:hint="default"/>
          <w:b/>
          <w:i w:val="0"/>
          <w:color w:val="70AD47" w:themeColor="accent6"/>
          <w:sz w:val="22"/>
        </w:rPr>
      </w:lvl>
    </w:lvlOverride>
    <w:lvlOverride w:ilvl="1">
      <w:lvl w:ilvl="1">
        <w:start w:val="1"/>
        <w:numFmt w:val="lowerLetter"/>
        <w:lvlText w:val="%2."/>
        <w:lvlJc w:val="left"/>
        <w:pPr>
          <w:ind w:left="720" w:hanging="360"/>
        </w:pPr>
        <w:rPr>
          <w:rFonts w:hint="default"/>
          <w:b/>
          <w:i w:val="0"/>
          <w:color w:val="auto"/>
          <w:sz w:val="22"/>
          <w:szCs w:val="24"/>
        </w:rPr>
      </w:lvl>
    </w:lvlOverride>
    <w:lvlOverride w:ilvl="2">
      <w:lvl w:ilvl="2">
        <w:start w:val="1"/>
        <w:numFmt w:val="bullet"/>
        <w:lvlRestart w:val="0"/>
        <w:lvlText w:val=""/>
        <w:lvlJc w:val="left"/>
        <w:pPr>
          <w:ind w:left="1296" w:hanging="432"/>
        </w:pPr>
        <w:rPr>
          <w:rFonts w:ascii="Symbol" w:hAnsi="Symbol" w:hint="default"/>
          <w:color w:val="70AD47" w:themeColor="accent6"/>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3NTE1NDA0NjGxNDdX0lEKTi0uzszPAykwrwUAdPq5wywAAAA="/>
  </w:docVars>
  <w:rsids>
    <w:rsidRoot w:val="009261CB"/>
    <w:rsid w:val="000045D9"/>
    <w:rsid w:val="000543AC"/>
    <w:rsid w:val="00064CB0"/>
    <w:rsid w:val="000700FA"/>
    <w:rsid w:val="00072EF0"/>
    <w:rsid w:val="0008359D"/>
    <w:rsid w:val="00092937"/>
    <w:rsid w:val="0009576C"/>
    <w:rsid w:val="000A5F9F"/>
    <w:rsid w:val="000B339B"/>
    <w:rsid w:val="000C0C4A"/>
    <w:rsid w:val="000C2CDF"/>
    <w:rsid w:val="000C3F23"/>
    <w:rsid w:val="000C766E"/>
    <w:rsid w:val="000D61A2"/>
    <w:rsid w:val="000E1713"/>
    <w:rsid w:val="000E5040"/>
    <w:rsid w:val="000E51F7"/>
    <w:rsid w:val="0010219C"/>
    <w:rsid w:val="001167B1"/>
    <w:rsid w:val="00131BD5"/>
    <w:rsid w:val="001573D9"/>
    <w:rsid w:val="00171630"/>
    <w:rsid w:val="00173325"/>
    <w:rsid w:val="00176651"/>
    <w:rsid w:val="001B0860"/>
    <w:rsid w:val="001B6EBE"/>
    <w:rsid w:val="001D1EC2"/>
    <w:rsid w:val="001D3161"/>
    <w:rsid w:val="001F2C3B"/>
    <w:rsid w:val="001F34F6"/>
    <w:rsid w:val="001F42AF"/>
    <w:rsid w:val="00200534"/>
    <w:rsid w:val="002146CB"/>
    <w:rsid w:val="00224F59"/>
    <w:rsid w:val="002261B6"/>
    <w:rsid w:val="00246D4D"/>
    <w:rsid w:val="002501F9"/>
    <w:rsid w:val="00255C88"/>
    <w:rsid w:val="00263E6F"/>
    <w:rsid w:val="0027090F"/>
    <w:rsid w:val="0027198A"/>
    <w:rsid w:val="002747AA"/>
    <w:rsid w:val="0028114E"/>
    <w:rsid w:val="002A063A"/>
    <w:rsid w:val="002A4D15"/>
    <w:rsid w:val="002F057A"/>
    <w:rsid w:val="002F2263"/>
    <w:rsid w:val="002F2617"/>
    <w:rsid w:val="002F3C1F"/>
    <w:rsid w:val="002F4E94"/>
    <w:rsid w:val="002F789A"/>
    <w:rsid w:val="00305D0F"/>
    <w:rsid w:val="0030680D"/>
    <w:rsid w:val="003138D1"/>
    <w:rsid w:val="003157E0"/>
    <w:rsid w:val="00324228"/>
    <w:rsid w:val="00325832"/>
    <w:rsid w:val="0034147C"/>
    <w:rsid w:val="0034182E"/>
    <w:rsid w:val="003563A5"/>
    <w:rsid w:val="00370245"/>
    <w:rsid w:val="00377AD2"/>
    <w:rsid w:val="003C57C5"/>
    <w:rsid w:val="003E0FD9"/>
    <w:rsid w:val="003E448E"/>
    <w:rsid w:val="0042394A"/>
    <w:rsid w:val="0043041C"/>
    <w:rsid w:val="00430928"/>
    <w:rsid w:val="0044471E"/>
    <w:rsid w:val="004524D0"/>
    <w:rsid w:val="004524E8"/>
    <w:rsid w:val="00463A5A"/>
    <w:rsid w:val="004640C0"/>
    <w:rsid w:val="00495BBB"/>
    <w:rsid w:val="004A4674"/>
    <w:rsid w:val="004A6C08"/>
    <w:rsid w:val="004B0C99"/>
    <w:rsid w:val="004C1C03"/>
    <w:rsid w:val="004C340B"/>
    <w:rsid w:val="004C7C75"/>
    <w:rsid w:val="004F4A6D"/>
    <w:rsid w:val="00521777"/>
    <w:rsid w:val="00537A79"/>
    <w:rsid w:val="0055075B"/>
    <w:rsid w:val="00551448"/>
    <w:rsid w:val="005627E7"/>
    <w:rsid w:val="00567721"/>
    <w:rsid w:val="005971CF"/>
    <w:rsid w:val="005A1ECA"/>
    <w:rsid w:val="005A614D"/>
    <w:rsid w:val="005C0E33"/>
    <w:rsid w:val="005C1D4F"/>
    <w:rsid w:val="005C44ED"/>
    <w:rsid w:val="005D5BE1"/>
    <w:rsid w:val="005E03FB"/>
    <w:rsid w:val="00615D7D"/>
    <w:rsid w:val="00621CD9"/>
    <w:rsid w:val="00625EF4"/>
    <w:rsid w:val="00685974"/>
    <w:rsid w:val="00694B6E"/>
    <w:rsid w:val="006C562E"/>
    <w:rsid w:val="006C715C"/>
    <w:rsid w:val="006D644A"/>
    <w:rsid w:val="006D6B08"/>
    <w:rsid w:val="006E514F"/>
    <w:rsid w:val="006F5CBF"/>
    <w:rsid w:val="00732073"/>
    <w:rsid w:val="00743B84"/>
    <w:rsid w:val="00746906"/>
    <w:rsid w:val="007706C7"/>
    <w:rsid w:val="00776342"/>
    <w:rsid w:val="007A2340"/>
    <w:rsid w:val="007B42B2"/>
    <w:rsid w:val="007C3654"/>
    <w:rsid w:val="007E3EBF"/>
    <w:rsid w:val="007F1037"/>
    <w:rsid w:val="007F1AFA"/>
    <w:rsid w:val="00834F56"/>
    <w:rsid w:val="008458CD"/>
    <w:rsid w:val="00867B2C"/>
    <w:rsid w:val="008A593E"/>
    <w:rsid w:val="008C5276"/>
    <w:rsid w:val="008C6BA6"/>
    <w:rsid w:val="008E2EB3"/>
    <w:rsid w:val="0090175D"/>
    <w:rsid w:val="00905A97"/>
    <w:rsid w:val="00907648"/>
    <w:rsid w:val="00912560"/>
    <w:rsid w:val="009261CB"/>
    <w:rsid w:val="00935F93"/>
    <w:rsid w:val="00951FD9"/>
    <w:rsid w:val="00981295"/>
    <w:rsid w:val="009B6584"/>
    <w:rsid w:val="009B7323"/>
    <w:rsid w:val="009C560D"/>
    <w:rsid w:val="009C7884"/>
    <w:rsid w:val="009F0A97"/>
    <w:rsid w:val="00A15CCF"/>
    <w:rsid w:val="00A2175E"/>
    <w:rsid w:val="00A253BC"/>
    <w:rsid w:val="00A514B0"/>
    <w:rsid w:val="00A65A15"/>
    <w:rsid w:val="00A76CE3"/>
    <w:rsid w:val="00A817CF"/>
    <w:rsid w:val="00A82A91"/>
    <w:rsid w:val="00AC1BF5"/>
    <w:rsid w:val="00AD08C7"/>
    <w:rsid w:val="00AD73D1"/>
    <w:rsid w:val="00AE6B22"/>
    <w:rsid w:val="00AE7042"/>
    <w:rsid w:val="00AE7822"/>
    <w:rsid w:val="00B05564"/>
    <w:rsid w:val="00B10416"/>
    <w:rsid w:val="00B13928"/>
    <w:rsid w:val="00B15B1A"/>
    <w:rsid w:val="00B2117A"/>
    <w:rsid w:val="00B42B61"/>
    <w:rsid w:val="00B564A7"/>
    <w:rsid w:val="00B57C46"/>
    <w:rsid w:val="00B67C68"/>
    <w:rsid w:val="00B762A5"/>
    <w:rsid w:val="00B768C8"/>
    <w:rsid w:val="00B92856"/>
    <w:rsid w:val="00BB46F4"/>
    <w:rsid w:val="00BE24E4"/>
    <w:rsid w:val="00BE3D7E"/>
    <w:rsid w:val="00BF0066"/>
    <w:rsid w:val="00BF360C"/>
    <w:rsid w:val="00BF4C4E"/>
    <w:rsid w:val="00C10939"/>
    <w:rsid w:val="00C24246"/>
    <w:rsid w:val="00C25E2D"/>
    <w:rsid w:val="00C30FCC"/>
    <w:rsid w:val="00C4028B"/>
    <w:rsid w:val="00C42F4F"/>
    <w:rsid w:val="00C45B22"/>
    <w:rsid w:val="00C61B00"/>
    <w:rsid w:val="00C653C0"/>
    <w:rsid w:val="00C823F8"/>
    <w:rsid w:val="00C87398"/>
    <w:rsid w:val="00C95A54"/>
    <w:rsid w:val="00CB2BDC"/>
    <w:rsid w:val="00CC3921"/>
    <w:rsid w:val="00CD4228"/>
    <w:rsid w:val="00CE1D5B"/>
    <w:rsid w:val="00CF1989"/>
    <w:rsid w:val="00CF1F87"/>
    <w:rsid w:val="00CF26B6"/>
    <w:rsid w:val="00D25F41"/>
    <w:rsid w:val="00D5576C"/>
    <w:rsid w:val="00D67381"/>
    <w:rsid w:val="00D9132C"/>
    <w:rsid w:val="00D97B26"/>
    <w:rsid w:val="00DA2DD6"/>
    <w:rsid w:val="00DA6102"/>
    <w:rsid w:val="00DA6845"/>
    <w:rsid w:val="00DB09E3"/>
    <w:rsid w:val="00DB201E"/>
    <w:rsid w:val="00DD28EA"/>
    <w:rsid w:val="00E25EE9"/>
    <w:rsid w:val="00E46126"/>
    <w:rsid w:val="00E72ED6"/>
    <w:rsid w:val="00E76B9B"/>
    <w:rsid w:val="00E838C4"/>
    <w:rsid w:val="00E9610B"/>
    <w:rsid w:val="00EA40EE"/>
    <w:rsid w:val="00EB300F"/>
    <w:rsid w:val="00EC7119"/>
    <w:rsid w:val="00ED7365"/>
    <w:rsid w:val="00EF3DFB"/>
    <w:rsid w:val="00EF792B"/>
    <w:rsid w:val="00F05144"/>
    <w:rsid w:val="00F165C0"/>
    <w:rsid w:val="00F2014A"/>
    <w:rsid w:val="00F22A0D"/>
    <w:rsid w:val="00F33C9A"/>
    <w:rsid w:val="00F35A74"/>
    <w:rsid w:val="00F47D7A"/>
    <w:rsid w:val="00F67072"/>
    <w:rsid w:val="00F76F79"/>
    <w:rsid w:val="00F8780D"/>
    <w:rsid w:val="00F91360"/>
    <w:rsid w:val="00F919B1"/>
    <w:rsid w:val="00F92292"/>
    <w:rsid w:val="00F974D8"/>
    <w:rsid w:val="00FA2824"/>
    <w:rsid w:val="00FA6AFC"/>
    <w:rsid w:val="00FB73F9"/>
    <w:rsid w:val="00FB7CBA"/>
    <w:rsid w:val="00FE21E9"/>
    <w:rsid w:val="00FE77A0"/>
    <w:rsid w:val="00FF1B54"/>
    <w:rsid w:val="00FF7D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FC3733"/>
  <w15:chartTrackingRefBased/>
  <w15:docId w15:val="{B31274DA-55D8-439E-B5B6-1BBC7B75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B7323"/>
    <w:pPr>
      <w:ind w:left="720"/>
      <w:contextualSpacing/>
    </w:pPr>
    <w:rPr>
      <w:lang w:val="en-US"/>
    </w:rPr>
  </w:style>
  <w:style w:type="character" w:customStyle="1" w:styleId="ListParagraphChar">
    <w:name w:val="List Paragraph Char"/>
    <w:link w:val="ListParagraph"/>
    <w:uiPriority w:val="34"/>
    <w:locked/>
    <w:rsid w:val="009B7323"/>
  </w:style>
  <w:style w:type="character" w:styleId="Hyperlink">
    <w:name w:val="Hyperlink"/>
    <w:basedOn w:val="DefaultParagraphFont"/>
    <w:uiPriority w:val="99"/>
    <w:unhideWhenUsed/>
    <w:rsid w:val="0042394A"/>
    <w:rPr>
      <w:color w:val="0563C1" w:themeColor="hyperlink"/>
      <w:u w:val="single"/>
    </w:rPr>
  </w:style>
  <w:style w:type="character" w:styleId="UnresolvedMention">
    <w:name w:val="Unresolved Mention"/>
    <w:basedOn w:val="DefaultParagraphFont"/>
    <w:uiPriority w:val="99"/>
    <w:semiHidden/>
    <w:unhideWhenUsed/>
    <w:rsid w:val="0042394A"/>
    <w:rPr>
      <w:color w:val="605E5C"/>
      <w:shd w:val="clear" w:color="auto" w:fill="E1DFDD"/>
    </w:rPr>
  </w:style>
  <w:style w:type="paragraph" w:styleId="Header">
    <w:name w:val="header"/>
    <w:basedOn w:val="Normal"/>
    <w:link w:val="HeaderChar"/>
    <w:uiPriority w:val="99"/>
    <w:unhideWhenUsed/>
    <w:rsid w:val="006C562E"/>
    <w:pPr>
      <w:tabs>
        <w:tab w:val="center" w:pos="4536"/>
        <w:tab w:val="right" w:pos="9072"/>
      </w:tabs>
      <w:spacing w:after="0" w:line="240" w:lineRule="auto"/>
    </w:pPr>
  </w:style>
  <w:style w:type="character" w:customStyle="1" w:styleId="HeaderChar">
    <w:name w:val="Header Char"/>
    <w:basedOn w:val="DefaultParagraphFont"/>
    <w:link w:val="Header"/>
    <w:uiPriority w:val="99"/>
    <w:rsid w:val="006C562E"/>
    <w:rPr>
      <w:lang w:val="en-GB"/>
    </w:rPr>
  </w:style>
  <w:style w:type="paragraph" w:styleId="Footer">
    <w:name w:val="footer"/>
    <w:basedOn w:val="Normal"/>
    <w:link w:val="FooterChar"/>
    <w:uiPriority w:val="99"/>
    <w:unhideWhenUsed/>
    <w:rsid w:val="006C56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6C562E"/>
    <w:rPr>
      <w:lang w:val="en-GB"/>
    </w:rPr>
  </w:style>
  <w:style w:type="character" w:styleId="CommentReference">
    <w:name w:val="annotation reference"/>
    <w:basedOn w:val="DefaultParagraphFont"/>
    <w:uiPriority w:val="99"/>
    <w:semiHidden/>
    <w:unhideWhenUsed/>
    <w:rsid w:val="002747AA"/>
    <w:rPr>
      <w:sz w:val="16"/>
      <w:szCs w:val="16"/>
    </w:rPr>
  </w:style>
  <w:style w:type="paragraph" w:styleId="CommentText">
    <w:name w:val="annotation text"/>
    <w:basedOn w:val="Normal"/>
    <w:link w:val="CommentTextChar"/>
    <w:uiPriority w:val="99"/>
    <w:unhideWhenUsed/>
    <w:rsid w:val="002747AA"/>
    <w:pPr>
      <w:spacing w:line="240" w:lineRule="auto"/>
    </w:pPr>
    <w:rPr>
      <w:sz w:val="20"/>
      <w:szCs w:val="20"/>
    </w:rPr>
  </w:style>
  <w:style w:type="character" w:customStyle="1" w:styleId="CommentTextChar">
    <w:name w:val="Comment Text Char"/>
    <w:basedOn w:val="DefaultParagraphFont"/>
    <w:link w:val="CommentText"/>
    <w:uiPriority w:val="99"/>
    <w:rsid w:val="002747AA"/>
    <w:rPr>
      <w:sz w:val="20"/>
      <w:szCs w:val="20"/>
      <w:lang w:val="en-GB"/>
    </w:rPr>
  </w:style>
  <w:style w:type="paragraph" w:styleId="CommentSubject">
    <w:name w:val="annotation subject"/>
    <w:basedOn w:val="CommentText"/>
    <w:next w:val="CommentText"/>
    <w:link w:val="CommentSubjectChar"/>
    <w:uiPriority w:val="99"/>
    <w:semiHidden/>
    <w:unhideWhenUsed/>
    <w:rsid w:val="002747AA"/>
    <w:rPr>
      <w:b/>
      <w:bCs/>
    </w:rPr>
  </w:style>
  <w:style w:type="character" w:customStyle="1" w:styleId="CommentSubjectChar">
    <w:name w:val="Comment Subject Char"/>
    <w:basedOn w:val="CommentTextChar"/>
    <w:link w:val="CommentSubject"/>
    <w:uiPriority w:val="99"/>
    <w:semiHidden/>
    <w:rsid w:val="002747AA"/>
    <w:rPr>
      <w:b/>
      <w:bCs/>
      <w:sz w:val="20"/>
      <w:szCs w:val="20"/>
      <w:lang w:val="en-GB"/>
    </w:rPr>
  </w:style>
  <w:style w:type="paragraph" w:styleId="BalloonText">
    <w:name w:val="Balloon Text"/>
    <w:basedOn w:val="Normal"/>
    <w:link w:val="BalloonTextChar"/>
    <w:uiPriority w:val="99"/>
    <w:semiHidden/>
    <w:unhideWhenUsed/>
    <w:rsid w:val="002747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7AA"/>
    <w:rPr>
      <w:rFonts w:ascii="Segoe UI" w:hAnsi="Segoe UI" w:cs="Segoe UI"/>
      <w:sz w:val="18"/>
      <w:szCs w:val="18"/>
      <w:lang w:val="en-GB"/>
    </w:rPr>
  </w:style>
  <w:style w:type="paragraph" w:customStyle="1" w:styleId="m-4558237059614016906msolistparagraph">
    <w:name w:val="m_-4558237059614016906msolistparagraph"/>
    <w:basedOn w:val="Normal"/>
    <w:rsid w:val="00255C8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F051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5144"/>
    <w:rPr>
      <w:sz w:val="20"/>
      <w:szCs w:val="20"/>
      <w:lang w:val="en-GB"/>
    </w:rPr>
  </w:style>
  <w:style w:type="character" w:styleId="FootnoteReference">
    <w:name w:val="footnote reference"/>
    <w:basedOn w:val="DefaultParagraphFont"/>
    <w:uiPriority w:val="99"/>
    <w:semiHidden/>
    <w:unhideWhenUsed/>
    <w:rsid w:val="00F05144"/>
    <w:rPr>
      <w:vertAlign w:val="superscript"/>
    </w:rPr>
  </w:style>
  <w:style w:type="character" w:styleId="Strong">
    <w:name w:val="Strong"/>
    <w:basedOn w:val="DefaultParagraphFont"/>
    <w:uiPriority w:val="22"/>
    <w:qFormat/>
    <w:rsid w:val="00B05564"/>
    <w:rPr>
      <w:b/>
      <w:bCs/>
    </w:rPr>
  </w:style>
  <w:style w:type="character" w:styleId="Emphasis">
    <w:name w:val="Emphasis"/>
    <w:basedOn w:val="DefaultParagraphFont"/>
    <w:uiPriority w:val="20"/>
    <w:qFormat/>
    <w:rsid w:val="0028114E"/>
    <w:rPr>
      <w:i/>
      <w:iCs/>
    </w:rPr>
  </w:style>
  <w:style w:type="table" w:styleId="TableGrid">
    <w:name w:val="Table Grid"/>
    <w:basedOn w:val="TableNormal"/>
    <w:uiPriority w:val="39"/>
    <w:rsid w:val="00B67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ong2">
    <w:name w:val="Strong2"/>
    <w:basedOn w:val="Normal"/>
    <w:link w:val="Strong2Char"/>
    <w:qFormat/>
    <w:rsid w:val="00537A79"/>
    <w:pPr>
      <w:tabs>
        <w:tab w:val="right" w:leader="underscore" w:pos="5760"/>
        <w:tab w:val="left" w:pos="6120"/>
      </w:tabs>
      <w:spacing w:before="120" w:after="120" w:line="240" w:lineRule="auto"/>
    </w:pPr>
    <w:rPr>
      <w:rFonts w:ascii="Calibri" w:eastAsia="Cambria" w:hAnsi="Calibri" w:cs="Calibri"/>
      <w:b/>
      <w:lang w:val="en-US"/>
    </w:rPr>
  </w:style>
  <w:style w:type="character" w:customStyle="1" w:styleId="Strong2Char">
    <w:name w:val="Strong2 Char"/>
    <w:basedOn w:val="DefaultParagraphFont"/>
    <w:link w:val="Strong2"/>
    <w:rsid w:val="00537A79"/>
    <w:rPr>
      <w:rFonts w:ascii="Calibri" w:eastAsia="Cambria" w:hAnsi="Calibri" w:cs="Calibri"/>
      <w:b/>
    </w:rPr>
  </w:style>
  <w:style w:type="paragraph" w:customStyle="1" w:styleId="HandoutList">
    <w:name w:val="Handout #List"/>
    <w:link w:val="HandoutListChar"/>
    <w:qFormat/>
    <w:rsid w:val="00537A79"/>
    <w:pPr>
      <w:numPr>
        <w:numId w:val="35"/>
      </w:numPr>
      <w:spacing w:after="80" w:line="252" w:lineRule="auto"/>
    </w:pPr>
    <w:rPr>
      <w:rFonts w:ascii="Calibri" w:eastAsia="Cambria" w:hAnsi="Calibri" w:cs="Calibri"/>
      <w:b/>
      <w:color w:val="70AD47" w:themeColor="accent6"/>
    </w:rPr>
  </w:style>
  <w:style w:type="character" w:customStyle="1" w:styleId="HandoutListChar">
    <w:name w:val="Handout #List Char"/>
    <w:basedOn w:val="DefaultParagraphFont"/>
    <w:link w:val="HandoutList"/>
    <w:rsid w:val="00537A79"/>
    <w:rPr>
      <w:rFonts w:ascii="Calibri" w:eastAsia="Cambria" w:hAnsi="Calibri" w:cs="Calibri"/>
      <w:b/>
      <w:color w:val="70AD47" w:themeColor="accent6"/>
    </w:rPr>
  </w:style>
  <w:style w:type="paragraph" w:styleId="Revision">
    <w:name w:val="Revision"/>
    <w:hidden/>
    <w:uiPriority w:val="99"/>
    <w:semiHidden/>
    <w:rsid w:val="00F22A0D"/>
    <w:pPr>
      <w:spacing w:after="0" w:line="240" w:lineRule="auto"/>
    </w:pPr>
    <w:rPr>
      <w:lang w:val="en-GB"/>
    </w:rPr>
  </w:style>
  <w:style w:type="character" w:styleId="FollowedHyperlink">
    <w:name w:val="FollowedHyperlink"/>
    <w:basedOn w:val="DefaultParagraphFont"/>
    <w:uiPriority w:val="99"/>
    <w:semiHidden/>
    <w:unhideWhenUsed/>
    <w:rsid w:val="004524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0418">
      <w:bodyDiv w:val="1"/>
      <w:marLeft w:val="0"/>
      <w:marRight w:val="0"/>
      <w:marTop w:val="0"/>
      <w:marBottom w:val="0"/>
      <w:divBdr>
        <w:top w:val="none" w:sz="0" w:space="0" w:color="auto"/>
        <w:left w:val="none" w:sz="0" w:space="0" w:color="auto"/>
        <w:bottom w:val="none" w:sz="0" w:space="0" w:color="auto"/>
        <w:right w:val="none" w:sz="0" w:space="0" w:color="auto"/>
      </w:divBdr>
    </w:div>
    <w:div w:id="28845811">
      <w:bodyDiv w:val="1"/>
      <w:marLeft w:val="0"/>
      <w:marRight w:val="0"/>
      <w:marTop w:val="0"/>
      <w:marBottom w:val="0"/>
      <w:divBdr>
        <w:top w:val="none" w:sz="0" w:space="0" w:color="auto"/>
        <w:left w:val="none" w:sz="0" w:space="0" w:color="auto"/>
        <w:bottom w:val="none" w:sz="0" w:space="0" w:color="auto"/>
        <w:right w:val="none" w:sz="0" w:space="0" w:color="auto"/>
      </w:divBdr>
    </w:div>
    <w:div w:id="104471874">
      <w:bodyDiv w:val="1"/>
      <w:marLeft w:val="0"/>
      <w:marRight w:val="0"/>
      <w:marTop w:val="0"/>
      <w:marBottom w:val="0"/>
      <w:divBdr>
        <w:top w:val="none" w:sz="0" w:space="0" w:color="auto"/>
        <w:left w:val="none" w:sz="0" w:space="0" w:color="auto"/>
        <w:bottom w:val="none" w:sz="0" w:space="0" w:color="auto"/>
        <w:right w:val="none" w:sz="0" w:space="0" w:color="auto"/>
      </w:divBdr>
    </w:div>
    <w:div w:id="145051921">
      <w:bodyDiv w:val="1"/>
      <w:marLeft w:val="0"/>
      <w:marRight w:val="0"/>
      <w:marTop w:val="0"/>
      <w:marBottom w:val="0"/>
      <w:divBdr>
        <w:top w:val="none" w:sz="0" w:space="0" w:color="auto"/>
        <w:left w:val="none" w:sz="0" w:space="0" w:color="auto"/>
        <w:bottom w:val="none" w:sz="0" w:space="0" w:color="auto"/>
        <w:right w:val="none" w:sz="0" w:space="0" w:color="auto"/>
      </w:divBdr>
      <w:divsChild>
        <w:div w:id="1788500726">
          <w:marLeft w:val="446"/>
          <w:marRight w:val="0"/>
          <w:marTop w:val="0"/>
          <w:marBottom w:val="240"/>
          <w:divBdr>
            <w:top w:val="none" w:sz="0" w:space="0" w:color="auto"/>
            <w:left w:val="none" w:sz="0" w:space="0" w:color="auto"/>
            <w:bottom w:val="none" w:sz="0" w:space="0" w:color="auto"/>
            <w:right w:val="none" w:sz="0" w:space="0" w:color="auto"/>
          </w:divBdr>
        </w:div>
        <w:div w:id="1659381886">
          <w:marLeft w:val="446"/>
          <w:marRight w:val="0"/>
          <w:marTop w:val="0"/>
          <w:marBottom w:val="240"/>
          <w:divBdr>
            <w:top w:val="none" w:sz="0" w:space="0" w:color="auto"/>
            <w:left w:val="none" w:sz="0" w:space="0" w:color="auto"/>
            <w:bottom w:val="none" w:sz="0" w:space="0" w:color="auto"/>
            <w:right w:val="none" w:sz="0" w:space="0" w:color="auto"/>
          </w:divBdr>
        </w:div>
        <w:div w:id="1265724877">
          <w:marLeft w:val="446"/>
          <w:marRight w:val="0"/>
          <w:marTop w:val="0"/>
          <w:marBottom w:val="240"/>
          <w:divBdr>
            <w:top w:val="none" w:sz="0" w:space="0" w:color="auto"/>
            <w:left w:val="none" w:sz="0" w:space="0" w:color="auto"/>
            <w:bottom w:val="none" w:sz="0" w:space="0" w:color="auto"/>
            <w:right w:val="none" w:sz="0" w:space="0" w:color="auto"/>
          </w:divBdr>
        </w:div>
        <w:div w:id="285239574">
          <w:marLeft w:val="446"/>
          <w:marRight w:val="0"/>
          <w:marTop w:val="0"/>
          <w:marBottom w:val="240"/>
          <w:divBdr>
            <w:top w:val="none" w:sz="0" w:space="0" w:color="auto"/>
            <w:left w:val="none" w:sz="0" w:space="0" w:color="auto"/>
            <w:bottom w:val="none" w:sz="0" w:space="0" w:color="auto"/>
            <w:right w:val="none" w:sz="0" w:space="0" w:color="auto"/>
          </w:divBdr>
        </w:div>
      </w:divsChild>
    </w:div>
    <w:div w:id="223563636">
      <w:bodyDiv w:val="1"/>
      <w:marLeft w:val="0"/>
      <w:marRight w:val="0"/>
      <w:marTop w:val="0"/>
      <w:marBottom w:val="0"/>
      <w:divBdr>
        <w:top w:val="none" w:sz="0" w:space="0" w:color="auto"/>
        <w:left w:val="none" w:sz="0" w:space="0" w:color="auto"/>
        <w:bottom w:val="none" w:sz="0" w:space="0" w:color="auto"/>
        <w:right w:val="none" w:sz="0" w:space="0" w:color="auto"/>
      </w:divBdr>
    </w:div>
    <w:div w:id="279727045">
      <w:bodyDiv w:val="1"/>
      <w:marLeft w:val="0"/>
      <w:marRight w:val="0"/>
      <w:marTop w:val="0"/>
      <w:marBottom w:val="0"/>
      <w:divBdr>
        <w:top w:val="none" w:sz="0" w:space="0" w:color="auto"/>
        <w:left w:val="none" w:sz="0" w:space="0" w:color="auto"/>
        <w:bottom w:val="none" w:sz="0" w:space="0" w:color="auto"/>
        <w:right w:val="none" w:sz="0" w:space="0" w:color="auto"/>
      </w:divBdr>
      <w:divsChild>
        <w:div w:id="595868520">
          <w:marLeft w:val="0"/>
          <w:marRight w:val="0"/>
          <w:marTop w:val="0"/>
          <w:marBottom w:val="0"/>
          <w:divBdr>
            <w:top w:val="none" w:sz="0" w:space="0" w:color="auto"/>
            <w:left w:val="none" w:sz="0" w:space="0" w:color="auto"/>
            <w:bottom w:val="none" w:sz="0" w:space="0" w:color="auto"/>
            <w:right w:val="none" w:sz="0" w:space="0" w:color="auto"/>
          </w:divBdr>
        </w:div>
      </w:divsChild>
    </w:div>
    <w:div w:id="335497981">
      <w:bodyDiv w:val="1"/>
      <w:marLeft w:val="0"/>
      <w:marRight w:val="0"/>
      <w:marTop w:val="0"/>
      <w:marBottom w:val="0"/>
      <w:divBdr>
        <w:top w:val="none" w:sz="0" w:space="0" w:color="auto"/>
        <w:left w:val="none" w:sz="0" w:space="0" w:color="auto"/>
        <w:bottom w:val="none" w:sz="0" w:space="0" w:color="auto"/>
        <w:right w:val="none" w:sz="0" w:space="0" w:color="auto"/>
      </w:divBdr>
      <w:divsChild>
        <w:div w:id="650523295">
          <w:marLeft w:val="0"/>
          <w:marRight w:val="0"/>
          <w:marTop w:val="0"/>
          <w:marBottom w:val="0"/>
          <w:divBdr>
            <w:top w:val="none" w:sz="0" w:space="0" w:color="auto"/>
            <w:left w:val="none" w:sz="0" w:space="0" w:color="auto"/>
            <w:bottom w:val="none" w:sz="0" w:space="0" w:color="auto"/>
            <w:right w:val="none" w:sz="0" w:space="0" w:color="auto"/>
          </w:divBdr>
        </w:div>
      </w:divsChild>
    </w:div>
    <w:div w:id="440225922">
      <w:bodyDiv w:val="1"/>
      <w:marLeft w:val="0"/>
      <w:marRight w:val="0"/>
      <w:marTop w:val="0"/>
      <w:marBottom w:val="0"/>
      <w:divBdr>
        <w:top w:val="none" w:sz="0" w:space="0" w:color="auto"/>
        <w:left w:val="none" w:sz="0" w:space="0" w:color="auto"/>
        <w:bottom w:val="none" w:sz="0" w:space="0" w:color="auto"/>
        <w:right w:val="none" w:sz="0" w:space="0" w:color="auto"/>
      </w:divBdr>
    </w:div>
    <w:div w:id="517618857">
      <w:bodyDiv w:val="1"/>
      <w:marLeft w:val="0"/>
      <w:marRight w:val="0"/>
      <w:marTop w:val="0"/>
      <w:marBottom w:val="0"/>
      <w:divBdr>
        <w:top w:val="none" w:sz="0" w:space="0" w:color="auto"/>
        <w:left w:val="none" w:sz="0" w:space="0" w:color="auto"/>
        <w:bottom w:val="none" w:sz="0" w:space="0" w:color="auto"/>
        <w:right w:val="none" w:sz="0" w:space="0" w:color="auto"/>
      </w:divBdr>
      <w:divsChild>
        <w:div w:id="796098093">
          <w:marLeft w:val="0"/>
          <w:marRight w:val="0"/>
          <w:marTop w:val="0"/>
          <w:marBottom w:val="0"/>
          <w:divBdr>
            <w:top w:val="none" w:sz="0" w:space="0" w:color="auto"/>
            <w:left w:val="none" w:sz="0" w:space="0" w:color="auto"/>
            <w:bottom w:val="none" w:sz="0" w:space="0" w:color="auto"/>
            <w:right w:val="none" w:sz="0" w:space="0" w:color="auto"/>
          </w:divBdr>
        </w:div>
      </w:divsChild>
    </w:div>
    <w:div w:id="596061101">
      <w:bodyDiv w:val="1"/>
      <w:marLeft w:val="0"/>
      <w:marRight w:val="0"/>
      <w:marTop w:val="0"/>
      <w:marBottom w:val="0"/>
      <w:divBdr>
        <w:top w:val="none" w:sz="0" w:space="0" w:color="auto"/>
        <w:left w:val="none" w:sz="0" w:space="0" w:color="auto"/>
        <w:bottom w:val="none" w:sz="0" w:space="0" w:color="auto"/>
        <w:right w:val="none" w:sz="0" w:space="0" w:color="auto"/>
      </w:divBdr>
    </w:div>
    <w:div w:id="599335484">
      <w:bodyDiv w:val="1"/>
      <w:marLeft w:val="0"/>
      <w:marRight w:val="0"/>
      <w:marTop w:val="0"/>
      <w:marBottom w:val="0"/>
      <w:divBdr>
        <w:top w:val="none" w:sz="0" w:space="0" w:color="auto"/>
        <w:left w:val="none" w:sz="0" w:space="0" w:color="auto"/>
        <w:bottom w:val="none" w:sz="0" w:space="0" w:color="auto"/>
        <w:right w:val="none" w:sz="0" w:space="0" w:color="auto"/>
      </w:divBdr>
    </w:div>
    <w:div w:id="739443134">
      <w:bodyDiv w:val="1"/>
      <w:marLeft w:val="0"/>
      <w:marRight w:val="0"/>
      <w:marTop w:val="0"/>
      <w:marBottom w:val="0"/>
      <w:divBdr>
        <w:top w:val="none" w:sz="0" w:space="0" w:color="auto"/>
        <w:left w:val="none" w:sz="0" w:space="0" w:color="auto"/>
        <w:bottom w:val="none" w:sz="0" w:space="0" w:color="auto"/>
        <w:right w:val="none" w:sz="0" w:space="0" w:color="auto"/>
      </w:divBdr>
    </w:div>
    <w:div w:id="844787925">
      <w:bodyDiv w:val="1"/>
      <w:marLeft w:val="0"/>
      <w:marRight w:val="0"/>
      <w:marTop w:val="0"/>
      <w:marBottom w:val="0"/>
      <w:divBdr>
        <w:top w:val="none" w:sz="0" w:space="0" w:color="auto"/>
        <w:left w:val="none" w:sz="0" w:space="0" w:color="auto"/>
        <w:bottom w:val="none" w:sz="0" w:space="0" w:color="auto"/>
        <w:right w:val="none" w:sz="0" w:space="0" w:color="auto"/>
      </w:divBdr>
    </w:div>
    <w:div w:id="997810699">
      <w:bodyDiv w:val="1"/>
      <w:marLeft w:val="0"/>
      <w:marRight w:val="0"/>
      <w:marTop w:val="0"/>
      <w:marBottom w:val="0"/>
      <w:divBdr>
        <w:top w:val="none" w:sz="0" w:space="0" w:color="auto"/>
        <w:left w:val="none" w:sz="0" w:space="0" w:color="auto"/>
        <w:bottom w:val="none" w:sz="0" w:space="0" w:color="auto"/>
        <w:right w:val="none" w:sz="0" w:space="0" w:color="auto"/>
      </w:divBdr>
    </w:div>
    <w:div w:id="1057363468">
      <w:bodyDiv w:val="1"/>
      <w:marLeft w:val="0"/>
      <w:marRight w:val="0"/>
      <w:marTop w:val="0"/>
      <w:marBottom w:val="0"/>
      <w:divBdr>
        <w:top w:val="none" w:sz="0" w:space="0" w:color="auto"/>
        <w:left w:val="none" w:sz="0" w:space="0" w:color="auto"/>
        <w:bottom w:val="none" w:sz="0" w:space="0" w:color="auto"/>
        <w:right w:val="none" w:sz="0" w:space="0" w:color="auto"/>
      </w:divBdr>
      <w:divsChild>
        <w:div w:id="1203517235">
          <w:marLeft w:val="446"/>
          <w:marRight w:val="0"/>
          <w:marTop w:val="0"/>
          <w:marBottom w:val="240"/>
          <w:divBdr>
            <w:top w:val="none" w:sz="0" w:space="0" w:color="auto"/>
            <w:left w:val="none" w:sz="0" w:space="0" w:color="auto"/>
            <w:bottom w:val="none" w:sz="0" w:space="0" w:color="auto"/>
            <w:right w:val="none" w:sz="0" w:space="0" w:color="auto"/>
          </w:divBdr>
        </w:div>
        <w:div w:id="452209798">
          <w:marLeft w:val="446"/>
          <w:marRight w:val="0"/>
          <w:marTop w:val="0"/>
          <w:marBottom w:val="240"/>
          <w:divBdr>
            <w:top w:val="none" w:sz="0" w:space="0" w:color="auto"/>
            <w:left w:val="none" w:sz="0" w:space="0" w:color="auto"/>
            <w:bottom w:val="none" w:sz="0" w:space="0" w:color="auto"/>
            <w:right w:val="none" w:sz="0" w:space="0" w:color="auto"/>
          </w:divBdr>
        </w:div>
        <w:div w:id="912473107">
          <w:marLeft w:val="446"/>
          <w:marRight w:val="0"/>
          <w:marTop w:val="0"/>
          <w:marBottom w:val="480"/>
          <w:divBdr>
            <w:top w:val="none" w:sz="0" w:space="0" w:color="auto"/>
            <w:left w:val="none" w:sz="0" w:space="0" w:color="auto"/>
            <w:bottom w:val="none" w:sz="0" w:space="0" w:color="auto"/>
            <w:right w:val="none" w:sz="0" w:space="0" w:color="auto"/>
          </w:divBdr>
        </w:div>
      </w:divsChild>
    </w:div>
    <w:div w:id="1065372552">
      <w:bodyDiv w:val="1"/>
      <w:marLeft w:val="0"/>
      <w:marRight w:val="0"/>
      <w:marTop w:val="0"/>
      <w:marBottom w:val="0"/>
      <w:divBdr>
        <w:top w:val="none" w:sz="0" w:space="0" w:color="auto"/>
        <w:left w:val="none" w:sz="0" w:space="0" w:color="auto"/>
        <w:bottom w:val="none" w:sz="0" w:space="0" w:color="auto"/>
        <w:right w:val="none" w:sz="0" w:space="0" w:color="auto"/>
      </w:divBdr>
    </w:div>
    <w:div w:id="1124156963">
      <w:bodyDiv w:val="1"/>
      <w:marLeft w:val="0"/>
      <w:marRight w:val="0"/>
      <w:marTop w:val="0"/>
      <w:marBottom w:val="0"/>
      <w:divBdr>
        <w:top w:val="none" w:sz="0" w:space="0" w:color="auto"/>
        <w:left w:val="none" w:sz="0" w:space="0" w:color="auto"/>
        <w:bottom w:val="none" w:sz="0" w:space="0" w:color="auto"/>
        <w:right w:val="none" w:sz="0" w:space="0" w:color="auto"/>
      </w:divBdr>
    </w:div>
    <w:div w:id="1173646594">
      <w:bodyDiv w:val="1"/>
      <w:marLeft w:val="0"/>
      <w:marRight w:val="0"/>
      <w:marTop w:val="0"/>
      <w:marBottom w:val="0"/>
      <w:divBdr>
        <w:top w:val="none" w:sz="0" w:space="0" w:color="auto"/>
        <w:left w:val="none" w:sz="0" w:space="0" w:color="auto"/>
        <w:bottom w:val="none" w:sz="0" w:space="0" w:color="auto"/>
        <w:right w:val="none" w:sz="0" w:space="0" w:color="auto"/>
      </w:divBdr>
    </w:div>
    <w:div w:id="1357000992">
      <w:bodyDiv w:val="1"/>
      <w:marLeft w:val="0"/>
      <w:marRight w:val="0"/>
      <w:marTop w:val="0"/>
      <w:marBottom w:val="0"/>
      <w:divBdr>
        <w:top w:val="none" w:sz="0" w:space="0" w:color="auto"/>
        <w:left w:val="none" w:sz="0" w:space="0" w:color="auto"/>
        <w:bottom w:val="none" w:sz="0" w:space="0" w:color="auto"/>
        <w:right w:val="none" w:sz="0" w:space="0" w:color="auto"/>
      </w:divBdr>
    </w:div>
    <w:div w:id="1409812915">
      <w:bodyDiv w:val="1"/>
      <w:marLeft w:val="0"/>
      <w:marRight w:val="0"/>
      <w:marTop w:val="0"/>
      <w:marBottom w:val="0"/>
      <w:divBdr>
        <w:top w:val="none" w:sz="0" w:space="0" w:color="auto"/>
        <w:left w:val="none" w:sz="0" w:space="0" w:color="auto"/>
        <w:bottom w:val="none" w:sz="0" w:space="0" w:color="auto"/>
        <w:right w:val="none" w:sz="0" w:space="0" w:color="auto"/>
      </w:divBdr>
      <w:divsChild>
        <w:div w:id="232013594">
          <w:marLeft w:val="446"/>
          <w:marRight w:val="0"/>
          <w:marTop w:val="0"/>
          <w:marBottom w:val="240"/>
          <w:divBdr>
            <w:top w:val="none" w:sz="0" w:space="0" w:color="auto"/>
            <w:left w:val="none" w:sz="0" w:space="0" w:color="auto"/>
            <w:bottom w:val="none" w:sz="0" w:space="0" w:color="auto"/>
            <w:right w:val="none" w:sz="0" w:space="0" w:color="auto"/>
          </w:divBdr>
        </w:div>
        <w:div w:id="1798721714">
          <w:marLeft w:val="446"/>
          <w:marRight w:val="0"/>
          <w:marTop w:val="0"/>
          <w:marBottom w:val="240"/>
          <w:divBdr>
            <w:top w:val="none" w:sz="0" w:space="0" w:color="auto"/>
            <w:left w:val="none" w:sz="0" w:space="0" w:color="auto"/>
            <w:bottom w:val="none" w:sz="0" w:space="0" w:color="auto"/>
            <w:right w:val="none" w:sz="0" w:space="0" w:color="auto"/>
          </w:divBdr>
        </w:div>
        <w:div w:id="326983277">
          <w:marLeft w:val="446"/>
          <w:marRight w:val="0"/>
          <w:marTop w:val="0"/>
          <w:marBottom w:val="240"/>
          <w:divBdr>
            <w:top w:val="none" w:sz="0" w:space="0" w:color="auto"/>
            <w:left w:val="none" w:sz="0" w:space="0" w:color="auto"/>
            <w:bottom w:val="none" w:sz="0" w:space="0" w:color="auto"/>
            <w:right w:val="none" w:sz="0" w:space="0" w:color="auto"/>
          </w:divBdr>
        </w:div>
        <w:div w:id="1755323739">
          <w:marLeft w:val="446"/>
          <w:marRight w:val="0"/>
          <w:marTop w:val="0"/>
          <w:marBottom w:val="240"/>
          <w:divBdr>
            <w:top w:val="none" w:sz="0" w:space="0" w:color="auto"/>
            <w:left w:val="none" w:sz="0" w:space="0" w:color="auto"/>
            <w:bottom w:val="none" w:sz="0" w:space="0" w:color="auto"/>
            <w:right w:val="none" w:sz="0" w:space="0" w:color="auto"/>
          </w:divBdr>
        </w:div>
        <w:div w:id="588927978">
          <w:marLeft w:val="446"/>
          <w:marRight w:val="0"/>
          <w:marTop w:val="0"/>
          <w:marBottom w:val="240"/>
          <w:divBdr>
            <w:top w:val="none" w:sz="0" w:space="0" w:color="auto"/>
            <w:left w:val="none" w:sz="0" w:space="0" w:color="auto"/>
            <w:bottom w:val="none" w:sz="0" w:space="0" w:color="auto"/>
            <w:right w:val="none" w:sz="0" w:space="0" w:color="auto"/>
          </w:divBdr>
        </w:div>
      </w:divsChild>
    </w:div>
    <w:div w:id="1436247005">
      <w:bodyDiv w:val="1"/>
      <w:marLeft w:val="0"/>
      <w:marRight w:val="0"/>
      <w:marTop w:val="0"/>
      <w:marBottom w:val="0"/>
      <w:divBdr>
        <w:top w:val="none" w:sz="0" w:space="0" w:color="auto"/>
        <w:left w:val="none" w:sz="0" w:space="0" w:color="auto"/>
        <w:bottom w:val="none" w:sz="0" w:space="0" w:color="auto"/>
        <w:right w:val="none" w:sz="0" w:space="0" w:color="auto"/>
      </w:divBdr>
      <w:divsChild>
        <w:div w:id="860632856">
          <w:marLeft w:val="446"/>
          <w:marRight w:val="0"/>
          <w:marTop w:val="0"/>
          <w:marBottom w:val="240"/>
          <w:divBdr>
            <w:top w:val="none" w:sz="0" w:space="0" w:color="auto"/>
            <w:left w:val="none" w:sz="0" w:space="0" w:color="auto"/>
            <w:bottom w:val="none" w:sz="0" w:space="0" w:color="auto"/>
            <w:right w:val="none" w:sz="0" w:space="0" w:color="auto"/>
          </w:divBdr>
        </w:div>
        <w:div w:id="1435632295">
          <w:marLeft w:val="446"/>
          <w:marRight w:val="0"/>
          <w:marTop w:val="0"/>
          <w:marBottom w:val="240"/>
          <w:divBdr>
            <w:top w:val="none" w:sz="0" w:space="0" w:color="auto"/>
            <w:left w:val="none" w:sz="0" w:space="0" w:color="auto"/>
            <w:bottom w:val="none" w:sz="0" w:space="0" w:color="auto"/>
            <w:right w:val="none" w:sz="0" w:space="0" w:color="auto"/>
          </w:divBdr>
        </w:div>
        <w:div w:id="125590397">
          <w:marLeft w:val="446"/>
          <w:marRight w:val="0"/>
          <w:marTop w:val="0"/>
          <w:marBottom w:val="240"/>
          <w:divBdr>
            <w:top w:val="none" w:sz="0" w:space="0" w:color="auto"/>
            <w:left w:val="none" w:sz="0" w:space="0" w:color="auto"/>
            <w:bottom w:val="none" w:sz="0" w:space="0" w:color="auto"/>
            <w:right w:val="none" w:sz="0" w:space="0" w:color="auto"/>
          </w:divBdr>
        </w:div>
        <w:div w:id="314265300">
          <w:marLeft w:val="446"/>
          <w:marRight w:val="0"/>
          <w:marTop w:val="0"/>
          <w:marBottom w:val="240"/>
          <w:divBdr>
            <w:top w:val="none" w:sz="0" w:space="0" w:color="auto"/>
            <w:left w:val="none" w:sz="0" w:space="0" w:color="auto"/>
            <w:bottom w:val="none" w:sz="0" w:space="0" w:color="auto"/>
            <w:right w:val="none" w:sz="0" w:space="0" w:color="auto"/>
          </w:divBdr>
        </w:div>
        <w:div w:id="867569398">
          <w:marLeft w:val="446"/>
          <w:marRight w:val="0"/>
          <w:marTop w:val="0"/>
          <w:marBottom w:val="240"/>
          <w:divBdr>
            <w:top w:val="none" w:sz="0" w:space="0" w:color="auto"/>
            <w:left w:val="none" w:sz="0" w:space="0" w:color="auto"/>
            <w:bottom w:val="none" w:sz="0" w:space="0" w:color="auto"/>
            <w:right w:val="none" w:sz="0" w:space="0" w:color="auto"/>
          </w:divBdr>
        </w:div>
        <w:div w:id="2060669339">
          <w:marLeft w:val="446"/>
          <w:marRight w:val="0"/>
          <w:marTop w:val="0"/>
          <w:marBottom w:val="480"/>
          <w:divBdr>
            <w:top w:val="none" w:sz="0" w:space="0" w:color="auto"/>
            <w:left w:val="none" w:sz="0" w:space="0" w:color="auto"/>
            <w:bottom w:val="none" w:sz="0" w:space="0" w:color="auto"/>
            <w:right w:val="none" w:sz="0" w:space="0" w:color="auto"/>
          </w:divBdr>
        </w:div>
      </w:divsChild>
    </w:div>
    <w:div w:id="1482039909">
      <w:bodyDiv w:val="1"/>
      <w:marLeft w:val="0"/>
      <w:marRight w:val="0"/>
      <w:marTop w:val="0"/>
      <w:marBottom w:val="0"/>
      <w:divBdr>
        <w:top w:val="none" w:sz="0" w:space="0" w:color="auto"/>
        <w:left w:val="none" w:sz="0" w:space="0" w:color="auto"/>
        <w:bottom w:val="none" w:sz="0" w:space="0" w:color="auto"/>
        <w:right w:val="none" w:sz="0" w:space="0" w:color="auto"/>
      </w:divBdr>
    </w:div>
    <w:div w:id="1536305363">
      <w:bodyDiv w:val="1"/>
      <w:marLeft w:val="0"/>
      <w:marRight w:val="0"/>
      <w:marTop w:val="0"/>
      <w:marBottom w:val="0"/>
      <w:divBdr>
        <w:top w:val="none" w:sz="0" w:space="0" w:color="auto"/>
        <w:left w:val="none" w:sz="0" w:space="0" w:color="auto"/>
        <w:bottom w:val="none" w:sz="0" w:space="0" w:color="auto"/>
        <w:right w:val="none" w:sz="0" w:space="0" w:color="auto"/>
      </w:divBdr>
    </w:div>
    <w:div w:id="1636334648">
      <w:bodyDiv w:val="1"/>
      <w:marLeft w:val="0"/>
      <w:marRight w:val="0"/>
      <w:marTop w:val="0"/>
      <w:marBottom w:val="0"/>
      <w:divBdr>
        <w:top w:val="none" w:sz="0" w:space="0" w:color="auto"/>
        <w:left w:val="none" w:sz="0" w:space="0" w:color="auto"/>
        <w:bottom w:val="none" w:sz="0" w:space="0" w:color="auto"/>
        <w:right w:val="none" w:sz="0" w:space="0" w:color="auto"/>
      </w:divBdr>
      <w:divsChild>
        <w:div w:id="1726559361">
          <w:marLeft w:val="0"/>
          <w:marRight w:val="0"/>
          <w:marTop w:val="0"/>
          <w:marBottom w:val="0"/>
          <w:divBdr>
            <w:top w:val="none" w:sz="0" w:space="0" w:color="auto"/>
            <w:left w:val="none" w:sz="0" w:space="0" w:color="auto"/>
            <w:bottom w:val="none" w:sz="0" w:space="0" w:color="auto"/>
            <w:right w:val="none" w:sz="0" w:space="0" w:color="auto"/>
          </w:divBdr>
        </w:div>
      </w:divsChild>
    </w:div>
    <w:div w:id="1648586636">
      <w:bodyDiv w:val="1"/>
      <w:marLeft w:val="0"/>
      <w:marRight w:val="0"/>
      <w:marTop w:val="0"/>
      <w:marBottom w:val="0"/>
      <w:divBdr>
        <w:top w:val="none" w:sz="0" w:space="0" w:color="auto"/>
        <w:left w:val="none" w:sz="0" w:space="0" w:color="auto"/>
        <w:bottom w:val="none" w:sz="0" w:space="0" w:color="auto"/>
        <w:right w:val="none" w:sz="0" w:space="0" w:color="auto"/>
      </w:divBdr>
    </w:div>
    <w:div w:id="1739741464">
      <w:bodyDiv w:val="1"/>
      <w:marLeft w:val="0"/>
      <w:marRight w:val="0"/>
      <w:marTop w:val="0"/>
      <w:marBottom w:val="0"/>
      <w:divBdr>
        <w:top w:val="none" w:sz="0" w:space="0" w:color="auto"/>
        <w:left w:val="none" w:sz="0" w:space="0" w:color="auto"/>
        <w:bottom w:val="none" w:sz="0" w:space="0" w:color="auto"/>
        <w:right w:val="none" w:sz="0" w:space="0" w:color="auto"/>
      </w:divBdr>
    </w:div>
    <w:div w:id="1760131575">
      <w:bodyDiv w:val="1"/>
      <w:marLeft w:val="0"/>
      <w:marRight w:val="0"/>
      <w:marTop w:val="0"/>
      <w:marBottom w:val="0"/>
      <w:divBdr>
        <w:top w:val="none" w:sz="0" w:space="0" w:color="auto"/>
        <w:left w:val="none" w:sz="0" w:space="0" w:color="auto"/>
        <w:bottom w:val="none" w:sz="0" w:space="0" w:color="auto"/>
        <w:right w:val="none" w:sz="0" w:space="0" w:color="auto"/>
      </w:divBdr>
      <w:divsChild>
        <w:div w:id="1726290949">
          <w:marLeft w:val="0"/>
          <w:marRight w:val="0"/>
          <w:marTop w:val="0"/>
          <w:marBottom w:val="0"/>
          <w:divBdr>
            <w:top w:val="none" w:sz="0" w:space="0" w:color="auto"/>
            <w:left w:val="none" w:sz="0" w:space="0" w:color="auto"/>
            <w:bottom w:val="none" w:sz="0" w:space="0" w:color="auto"/>
            <w:right w:val="none" w:sz="0" w:space="0" w:color="auto"/>
          </w:divBdr>
        </w:div>
      </w:divsChild>
    </w:div>
    <w:div w:id="1778524062">
      <w:bodyDiv w:val="1"/>
      <w:marLeft w:val="0"/>
      <w:marRight w:val="0"/>
      <w:marTop w:val="0"/>
      <w:marBottom w:val="0"/>
      <w:divBdr>
        <w:top w:val="none" w:sz="0" w:space="0" w:color="auto"/>
        <w:left w:val="none" w:sz="0" w:space="0" w:color="auto"/>
        <w:bottom w:val="none" w:sz="0" w:space="0" w:color="auto"/>
        <w:right w:val="none" w:sz="0" w:space="0" w:color="auto"/>
      </w:divBdr>
    </w:div>
    <w:div w:id="1821921079">
      <w:bodyDiv w:val="1"/>
      <w:marLeft w:val="0"/>
      <w:marRight w:val="0"/>
      <w:marTop w:val="0"/>
      <w:marBottom w:val="0"/>
      <w:divBdr>
        <w:top w:val="none" w:sz="0" w:space="0" w:color="auto"/>
        <w:left w:val="none" w:sz="0" w:space="0" w:color="auto"/>
        <w:bottom w:val="none" w:sz="0" w:space="0" w:color="auto"/>
        <w:right w:val="none" w:sz="0" w:space="0" w:color="auto"/>
      </w:divBdr>
    </w:div>
    <w:div w:id="1894076579">
      <w:bodyDiv w:val="1"/>
      <w:marLeft w:val="0"/>
      <w:marRight w:val="0"/>
      <w:marTop w:val="0"/>
      <w:marBottom w:val="0"/>
      <w:divBdr>
        <w:top w:val="none" w:sz="0" w:space="0" w:color="auto"/>
        <w:left w:val="none" w:sz="0" w:space="0" w:color="auto"/>
        <w:bottom w:val="none" w:sz="0" w:space="0" w:color="auto"/>
        <w:right w:val="none" w:sz="0" w:space="0" w:color="auto"/>
      </w:divBdr>
      <w:divsChild>
        <w:div w:id="1381979907">
          <w:marLeft w:val="446"/>
          <w:marRight w:val="0"/>
          <w:marTop w:val="0"/>
          <w:marBottom w:val="240"/>
          <w:divBdr>
            <w:top w:val="none" w:sz="0" w:space="0" w:color="auto"/>
            <w:left w:val="none" w:sz="0" w:space="0" w:color="auto"/>
            <w:bottom w:val="none" w:sz="0" w:space="0" w:color="auto"/>
            <w:right w:val="none" w:sz="0" w:space="0" w:color="auto"/>
          </w:divBdr>
        </w:div>
        <w:div w:id="1648362152">
          <w:marLeft w:val="446"/>
          <w:marRight w:val="0"/>
          <w:marTop w:val="0"/>
          <w:marBottom w:val="240"/>
          <w:divBdr>
            <w:top w:val="none" w:sz="0" w:space="0" w:color="auto"/>
            <w:left w:val="none" w:sz="0" w:space="0" w:color="auto"/>
            <w:bottom w:val="none" w:sz="0" w:space="0" w:color="auto"/>
            <w:right w:val="none" w:sz="0" w:space="0" w:color="auto"/>
          </w:divBdr>
        </w:div>
        <w:div w:id="574626689">
          <w:marLeft w:val="446"/>
          <w:marRight w:val="0"/>
          <w:marTop w:val="0"/>
          <w:marBottom w:val="240"/>
          <w:divBdr>
            <w:top w:val="none" w:sz="0" w:space="0" w:color="auto"/>
            <w:left w:val="none" w:sz="0" w:space="0" w:color="auto"/>
            <w:bottom w:val="none" w:sz="0" w:space="0" w:color="auto"/>
            <w:right w:val="none" w:sz="0" w:space="0" w:color="auto"/>
          </w:divBdr>
        </w:div>
        <w:div w:id="449054226">
          <w:marLeft w:val="446"/>
          <w:marRight w:val="0"/>
          <w:marTop w:val="0"/>
          <w:marBottom w:val="240"/>
          <w:divBdr>
            <w:top w:val="none" w:sz="0" w:space="0" w:color="auto"/>
            <w:left w:val="none" w:sz="0" w:space="0" w:color="auto"/>
            <w:bottom w:val="none" w:sz="0" w:space="0" w:color="auto"/>
            <w:right w:val="none" w:sz="0" w:space="0" w:color="auto"/>
          </w:divBdr>
        </w:div>
      </w:divsChild>
    </w:div>
    <w:div w:id="1926187096">
      <w:bodyDiv w:val="1"/>
      <w:marLeft w:val="0"/>
      <w:marRight w:val="0"/>
      <w:marTop w:val="0"/>
      <w:marBottom w:val="0"/>
      <w:divBdr>
        <w:top w:val="none" w:sz="0" w:space="0" w:color="auto"/>
        <w:left w:val="none" w:sz="0" w:space="0" w:color="auto"/>
        <w:bottom w:val="none" w:sz="0" w:space="0" w:color="auto"/>
        <w:right w:val="none" w:sz="0" w:space="0" w:color="auto"/>
      </w:divBdr>
      <w:divsChild>
        <w:div w:id="89674823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19922196">
              <w:marLeft w:val="0"/>
              <w:marRight w:val="0"/>
              <w:marTop w:val="0"/>
              <w:marBottom w:val="0"/>
              <w:divBdr>
                <w:top w:val="none" w:sz="0" w:space="0" w:color="auto"/>
                <w:left w:val="none" w:sz="0" w:space="0" w:color="auto"/>
                <w:bottom w:val="none" w:sz="0" w:space="0" w:color="auto"/>
                <w:right w:val="none" w:sz="0" w:space="0" w:color="auto"/>
              </w:divBdr>
              <w:divsChild>
                <w:div w:id="1153525893">
                  <w:marLeft w:val="0"/>
                  <w:marRight w:val="0"/>
                  <w:marTop w:val="0"/>
                  <w:marBottom w:val="0"/>
                  <w:divBdr>
                    <w:top w:val="none" w:sz="0" w:space="0" w:color="auto"/>
                    <w:left w:val="none" w:sz="0" w:space="0" w:color="auto"/>
                    <w:bottom w:val="none" w:sz="0" w:space="0" w:color="auto"/>
                    <w:right w:val="none" w:sz="0" w:space="0" w:color="auto"/>
                  </w:divBdr>
                </w:div>
                <w:div w:id="1349603011">
                  <w:marLeft w:val="0"/>
                  <w:marRight w:val="0"/>
                  <w:marTop w:val="0"/>
                  <w:marBottom w:val="0"/>
                  <w:divBdr>
                    <w:top w:val="none" w:sz="0" w:space="0" w:color="auto"/>
                    <w:left w:val="none" w:sz="0" w:space="0" w:color="auto"/>
                    <w:bottom w:val="none" w:sz="0" w:space="0" w:color="auto"/>
                    <w:right w:val="none" w:sz="0" w:space="0" w:color="auto"/>
                  </w:divBdr>
                </w:div>
                <w:div w:id="8183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20425">
          <w:marLeft w:val="0"/>
          <w:marRight w:val="0"/>
          <w:marTop w:val="0"/>
          <w:marBottom w:val="0"/>
          <w:divBdr>
            <w:top w:val="none" w:sz="0" w:space="0" w:color="auto"/>
            <w:left w:val="none" w:sz="0" w:space="0" w:color="auto"/>
            <w:bottom w:val="none" w:sz="0" w:space="0" w:color="auto"/>
            <w:right w:val="none" w:sz="0" w:space="0" w:color="auto"/>
          </w:divBdr>
        </w:div>
        <w:div w:id="510801196">
          <w:marLeft w:val="0"/>
          <w:marRight w:val="0"/>
          <w:marTop w:val="0"/>
          <w:marBottom w:val="0"/>
          <w:divBdr>
            <w:top w:val="none" w:sz="0" w:space="0" w:color="auto"/>
            <w:left w:val="none" w:sz="0" w:space="0" w:color="auto"/>
            <w:bottom w:val="none" w:sz="0" w:space="0" w:color="auto"/>
            <w:right w:val="none" w:sz="0" w:space="0" w:color="auto"/>
          </w:divBdr>
        </w:div>
      </w:divsChild>
    </w:div>
    <w:div w:id="2031561827">
      <w:bodyDiv w:val="1"/>
      <w:marLeft w:val="0"/>
      <w:marRight w:val="0"/>
      <w:marTop w:val="0"/>
      <w:marBottom w:val="0"/>
      <w:divBdr>
        <w:top w:val="none" w:sz="0" w:space="0" w:color="auto"/>
        <w:left w:val="none" w:sz="0" w:space="0" w:color="auto"/>
        <w:bottom w:val="none" w:sz="0" w:space="0" w:color="auto"/>
        <w:right w:val="none" w:sz="0" w:space="0" w:color="auto"/>
      </w:divBdr>
      <w:divsChild>
        <w:div w:id="1783188671">
          <w:marLeft w:val="0"/>
          <w:marRight w:val="0"/>
          <w:marTop w:val="0"/>
          <w:marBottom w:val="0"/>
          <w:divBdr>
            <w:top w:val="none" w:sz="0" w:space="0" w:color="auto"/>
            <w:left w:val="none" w:sz="0" w:space="0" w:color="auto"/>
            <w:bottom w:val="none" w:sz="0" w:space="0" w:color="auto"/>
            <w:right w:val="none" w:sz="0" w:space="0" w:color="auto"/>
          </w:divBdr>
        </w:div>
      </w:divsChild>
    </w:div>
    <w:div w:id="2079017720">
      <w:bodyDiv w:val="1"/>
      <w:marLeft w:val="0"/>
      <w:marRight w:val="0"/>
      <w:marTop w:val="0"/>
      <w:marBottom w:val="0"/>
      <w:divBdr>
        <w:top w:val="none" w:sz="0" w:space="0" w:color="auto"/>
        <w:left w:val="none" w:sz="0" w:space="0" w:color="auto"/>
        <w:bottom w:val="none" w:sz="0" w:space="0" w:color="auto"/>
        <w:right w:val="none" w:sz="0" w:space="0" w:color="auto"/>
      </w:divBdr>
    </w:div>
    <w:div w:id="2090231486">
      <w:bodyDiv w:val="1"/>
      <w:marLeft w:val="0"/>
      <w:marRight w:val="0"/>
      <w:marTop w:val="0"/>
      <w:marBottom w:val="0"/>
      <w:divBdr>
        <w:top w:val="none" w:sz="0" w:space="0" w:color="auto"/>
        <w:left w:val="none" w:sz="0" w:space="0" w:color="auto"/>
        <w:bottom w:val="none" w:sz="0" w:space="0" w:color="auto"/>
        <w:right w:val="none" w:sz="0" w:space="0" w:color="auto"/>
      </w:divBdr>
      <w:divsChild>
        <w:div w:id="1946451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i.tea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team/publications/east-four-simple-ways-to-apply-behavioural-insight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ehaviourchange.net/document/274-agents-of-agricultural-change-strengthening-the-behaviour-change-skills-of-agricultural-extension-staff-and-volunte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2523480165A77479BBC6290D329B0A1" ma:contentTypeVersion="18" ma:contentTypeDescription="Vytvoří nový dokument" ma:contentTypeScope="" ma:versionID="74d38e7a5f0b48ca3efbfa68d4fd983d">
  <xsd:schema xmlns:xsd="http://www.w3.org/2001/XMLSchema" xmlns:xs="http://www.w3.org/2001/XMLSchema" xmlns:p="http://schemas.microsoft.com/office/2006/metadata/properties" xmlns:ns3="26c15f95-3dc8-4db6-9457-cb9a76ae104c" xmlns:ns4="3aab5c5e-626c-4a0f-b283-4f98dab6ae3c" targetNamespace="http://schemas.microsoft.com/office/2006/metadata/properties" ma:root="true" ma:fieldsID="a3d455ac5ac744e5521c2ecc3208fd7c" ns3:_="" ns4:_="">
    <xsd:import namespace="26c15f95-3dc8-4db6-9457-cb9a76ae104c"/>
    <xsd:import namespace="3aab5c5e-626c-4a0f-b283-4f98dab6ae3c"/>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15f95-3dc8-4db6-9457-cb9a76ae104c" elementFormDefault="qualified">
    <xsd:import namespace="http://schemas.microsoft.com/office/2006/documentManagement/types"/>
    <xsd:import namespace="http://schemas.microsoft.com/office/infopath/2007/PartnerControls"/>
    <xsd:element name="SharedWithDetails" ma:index="8" nillable="true" ma:displayName="Sdílené s podrobnostmi" ma:description="" ma:internalName="SharedWithDetails" ma:readOnly="true">
      <xsd:simpleType>
        <xsd:restriction base="dms:Note">
          <xsd:maxLength value="255"/>
        </xsd:restriction>
      </xsd:simpleType>
    </xsd:element>
    <xsd:element name="SharedWithUsers" ma:index="9"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Hodnota hash upozornění na sdílení"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ab5c5e-626c-4a0f-b283-4f98dab6ae3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aab5c5e-626c-4a0f-b283-4f98dab6ae3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B3438-444A-451D-842D-775F748EABAC}">
  <ds:schemaRefs>
    <ds:schemaRef ds:uri="http://schemas.microsoft.com/sharepoint/v3/contenttype/forms"/>
  </ds:schemaRefs>
</ds:datastoreItem>
</file>

<file path=customXml/itemProps2.xml><?xml version="1.0" encoding="utf-8"?>
<ds:datastoreItem xmlns:ds="http://schemas.openxmlformats.org/officeDocument/2006/customXml" ds:itemID="{0FA16950-8646-496B-B062-B4A35719C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15f95-3dc8-4db6-9457-cb9a76ae104c"/>
    <ds:schemaRef ds:uri="3aab5c5e-626c-4a0f-b283-4f98dab6a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8F758D-AEFF-42FD-8DDE-8EFBAD7D5E2E}">
  <ds:schemaRefs>
    <ds:schemaRef ds:uri="http://purl.org/dc/elements/1.1/"/>
    <ds:schemaRef ds:uri="http://purl.org/dc/dcmitype/"/>
    <ds:schemaRef ds:uri="26c15f95-3dc8-4db6-9457-cb9a76ae104c"/>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3aab5c5e-626c-4a0f-b283-4f98dab6ae3c"/>
    <ds:schemaRef ds:uri="http://purl.org/dc/terms/"/>
  </ds:schemaRefs>
</ds:datastoreItem>
</file>

<file path=customXml/itemProps4.xml><?xml version="1.0" encoding="utf-8"?>
<ds:datastoreItem xmlns:ds="http://schemas.openxmlformats.org/officeDocument/2006/customXml" ds:itemID="{FE20A891-FFF4-46A3-9B2F-0B57128B9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13</Pages>
  <Words>4924</Words>
  <Characters>25979</Characters>
  <Application>Microsoft Office Word</Application>
  <DocSecurity>0</DocSecurity>
  <Lines>552</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Schmied Petr</dc:creator>
  <cp:keywords/>
  <dc:description/>
  <cp:lastModifiedBy>Schmied Petr</cp:lastModifiedBy>
  <cp:revision>11</cp:revision>
  <dcterms:created xsi:type="dcterms:W3CDTF">2024-02-16T14:20:00Z</dcterms:created>
  <dcterms:modified xsi:type="dcterms:W3CDTF">2024-02-27T16:56:00Z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080953f1-5a0f-47ca-9c92-c84969ad9d5a</vt:lpwstr>
  </property>
  <property fmtid="{D5CDD505-2E9C-101B-9397-08002B2CF9AE}" pid="3" name="ContentTypeId">
    <vt:lpwstr>0x010100C2523480165A77479BBC6290D329B0A1</vt:lpwstr>
  </property>
</Properties>
</file>